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717D2" w14:textId="5A77165F" w:rsidR="007363C9" w:rsidRDefault="000726F1" w:rsidP="007911BD">
      <w:pPr>
        <w:spacing w:before="100" w:beforeAutospacing="1" w:after="100" w:afterAutospacing="1"/>
        <w:rPr>
          <w:rFonts w:ascii="Times New Roman" w:hAnsi="Times New Roman" w:cs="Times New Roman"/>
        </w:rPr>
      </w:pPr>
      <w:bookmarkStart w:id="0" w:name="_Hlk160010583"/>
      <w:r>
        <w:rPr>
          <w:rFonts w:ascii="Times New Roman" w:hAnsi="Times New Roman" w:cs="Times New Roman"/>
        </w:rPr>
        <w:t>DANE FIRMY:</w:t>
      </w:r>
    </w:p>
    <w:p w14:paraId="66EDE7F2" w14:textId="77777777" w:rsidR="006C2899" w:rsidRPr="006C2899" w:rsidRDefault="006C2899" w:rsidP="006C2899">
      <w:pPr>
        <w:spacing w:before="100" w:beforeAutospacing="1" w:after="100" w:afterAutospacing="1"/>
        <w:rPr>
          <w:rFonts w:ascii="Times New Roman" w:hAnsi="Times New Roman" w:cs="Times New Roman"/>
        </w:rPr>
      </w:pPr>
      <w:r w:rsidRPr="006C2899">
        <w:rPr>
          <w:rFonts w:ascii="Times New Roman" w:hAnsi="Times New Roman" w:cs="Times New Roman"/>
        </w:rPr>
        <w:t>SPECJALISTYCZNE CENTRUM DIAGNOZY I TERAPII SYNERGIA sp. z o. o.</w:t>
      </w:r>
    </w:p>
    <w:p w14:paraId="4FE82573" w14:textId="77777777" w:rsidR="006C2899" w:rsidRPr="006C2899" w:rsidRDefault="006C2899" w:rsidP="006C2899">
      <w:pPr>
        <w:spacing w:before="100" w:beforeAutospacing="1" w:after="100" w:afterAutospacing="1"/>
        <w:rPr>
          <w:rFonts w:ascii="Times New Roman" w:hAnsi="Times New Roman" w:cs="Times New Roman"/>
        </w:rPr>
      </w:pPr>
      <w:r w:rsidRPr="006C2899">
        <w:rPr>
          <w:rFonts w:ascii="Times New Roman" w:hAnsi="Times New Roman" w:cs="Times New Roman"/>
        </w:rPr>
        <w:t>NIP: 5 5 1 2 6 6 2 5 9 2</w:t>
      </w:r>
      <w:r w:rsidRPr="006C2899">
        <w:rPr>
          <w:rFonts w:ascii="Times New Roman" w:hAnsi="Times New Roman" w:cs="Times New Roman"/>
        </w:rPr>
        <w:br/>
        <w:t>REGON 526769800</w:t>
      </w:r>
    </w:p>
    <w:p w14:paraId="17F19442" w14:textId="77777777" w:rsidR="006C2899" w:rsidRPr="006C2899" w:rsidRDefault="006C2899" w:rsidP="006C2899">
      <w:pPr>
        <w:spacing w:before="100" w:beforeAutospacing="1" w:after="100" w:afterAutospacing="1"/>
        <w:rPr>
          <w:rFonts w:ascii="Times New Roman" w:hAnsi="Times New Roman" w:cs="Times New Roman"/>
        </w:rPr>
      </w:pPr>
      <w:r w:rsidRPr="006C2899">
        <w:rPr>
          <w:rFonts w:ascii="Times New Roman" w:hAnsi="Times New Roman" w:cs="Times New Roman"/>
        </w:rPr>
        <w:t>KRS 0001065560</w:t>
      </w:r>
    </w:p>
    <w:p w14:paraId="29D15589" w14:textId="77777777" w:rsidR="006C2899" w:rsidRPr="006C2899" w:rsidRDefault="006C2899" w:rsidP="006C2899">
      <w:pPr>
        <w:spacing w:before="100" w:beforeAutospacing="1" w:after="100" w:afterAutospacing="1"/>
        <w:rPr>
          <w:rFonts w:ascii="Times New Roman" w:hAnsi="Times New Roman" w:cs="Times New Roman"/>
        </w:rPr>
      </w:pPr>
      <w:r w:rsidRPr="006C2899">
        <w:rPr>
          <w:rFonts w:ascii="Times New Roman" w:hAnsi="Times New Roman" w:cs="Times New Roman"/>
        </w:rPr>
        <w:t>Sułkowice ul. Centralna 6a 34-120 Andrychów</w:t>
      </w:r>
    </w:p>
    <w:p w14:paraId="230B2616" w14:textId="01F238B9" w:rsidR="00961FE9" w:rsidRPr="007911BD" w:rsidRDefault="000726F1" w:rsidP="007911BD">
      <w:pPr>
        <w:spacing w:before="100" w:beforeAutospacing="1" w:after="100" w:afterAutospacing="1"/>
        <w:rPr>
          <w:rFonts w:ascii="Times New Roman" w:hAnsi="Times New Roman" w:cs="Times New Roman"/>
        </w:rPr>
      </w:pPr>
      <w:r>
        <w:rPr>
          <w:rFonts w:ascii="Times New Roman" w:hAnsi="Times New Roman" w:cs="Times New Roman"/>
        </w:rPr>
        <w:t>W dalszej części dokumentu występująca pod skrótem Firma</w:t>
      </w:r>
    </w:p>
    <w:p w14:paraId="1EF710C6" w14:textId="3C36F2BE"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STANDARDY OCHRONY MAŁOLETNICH</w:t>
      </w:r>
    </w:p>
    <w:p w14:paraId="03862CC2" w14:textId="11DF7B9C"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shd w:val="clear" w:color="auto" w:fill="FCF0E7"/>
        </w:rPr>
        <w:t>Podstawy prawne:</w:t>
      </w:r>
      <w:r w:rsidRPr="007911BD">
        <w:rPr>
          <w:rFonts w:ascii="Times New Roman" w:hAnsi="Times New Roman" w:cs="Times New Roman"/>
          <w:shd w:val="clear" w:color="auto" w:fill="FCF0E7"/>
        </w:rPr>
        <w:tab/>
      </w:r>
    </w:p>
    <w:p w14:paraId="2B648466" w14:textId="344546E0" w:rsidR="00106BA3"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Ustawa</w:t>
      </w:r>
      <w:r w:rsidR="00B61D17" w:rsidRPr="007911BD">
        <w:rPr>
          <w:rFonts w:ascii="Times New Roman" w:hAnsi="Times New Roman" w:cs="Times New Roman"/>
        </w:rPr>
        <w:t xml:space="preserve"> </w:t>
      </w:r>
      <w:r w:rsidRPr="007911BD">
        <w:rPr>
          <w:rFonts w:ascii="Times New Roman" w:hAnsi="Times New Roman" w:cs="Times New Roman"/>
        </w:rPr>
        <w:t>z</w:t>
      </w:r>
      <w:r w:rsidR="00B61D17" w:rsidRPr="007911BD">
        <w:rPr>
          <w:rFonts w:ascii="Times New Roman" w:hAnsi="Times New Roman" w:cs="Times New Roman"/>
        </w:rPr>
        <w:t xml:space="preserve"> </w:t>
      </w:r>
      <w:r w:rsidRPr="007911BD">
        <w:rPr>
          <w:rFonts w:ascii="Times New Roman" w:hAnsi="Times New Roman" w:cs="Times New Roman"/>
        </w:rPr>
        <w:t>dnia</w:t>
      </w:r>
      <w:r w:rsidR="00B61D17" w:rsidRPr="007911BD">
        <w:rPr>
          <w:rFonts w:ascii="Times New Roman" w:hAnsi="Times New Roman" w:cs="Times New Roman"/>
        </w:rPr>
        <w:t xml:space="preserve"> </w:t>
      </w:r>
      <w:r w:rsidRPr="007911BD">
        <w:rPr>
          <w:rFonts w:ascii="Times New Roman" w:hAnsi="Times New Roman" w:cs="Times New Roman"/>
        </w:rPr>
        <w:t>29</w:t>
      </w:r>
      <w:r w:rsidR="00B61D17" w:rsidRPr="007911BD">
        <w:rPr>
          <w:rFonts w:ascii="Times New Roman" w:hAnsi="Times New Roman" w:cs="Times New Roman"/>
        </w:rPr>
        <w:t xml:space="preserve"> </w:t>
      </w:r>
      <w:r w:rsidRPr="007911BD">
        <w:rPr>
          <w:rFonts w:ascii="Times New Roman" w:hAnsi="Times New Roman" w:cs="Times New Roman"/>
        </w:rPr>
        <w:t>lipca</w:t>
      </w:r>
      <w:r w:rsidR="00B61D17" w:rsidRPr="007911BD">
        <w:rPr>
          <w:rFonts w:ascii="Times New Roman" w:hAnsi="Times New Roman" w:cs="Times New Roman"/>
        </w:rPr>
        <w:t xml:space="preserve"> </w:t>
      </w:r>
      <w:r w:rsidRPr="007911BD">
        <w:rPr>
          <w:rFonts w:ascii="Times New Roman" w:hAnsi="Times New Roman" w:cs="Times New Roman"/>
        </w:rPr>
        <w:t>2005</w:t>
      </w:r>
      <w:r w:rsidR="00B61D17" w:rsidRPr="007911BD">
        <w:rPr>
          <w:rFonts w:ascii="Times New Roman" w:hAnsi="Times New Roman" w:cs="Times New Roman"/>
        </w:rPr>
        <w:t xml:space="preserve"> </w:t>
      </w:r>
      <w:r w:rsidRPr="007911BD">
        <w:rPr>
          <w:rFonts w:ascii="Times New Roman" w:hAnsi="Times New Roman" w:cs="Times New Roman"/>
        </w:rPr>
        <w:t>r.</w:t>
      </w:r>
      <w:r w:rsidR="00B61D17" w:rsidRPr="007911BD">
        <w:rPr>
          <w:rFonts w:ascii="Times New Roman" w:hAnsi="Times New Roman" w:cs="Times New Roman"/>
        </w:rPr>
        <w:t xml:space="preserve"> </w:t>
      </w:r>
      <w:r w:rsidRPr="007911BD">
        <w:rPr>
          <w:rFonts w:ascii="Times New Roman" w:hAnsi="Times New Roman" w:cs="Times New Roman"/>
        </w:rPr>
        <w:t>o</w:t>
      </w:r>
      <w:r w:rsidR="00B61D17" w:rsidRPr="007911BD">
        <w:rPr>
          <w:rFonts w:ascii="Times New Roman" w:hAnsi="Times New Roman" w:cs="Times New Roman"/>
        </w:rPr>
        <w:t xml:space="preserve"> </w:t>
      </w:r>
      <w:r w:rsidRPr="007911BD">
        <w:rPr>
          <w:rFonts w:ascii="Times New Roman" w:hAnsi="Times New Roman" w:cs="Times New Roman"/>
        </w:rPr>
        <w:t>przeciwdziałaniu</w:t>
      </w:r>
      <w:r w:rsidR="00B61D17" w:rsidRPr="007911BD">
        <w:rPr>
          <w:rFonts w:ascii="Times New Roman" w:hAnsi="Times New Roman" w:cs="Times New Roman"/>
        </w:rPr>
        <w:t xml:space="preserve"> </w:t>
      </w:r>
      <w:r w:rsidRPr="007911BD">
        <w:rPr>
          <w:rFonts w:ascii="Times New Roman" w:hAnsi="Times New Roman" w:cs="Times New Roman"/>
        </w:rPr>
        <w:t>przemocy</w:t>
      </w:r>
      <w:r w:rsidR="00B61D17" w:rsidRPr="007911BD">
        <w:rPr>
          <w:rFonts w:ascii="Times New Roman" w:hAnsi="Times New Roman" w:cs="Times New Roman"/>
        </w:rPr>
        <w:t xml:space="preserve"> </w:t>
      </w:r>
      <w:r w:rsidRPr="007911BD">
        <w:rPr>
          <w:rFonts w:ascii="Times New Roman" w:hAnsi="Times New Roman" w:cs="Times New Roman"/>
        </w:rPr>
        <w:t>domowej</w:t>
      </w:r>
      <w:r w:rsidR="00B61D17" w:rsidRPr="007911BD">
        <w:rPr>
          <w:rFonts w:ascii="Times New Roman" w:hAnsi="Times New Roman" w:cs="Times New Roman"/>
        </w:rPr>
        <w:t xml:space="preserve"> </w:t>
      </w:r>
      <w:r w:rsidRPr="007911BD">
        <w:rPr>
          <w:rFonts w:ascii="Times New Roman" w:hAnsi="Times New Roman" w:cs="Times New Roman"/>
        </w:rPr>
        <w:t>(Dz.U. z 2021 r. poz. 1249 oraz z 2023 r. poz. 289 oraz 535)</w:t>
      </w:r>
    </w:p>
    <w:p w14:paraId="51DB318C" w14:textId="0B85E9BC"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Rozporządzenie Rady Ministrów z dnia 13 września 2011 r. w sprawie procedury</w:t>
      </w:r>
    </w:p>
    <w:p w14:paraId="6108A6DE" w14:textId="77777777"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„Niebieskie Karty” oraz wzorów formularzy „Niebieska Karta” (Dz. U. poz. 1870)</w:t>
      </w:r>
    </w:p>
    <w:p w14:paraId="23F678C7" w14:textId="77777777"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Ustawa z dnia 28 lipca 2023 r. o zmianie ustawy – Kodeks rodzinny i opiekuńczy oraz niektórych innych ustaw (Dz.U. poz.1606)</w:t>
      </w:r>
    </w:p>
    <w:p w14:paraId="418433DF" w14:textId="77777777"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Ustawa z dnia 26 stycznia 1982 r. – Karta Nauczyciela (t. j. Dz.U. z 2023 r. poz. 984 ze zm.)</w:t>
      </w:r>
    </w:p>
    <w:p w14:paraId="07C6DA17" w14:textId="77777777"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Ustawa z dnia 14 grudnia 2016 r. – Prawo oświatowe (t. j. Dz.U. z 2023 r. poz. 900)</w:t>
      </w:r>
    </w:p>
    <w:p w14:paraId="72A9634B" w14:textId="77777777"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Ustawa z dnia 10 maja 2018 r. o ochronie danych osobowych (</w:t>
      </w:r>
      <w:proofErr w:type="spellStart"/>
      <w:r w:rsidRPr="007911BD">
        <w:rPr>
          <w:rFonts w:ascii="Times New Roman" w:hAnsi="Times New Roman" w:cs="Times New Roman"/>
        </w:rPr>
        <w:t>t.j</w:t>
      </w:r>
      <w:proofErr w:type="spellEnd"/>
      <w:r w:rsidRPr="007911BD">
        <w:rPr>
          <w:rFonts w:ascii="Times New Roman" w:hAnsi="Times New Roman" w:cs="Times New Roman"/>
        </w:rPr>
        <w:t>. Dz.U. z 2019 r. poz. 1781)</w:t>
      </w:r>
    </w:p>
    <w:p w14:paraId="67532443" w14:textId="77777777"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Konwencja o prawach dziecka (Dz.U.1991 nr 120, poz. 526)</w:t>
      </w:r>
    </w:p>
    <w:p w14:paraId="7BA30D75" w14:textId="77777777" w:rsidR="007363C9" w:rsidRPr="007911BD" w:rsidRDefault="00A371CD" w:rsidP="007911BD">
      <w:pPr>
        <w:spacing w:before="100" w:beforeAutospacing="1" w:after="100" w:afterAutospacing="1"/>
        <w:rPr>
          <w:rFonts w:ascii="Times New Roman" w:hAnsi="Times New Roman" w:cs="Times New Roman"/>
        </w:rPr>
      </w:pPr>
      <w:r w:rsidRPr="007911BD">
        <w:rPr>
          <w:rFonts w:ascii="Times New Roman" w:hAnsi="Times New Roman" w:cs="Times New Roman"/>
        </w:rPr>
        <w:t>Konwencja o prawach osób niepełnosprawnych (Dz.U. 2012, poz. 1169)</w:t>
      </w:r>
    </w:p>
    <w:p w14:paraId="394829A8" w14:textId="77777777" w:rsidR="007363C9" w:rsidRPr="007911BD" w:rsidRDefault="007363C9" w:rsidP="007911BD">
      <w:pPr>
        <w:spacing w:before="100" w:beforeAutospacing="1" w:after="100" w:afterAutospacing="1"/>
        <w:rPr>
          <w:rFonts w:ascii="Times New Roman" w:hAnsi="Times New Roman" w:cs="Times New Roman"/>
        </w:rPr>
      </w:pPr>
    </w:p>
    <w:p w14:paraId="2072D817" w14:textId="77777777" w:rsidR="007363C9" w:rsidRPr="007911BD" w:rsidRDefault="007363C9" w:rsidP="007911BD">
      <w:pPr>
        <w:spacing w:before="100" w:beforeAutospacing="1" w:after="100" w:afterAutospacing="1"/>
        <w:rPr>
          <w:rFonts w:ascii="Times New Roman" w:hAnsi="Times New Roman" w:cs="Times New Roman"/>
        </w:rPr>
      </w:pPr>
    </w:p>
    <w:p w14:paraId="70D8BDD3" w14:textId="77777777" w:rsidR="007363C9" w:rsidRPr="007911BD" w:rsidRDefault="007363C9" w:rsidP="007911BD">
      <w:pPr>
        <w:spacing w:before="100" w:beforeAutospacing="1" w:after="100" w:afterAutospacing="1"/>
        <w:rPr>
          <w:rFonts w:ascii="Times New Roman" w:hAnsi="Times New Roman" w:cs="Times New Roman"/>
        </w:rPr>
      </w:pPr>
    </w:p>
    <w:p w14:paraId="45F72ED4" w14:textId="77777777" w:rsidR="007363C9" w:rsidRPr="007911BD" w:rsidRDefault="007363C9" w:rsidP="007911BD">
      <w:pPr>
        <w:spacing w:before="100" w:beforeAutospacing="1" w:after="100" w:afterAutospacing="1"/>
        <w:rPr>
          <w:rFonts w:ascii="Times New Roman" w:hAnsi="Times New Roman" w:cs="Times New Roman"/>
        </w:rPr>
      </w:pPr>
    </w:p>
    <w:p w14:paraId="36CC5980" w14:textId="77777777" w:rsidR="007363C9" w:rsidRDefault="007363C9" w:rsidP="007911BD">
      <w:pPr>
        <w:spacing w:before="100" w:beforeAutospacing="1" w:after="100" w:afterAutospacing="1"/>
        <w:rPr>
          <w:rFonts w:ascii="Times New Roman" w:hAnsi="Times New Roman" w:cs="Times New Roman"/>
        </w:rPr>
      </w:pPr>
    </w:p>
    <w:p w14:paraId="569516AA" w14:textId="77777777" w:rsidR="000726F1" w:rsidRDefault="000726F1" w:rsidP="007911BD">
      <w:pPr>
        <w:spacing w:before="100" w:beforeAutospacing="1" w:after="100" w:afterAutospacing="1"/>
        <w:rPr>
          <w:rFonts w:ascii="Times New Roman" w:hAnsi="Times New Roman" w:cs="Times New Roman"/>
        </w:rPr>
      </w:pPr>
    </w:p>
    <w:p w14:paraId="216B8CB3" w14:textId="77777777" w:rsidR="000726F1" w:rsidRDefault="000726F1" w:rsidP="007911BD">
      <w:pPr>
        <w:spacing w:before="100" w:beforeAutospacing="1" w:after="100" w:afterAutospacing="1"/>
        <w:rPr>
          <w:rFonts w:ascii="Times New Roman" w:hAnsi="Times New Roman" w:cs="Times New Roman"/>
        </w:rPr>
      </w:pPr>
    </w:p>
    <w:p w14:paraId="72A4CD10" w14:textId="77777777" w:rsidR="000726F1" w:rsidRDefault="000726F1" w:rsidP="007911BD">
      <w:pPr>
        <w:spacing w:before="100" w:beforeAutospacing="1" w:after="100" w:afterAutospacing="1"/>
        <w:rPr>
          <w:rFonts w:ascii="Times New Roman" w:hAnsi="Times New Roman" w:cs="Times New Roman"/>
        </w:rPr>
      </w:pPr>
    </w:p>
    <w:p w14:paraId="5620A0E5" w14:textId="77777777" w:rsidR="000726F1" w:rsidRDefault="000726F1" w:rsidP="007911BD">
      <w:pPr>
        <w:spacing w:before="100" w:beforeAutospacing="1" w:after="100" w:afterAutospacing="1"/>
        <w:rPr>
          <w:rFonts w:ascii="Times New Roman" w:hAnsi="Times New Roman" w:cs="Times New Roman"/>
        </w:rPr>
      </w:pPr>
    </w:p>
    <w:p w14:paraId="12EB5116" w14:textId="77777777" w:rsidR="000726F1" w:rsidRDefault="000726F1" w:rsidP="007911BD">
      <w:pPr>
        <w:spacing w:before="100" w:beforeAutospacing="1" w:after="100" w:afterAutospacing="1"/>
        <w:rPr>
          <w:rFonts w:ascii="Times New Roman" w:hAnsi="Times New Roman" w:cs="Times New Roman"/>
        </w:rPr>
      </w:pPr>
    </w:p>
    <w:p w14:paraId="57F2BFC0" w14:textId="77777777" w:rsidR="000726F1" w:rsidRDefault="000726F1" w:rsidP="007911BD">
      <w:pPr>
        <w:spacing w:before="100" w:beforeAutospacing="1" w:after="100" w:afterAutospacing="1"/>
        <w:rPr>
          <w:rFonts w:ascii="Times New Roman" w:hAnsi="Times New Roman" w:cs="Times New Roman"/>
        </w:rPr>
      </w:pPr>
    </w:p>
    <w:p w14:paraId="6F5FAB08" w14:textId="77777777" w:rsidR="000726F1" w:rsidRPr="007911BD" w:rsidRDefault="000726F1" w:rsidP="007911BD">
      <w:pPr>
        <w:spacing w:before="100" w:beforeAutospacing="1" w:after="100" w:afterAutospacing="1"/>
        <w:rPr>
          <w:rFonts w:ascii="Times New Roman" w:hAnsi="Times New Roman" w:cs="Times New Roman"/>
        </w:rPr>
      </w:pPr>
    </w:p>
    <w:p w14:paraId="58925F36" w14:textId="77777777" w:rsidR="007363C9" w:rsidRPr="007911BD" w:rsidRDefault="007363C9" w:rsidP="007911BD">
      <w:pPr>
        <w:spacing w:before="100" w:beforeAutospacing="1" w:after="100" w:afterAutospacing="1"/>
        <w:rPr>
          <w:rFonts w:ascii="Times New Roman" w:hAnsi="Times New Roman" w:cs="Times New Roman"/>
        </w:rPr>
      </w:pPr>
    </w:p>
    <w:p w14:paraId="2260E0EE" w14:textId="43FCA82C" w:rsidR="007363C9" w:rsidRPr="007911BD" w:rsidRDefault="007363C9" w:rsidP="007911BD">
      <w:pPr>
        <w:tabs>
          <w:tab w:val="left" w:pos="567"/>
          <w:tab w:val="left" w:pos="1418"/>
        </w:tabs>
        <w:spacing w:before="100" w:beforeAutospacing="1" w:after="100" w:afterAutospacing="1"/>
        <w:ind w:left="142" w:right="122"/>
        <w:jc w:val="both"/>
        <w:rPr>
          <w:rFonts w:ascii="Times New Roman" w:hAnsi="Times New Roman" w:cs="Times New Roman"/>
          <w:kern w:val="18"/>
        </w:rPr>
        <w:sectPr w:rsidR="007363C9" w:rsidRPr="007911BD" w:rsidSect="00CE3E25">
          <w:footerReference w:type="default" r:id="rId8"/>
          <w:pgSz w:w="11910" w:h="16840"/>
          <w:pgMar w:top="720" w:right="720" w:bottom="720" w:left="720" w:header="0" w:footer="279" w:gutter="0"/>
          <w:pgNumType w:start="2"/>
          <w:cols w:space="708"/>
          <w:docGrid w:linePitch="299"/>
        </w:sectPr>
      </w:pPr>
    </w:p>
    <w:p w14:paraId="439E5572" w14:textId="5416CC59" w:rsidR="002D01F5" w:rsidRPr="007911BD" w:rsidRDefault="008E5F7F" w:rsidP="007911BD">
      <w:pPr>
        <w:pStyle w:val="Nagwek1"/>
        <w:numPr>
          <w:ilvl w:val="0"/>
          <w:numId w:val="72"/>
        </w:numPr>
        <w:spacing w:before="100" w:beforeAutospacing="1" w:after="100" w:afterAutospacing="1"/>
        <w:rPr>
          <w:rFonts w:ascii="Times New Roman" w:hAnsi="Times New Roman" w:cs="Times New Roman"/>
          <w:sz w:val="22"/>
          <w:szCs w:val="22"/>
        </w:rPr>
      </w:pPr>
      <w:r w:rsidRPr="007911BD">
        <w:rPr>
          <w:rFonts w:ascii="Times New Roman" w:hAnsi="Times New Roman" w:cs="Times New Roman"/>
          <w:sz w:val="22"/>
          <w:szCs w:val="22"/>
        </w:rPr>
        <w:lastRenderedPageBreak/>
        <w:t>INFORMACJE OGÓLNE</w:t>
      </w:r>
    </w:p>
    <w:p w14:paraId="432A056B" w14:textId="09AA5DB5" w:rsidR="002D01F5" w:rsidRPr="007911BD" w:rsidRDefault="00A371CD" w:rsidP="007911BD">
      <w:pPr>
        <w:pStyle w:val="Nagwek2"/>
        <w:shd w:val="clear" w:color="auto" w:fill="FFFFFF" w:themeFill="background1"/>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shd w:val="clear" w:color="auto" w:fill="FFFFFF" w:themeFill="background1"/>
        </w:rPr>
        <w:t>W</w:t>
      </w:r>
      <w:r w:rsidR="008E5F7F" w:rsidRPr="007911BD">
        <w:rPr>
          <w:rFonts w:ascii="Times New Roman" w:hAnsi="Times New Roman" w:cs="Times New Roman"/>
          <w:sz w:val="22"/>
          <w:szCs w:val="22"/>
          <w:shd w:val="clear" w:color="auto" w:fill="FFFFFF" w:themeFill="background1"/>
        </w:rPr>
        <w:t>prowadzenie</w:t>
      </w:r>
    </w:p>
    <w:p w14:paraId="08C827B7" w14:textId="2A13582A"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Nowelizacja Kodeksu rodzinnego i opiekuńczego (Dz.U. poz. 1606) określiła warunki skutecznej ochrony małoletnich przed różnymi formami przemocy. Wprowadzone zmiany wskazują na potrzebę opracowania jasnych i</w:t>
      </w:r>
      <w:r w:rsidR="00B61D17" w:rsidRPr="007911BD">
        <w:rPr>
          <w:rFonts w:ascii="Times New Roman" w:hAnsi="Times New Roman" w:cs="Times New Roman"/>
          <w:kern w:val="18"/>
        </w:rPr>
        <w:t> </w:t>
      </w:r>
      <w:r w:rsidRPr="007911BD">
        <w:rPr>
          <w:rFonts w:ascii="Times New Roman" w:hAnsi="Times New Roman" w:cs="Times New Roman"/>
          <w:kern w:val="18"/>
        </w:rPr>
        <w:t>spójnych standardów postępowania w sytuacjach podejrzenia krzywdzenia lub krzywdzenia małoletnich.</w:t>
      </w:r>
    </w:p>
    <w:p w14:paraId="32FC8BE6" w14:textId="777120EF"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„Standardy ochrony małoletnich” są jednym z elementów systemowego rozwiązania ochrony małoletnich przed krzywdzeniem i stanowią formę zabezpieczenia ich praw. Należy je traktować jako jedno z narzędzi wzmacniających i</w:t>
      </w:r>
      <w:r w:rsidR="00B61D17" w:rsidRPr="007911BD">
        <w:rPr>
          <w:rFonts w:ascii="Times New Roman" w:hAnsi="Times New Roman" w:cs="Times New Roman"/>
          <w:kern w:val="18"/>
        </w:rPr>
        <w:t> </w:t>
      </w:r>
      <w:r w:rsidRPr="007911BD">
        <w:rPr>
          <w:rFonts w:ascii="Times New Roman" w:hAnsi="Times New Roman" w:cs="Times New Roman"/>
          <w:kern w:val="18"/>
        </w:rPr>
        <w:t>ułatwiających skuteczniejszą ochronę małoletnich przed krzywdzeniem.</w:t>
      </w:r>
    </w:p>
    <w:p w14:paraId="2DE7B626"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 konstruowaniu „Standardów ochrony małoletnich” przyjęto następujące założenia:</w:t>
      </w:r>
    </w:p>
    <w:p w14:paraId="1305F7C6" w14:textId="13A187AE" w:rsidR="007363C9"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106BA3" w:rsidRPr="007911BD">
        <w:rPr>
          <w:rFonts w:ascii="Times New Roman" w:hAnsi="Times New Roman" w:cs="Times New Roman"/>
          <w:kern w:val="18"/>
        </w:rPr>
        <w:t>F</w:t>
      </w:r>
      <w:r w:rsidR="000726F1">
        <w:rPr>
          <w:rFonts w:ascii="Times New Roman" w:hAnsi="Times New Roman" w:cs="Times New Roman"/>
          <w:kern w:val="18"/>
        </w:rPr>
        <w:t xml:space="preserve">irmie </w:t>
      </w:r>
      <w:r w:rsidRPr="007911BD">
        <w:rPr>
          <w:rFonts w:ascii="Times New Roman" w:hAnsi="Times New Roman" w:cs="Times New Roman"/>
          <w:kern w:val="18"/>
        </w:rPr>
        <w:t>nie są zatrudniane osoby mogące zagrażać bezpieczeństwu małoletnich,</w:t>
      </w:r>
    </w:p>
    <w:p w14:paraId="6563D557" w14:textId="77777777" w:rsidR="007363C9"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wszyscy pracownicy potrafią zdiagnozować symptomy krzywdzenia małoletniego oraz podejmować interwencje w przypadku podejrzenia, że małoletni jest ofiarą przemocy,</w:t>
      </w:r>
    </w:p>
    <w:p w14:paraId="2D24CFA6" w14:textId="77777777" w:rsidR="00106BA3"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podejmowane postępowanie nie może naruszać praw dziecka, praw człowieka oraz bezpieczeństwa danych osobowych,</w:t>
      </w:r>
    </w:p>
    <w:p w14:paraId="22134323" w14:textId="34FEC6FE" w:rsidR="007363C9"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małoletni wiedzą, jak unikać zagrożeń w kontaktach z dorosłymi i rówieśnikami,</w:t>
      </w:r>
    </w:p>
    <w:p w14:paraId="15D8B7E6" w14:textId="77777777" w:rsidR="007363C9"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małoletni wiedzą, do kogo zwracać się o pomoc w sytuacjach dla nich trudnych i czynią to mając świadomość skuteczności podejmowanych działań,</w:t>
      </w:r>
    </w:p>
    <w:p w14:paraId="2E9B2720" w14:textId="77777777" w:rsidR="007363C9"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rodzice poszerzają wiedzę i umiejętności o metodach wychowania bez stosowania przemocy oraz potrafią uczyć zasad bezpieczeństwa.</w:t>
      </w:r>
    </w:p>
    <w:p w14:paraId="4B06FDE3" w14:textId="77777777" w:rsidR="007363C9" w:rsidRPr="007911BD" w:rsidRDefault="00A371CD" w:rsidP="007911BD">
      <w:pPr>
        <w:pStyle w:val="Tekstpodstawowy"/>
        <w:tabs>
          <w:tab w:val="left" w:pos="567"/>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Ponadto przyjęto, że:</w:t>
      </w:r>
    </w:p>
    <w:p w14:paraId="43225AFA" w14:textId="77777777" w:rsidR="007363C9"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prowadzone postępowanie na wypadek krzywdzenia lub podejrzenia krzywdzenia małoletnich jest zorganizowane w sposób zapewniający im skuteczną ochronę,</w:t>
      </w:r>
    </w:p>
    <w:p w14:paraId="2A5C3A3A" w14:textId="77777777" w:rsidR="007363C9" w:rsidRPr="007911BD" w:rsidRDefault="00A371CD" w:rsidP="007911BD">
      <w:pPr>
        <w:pStyle w:val="Akapitzlist"/>
        <w:numPr>
          <w:ilvl w:val="0"/>
          <w:numId w:val="53"/>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działania podejmowane w ramach ochrony małoletnich przed krzywdzeniem są dokumentowane oraz monitorowane i poddawane okresowej weryfikacji przy udziale wszystkich zainteresowanych podmiotów.</w:t>
      </w:r>
    </w:p>
    <w:p w14:paraId="2A27AB58" w14:textId="67D9A764" w:rsidR="002D01F5"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Uwzględniając powyższe założenia niniejszy dokument określa zatem standardy ochrony małoletnich, stanowiące zbiór zasad i procedur postępowania w sytuacjach zagrożenia ich bezpieczeństwa. Jego najważniejszym celem jest ochrona małoletnich przed różnymi formami przemocy oraz budowanie bezpiecznego i przyjaznego środowiska.</w:t>
      </w:r>
    </w:p>
    <w:p w14:paraId="1CDD2E5E" w14:textId="23F7A1D7" w:rsidR="008E5F7F" w:rsidRPr="007911BD" w:rsidRDefault="00A371CD" w:rsidP="007911BD">
      <w:pPr>
        <w:pStyle w:val="Nagwek2"/>
        <w:shd w:val="clear" w:color="auto" w:fill="FFFFFF" w:themeFill="background1"/>
        <w:spacing w:before="100" w:beforeAutospacing="1" w:after="100" w:afterAutospacing="1"/>
        <w:ind w:left="0"/>
        <w:rPr>
          <w:rFonts w:ascii="Times New Roman" w:hAnsi="Times New Roman" w:cs="Times New Roman"/>
          <w:sz w:val="22"/>
          <w:szCs w:val="22"/>
          <w:shd w:val="clear" w:color="auto" w:fill="F0F0F0"/>
        </w:rPr>
      </w:pPr>
      <w:bookmarkStart w:id="1" w:name="1._SŁOWNICZEK_POJĘĆ"/>
      <w:bookmarkEnd w:id="1"/>
      <w:r w:rsidRPr="007911BD">
        <w:rPr>
          <w:rFonts w:ascii="Times New Roman" w:hAnsi="Times New Roman" w:cs="Times New Roman"/>
          <w:sz w:val="22"/>
          <w:szCs w:val="22"/>
          <w:shd w:val="clear" w:color="auto" w:fill="FFFFFF" w:themeFill="background1"/>
        </w:rPr>
        <w:t>S</w:t>
      </w:r>
      <w:r w:rsidR="008E5F7F" w:rsidRPr="007911BD">
        <w:rPr>
          <w:rFonts w:ascii="Times New Roman" w:hAnsi="Times New Roman" w:cs="Times New Roman"/>
          <w:sz w:val="22"/>
          <w:szCs w:val="22"/>
          <w:shd w:val="clear" w:color="auto" w:fill="FFFFFF" w:themeFill="background1"/>
        </w:rPr>
        <w:t>łowniczek pojęć</w:t>
      </w:r>
    </w:p>
    <w:p w14:paraId="0D808752" w14:textId="0ABEC353"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Ilekroć w dokumencie „Standardy ochrony małoletnich” jest mowa o:</w:t>
      </w:r>
    </w:p>
    <w:p w14:paraId="0A700673" w14:textId="77777777"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małoletnim (dziecku, uczniu, wychowanku) – należy przez to rozumieć każdą osobę do ukończenia 18 roku życia;</w:t>
      </w:r>
    </w:p>
    <w:p w14:paraId="06B426EC" w14:textId="45712B52"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pracowniku/personelu </w:t>
      </w:r>
      <w:r w:rsidR="00106BA3" w:rsidRPr="007911BD">
        <w:rPr>
          <w:rFonts w:ascii="Times New Roman" w:hAnsi="Times New Roman" w:cs="Times New Roman"/>
          <w:kern w:val="18"/>
        </w:rPr>
        <w:t>F</w:t>
      </w:r>
      <w:r w:rsidR="000726F1">
        <w:rPr>
          <w:rFonts w:ascii="Times New Roman" w:hAnsi="Times New Roman" w:cs="Times New Roman"/>
          <w:kern w:val="18"/>
        </w:rPr>
        <w:t>irmy</w:t>
      </w:r>
      <w:r w:rsidR="00106BA3" w:rsidRPr="007911BD">
        <w:rPr>
          <w:rFonts w:ascii="Times New Roman" w:hAnsi="Times New Roman" w:cs="Times New Roman"/>
          <w:kern w:val="18"/>
        </w:rPr>
        <w:t xml:space="preserve"> </w:t>
      </w:r>
      <w:r w:rsidR="00F141DC" w:rsidRPr="007911BD">
        <w:rPr>
          <w:rFonts w:ascii="Times New Roman" w:hAnsi="Times New Roman" w:cs="Times New Roman"/>
          <w:kern w:val="18"/>
        </w:rPr>
        <w:t xml:space="preserve">– należy przez to </w:t>
      </w:r>
      <w:r w:rsidRPr="007911BD">
        <w:rPr>
          <w:rFonts w:ascii="Times New Roman" w:hAnsi="Times New Roman" w:cs="Times New Roman"/>
          <w:kern w:val="18"/>
        </w:rPr>
        <w:t xml:space="preserve">rozumieć każdego pracownika </w:t>
      </w:r>
      <w:r w:rsidR="00106BA3" w:rsidRPr="007911BD">
        <w:rPr>
          <w:rFonts w:ascii="Times New Roman" w:hAnsi="Times New Roman" w:cs="Times New Roman"/>
          <w:kern w:val="18"/>
        </w:rPr>
        <w:t>F</w:t>
      </w:r>
      <w:r w:rsidR="000726F1">
        <w:rPr>
          <w:rFonts w:ascii="Times New Roman" w:hAnsi="Times New Roman" w:cs="Times New Roman"/>
          <w:kern w:val="18"/>
        </w:rPr>
        <w:t>irmy</w:t>
      </w:r>
      <w:r w:rsidRPr="007911BD">
        <w:rPr>
          <w:rFonts w:ascii="Times New Roman" w:hAnsi="Times New Roman" w:cs="Times New Roman"/>
          <w:kern w:val="18"/>
        </w:rPr>
        <w:t>, bez względu na formę zatrudnienia, w tym: praktykantów odbywających praktyki studenckie lub inne osoby, które z racji pełnionej funkcji lub zadań mają (nawet potencjalny) kontakt z małoletnimi;</w:t>
      </w:r>
    </w:p>
    <w:p w14:paraId="3CD2DDCE" w14:textId="77777777"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rodzicu – należy przez to rozumieć przedstawiciela ustawowego małoletniego pozostającego pod ich władzą rodzicielską. Jeżeli dziecko pozostaje pod władzą rodzicielską obojga rodziców, każde z nich może działać samodzielnie jako przedstawiciel ustawowy dziecka;</w:t>
      </w:r>
    </w:p>
    <w:p w14:paraId="48D1DE5D" w14:textId="4AD514D6"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opiekunie prawnym małoletniego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364C7D1D" w14:textId="1F51BF2B"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„osobie najbliższej małoletniemu” – należy przez to rozumieć osobę wstępną: matkę, ojca, babcię, dziadka; rodzeństwo: siostrę, brata, w tym rodzeństwo przyrodnie,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a także</w:t>
      </w:r>
      <w:r w:rsidR="00B61D17" w:rsidRPr="007911BD">
        <w:rPr>
          <w:rFonts w:ascii="Times New Roman" w:hAnsi="Times New Roman" w:cs="Times New Roman"/>
          <w:kern w:val="18"/>
        </w:rPr>
        <w:t xml:space="preserve"> </w:t>
      </w:r>
      <w:r w:rsidRPr="007911BD">
        <w:rPr>
          <w:rFonts w:ascii="Times New Roman" w:hAnsi="Times New Roman" w:cs="Times New Roman"/>
          <w:kern w:val="18"/>
        </w:rPr>
        <w:t>inne</w:t>
      </w:r>
      <w:r w:rsidR="00B61D17" w:rsidRPr="007911BD">
        <w:rPr>
          <w:rFonts w:ascii="Times New Roman" w:hAnsi="Times New Roman" w:cs="Times New Roman"/>
          <w:kern w:val="18"/>
        </w:rPr>
        <w:t xml:space="preserve"> </w:t>
      </w:r>
      <w:r w:rsidRPr="007911BD">
        <w:rPr>
          <w:rFonts w:ascii="Times New Roman" w:hAnsi="Times New Roman" w:cs="Times New Roman"/>
          <w:kern w:val="18"/>
        </w:rPr>
        <w:t>osoby</w:t>
      </w:r>
      <w:r w:rsidR="00B61D17" w:rsidRPr="007911BD">
        <w:rPr>
          <w:rFonts w:ascii="Times New Roman" w:hAnsi="Times New Roman" w:cs="Times New Roman"/>
          <w:kern w:val="18"/>
        </w:rPr>
        <w:t xml:space="preserve"> </w:t>
      </w:r>
      <w:r w:rsidRPr="007911BD">
        <w:rPr>
          <w:rFonts w:ascii="Times New Roman" w:hAnsi="Times New Roman" w:cs="Times New Roman"/>
          <w:kern w:val="18"/>
        </w:rPr>
        <w:t>pozostające</w:t>
      </w:r>
      <w:r w:rsidR="00B61D17" w:rsidRPr="007911BD">
        <w:rPr>
          <w:rFonts w:ascii="Times New Roman" w:hAnsi="Times New Roman" w:cs="Times New Roman"/>
          <w:kern w:val="18"/>
        </w:rPr>
        <w:t xml:space="preserve"> </w:t>
      </w:r>
      <w:r w:rsidRPr="007911BD">
        <w:rPr>
          <w:rFonts w:ascii="Times New Roman" w:hAnsi="Times New Roman" w:cs="Times New Roman"/>
          <w:kern w:val="18"/>
        </w:rPr>
        <w:t>we</w:t>
      </w:r>
      <w:r w:rsidR="00B61D17" w:rsidRPr="007911BD">
        <w:rPr>
          <w:rFonts w:ascii="Times New Roman" w:hAnsi="Times New Roman" w:cs="Times New Roman"/>
          <w:kern w:val="18"/>
        </w:rPr>
        <w:t xml:space="preserve"> </w:t>
      </w:r>
      <w:r w:rsidRPr="007911BD">
        <w:rPr>
          <w:rFonts w:ascii="Times New Roman" w:hAnsi="Times New Roman" w:cs="Times New Roman"/>
          <w:kern w:val="18"/>
        </w:rPr>
        <w:t>wspólnym</w:t>
      </w:r>
      <w:r w:rsidR="00B61D17" w:rsidRPr="007911BD">
        <w:rPr>
          <w:rFonts w:ascii="Times New Roman" w:hAnsi="Times New Roman" w:cs="Times New Roman"/>
          <w:kern w:val="18"/>
        </w:rPr>
        <w:t xml:space="preserve"> </w:t>
      </w:r>
      <w:r w:rsidRPr="007911BD">
        <w:rPr>
          <w:rFonts w:ascii="Times New Roman" w:hAnsi="Times New Roman" w:cs="Times New Roman"/>
          <w:kern w:val="18"/>
        </w:rPr>
        <w:t>gospodarstwie, a w przypadku jej braku – osobę pełnoletnią wskazaną przez małoletniego;</w:t>
      </w:r>
    </w:p>
    <w:p w14:paraId="2F6892FC" w14:textId="77777777"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przemocy fizycznej – należy przez to rozumieć każde intencjonalne działanie sprawcy, mające na celu przekroczenie granicy ciała małoletniego, np. bicie, popychanie, szarpanie, itp.;</w:t>
      </w:r>
    </w:p>
    <w:p w14:paraId="59DB9208" w14:textId="77777777"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przemocy seksualnej – należy przez to rozumieć zaangażowanie małoletniego w aktywność seksualną, której nie jest on lub ona w stanie w pełni zrozumieć i udzielić na nią świadomej zgody, naruszającą prawo i obyczaje danego </w:t>
      </w:r>
      <w:r w:rsidRPr="007911BD">
        <w:rPr>
          <w:rFonts w:ascii="Times New Roman" w:hAnsi="Times New Roman" w:cs="Times New Roman"/>
          <w:kern w:val="18"/>
        </w:rPr>
        <w:lastRenderedPageBreak/>
        <w:t>społeczeństwa;</w:t>
      </w:r>
    </w:p>
    <w:p w14:paraId="577E177E" w14:textId="14BB2220"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przemocy psychicznej – należy przez to rozumieć powtarzający się wzorzec </w:t>
      </w:r>
      <w:proofErr w:type="spellStart"/>
      <w:r w:rsidR="00182E34" w:rsidRPr="007911BD">
        <w:rPr>
          <w:rFonts w:ascii="Times New Roman" w:hAnsi="Times New Roman" w:cs="Times New Roman"/>
          <w:kern w:val="18"/>
        </w:rPr>
        <w:t>zachowań</w:t>
      </w:r>
      <w:proofErr w:type="spellEnd"/>
      <w:r w:rsidRPr="007911BD">
        <w:rPr>
          <w:rFonts w:ascii="Times New Roman" w:hAnsi="Times New Roman" w:cs="Times New Roman"/>
          <w:kern w:val="18"/>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27FEE7AE" w14:textId="20D6C053" w:rsidR="007363C9" w:rsidRPr="007911BD" w:rsidRDefault="00A371CD"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zaniechaniu –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w:t>
      </w:r>
    </w:p>
    <w:p w14:paraId="2D6BBACA" w14:textId="77777777" w:rsidR="00D0767C" w:rsidRPr="007911BD" w:rsidRDefault="00D0767C"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przemocy domowej –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cierpienie i krzywdy moralne u osób dotkniętych przemocą;</w:t>
      </w:r>
    </w:p>
    <w:p w14:paraId="1C824119" w14:textId="4C080EBC" w:rsidR="002D01F5" w:rsidRPr="007911BD" w:rsidRDefault="00D0767C" w:rsidP="007911BD">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osobie stosującej przemoc domową – należy przez to rozumieć pełnoletniego, który dopuszcza się przemocy domowej</w:t>
      </w:r>
      <w:r w:rsidRPr="007911BD">
        <w:rPr>
          <w:rFonts w:ascii="Times New Roman" w:hAnsi="Times New Roman" w:cs="Times New Roman"/>
          <w:color w:val="001E5E"/>
          <w:kern w:val="18"/>
        </w:rPr>
        <w:t>;</w:t>
      </w:r>
    </w:p>
    <w:p w14:paraId="0112CF51" w14:textId="34ABFB85" w:rsidR="002D01F5" w:rsidRPr="000726F1" w:rsidRDefault="00D0767C" w:rsidP="000726F1">
      <w:pPr>
        <w:pStyle w:val="Akapitzlist"/>
        <w:numPr>
          <w:ilvl w:val="0"/>
          <w:numId w:val="52"/>
        </w:numPr>
        <w:tabs>
          <w:tab w:val="left" w:pos="567"/>
          <w:tab w:val="left" w:pos="13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świadku przemocy domowej – należy przez to rozumieć osobę, która posiada wiedzę na temat stosowania przemocy domowej lub widziała akt przemocy domowej.</w:t>
      </w:r>
    </w:p>
    <w:p w14:paraId="4E995434" w14:textId="49EC28FE" w:rsidR="002D01F5" w:rsidRPr="007911BD" w:rsidRDefault="008E5F7F" w:rsidP="007911BD">
      <w:pPr>
        <w:pStyle w:val="Nagwek1"/>
        <w:numPr>
          <w:ilvl w:val="0"/>
          <w:numId w:val="72"/>
        </w:numPr>
        <w:shd w:val="clear" w:color="auto" w:fill="FFFFFF" w:themeFill="background1"/>
        <w:spacing w:before="100" w:beforeAutospacing="1" w:after="100" w:afterAutospacing="1"/>
        <w:rPr>
          <w:rFonts w:ascii="Times New Roman" w:hAnsi="Times New Roman" w:cs="Times New Roman"/>
          <w:bCs w:val="0"/>
          <w:sz w:val="22"/>
          <w:szCs w:val="22"/>
        </w:rPr>
      </w:pPr>
      <w:r w:rsidRPr="007911BD">
        <w:rPr>
          <w:rFonts w:ascii="Times New Roman" w:hAnsi="Times New Roman" w:cs="Times New Roman"/>
          <w:sz w:val="22"/>
          <w:szCs w:val="22"/>
          <w:shd w:val="clear" w:color="auto" w:fill="FFFFFF" w:themeFill="background1"/>
        </w:rPr>
        <w:t>STANDARYCH OCHRONY MAŁOLETNICH</w:t>
      </w:r>
    </w:p>
    <w:p w14:paraId="505143F7" w14:textId="49A80A20" w:rsidR="00D0767C" w:rsidRPr="007911BD" w:rsidRDefault="00D0767C"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I</w:t>
      </w:r>
    </w:p>
    <w:p w14:paraId="68E746C2" w14:textId="33DFFF53" w:rsidR="00D0767C" w:rsidRPr="007911BD" w:rsidRDefault="00D0767C" w:rsidP="007911BD">
      <w:pPr>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Pracownicy F</w:t>
      </w:r>
      <w:r w:rsidR="000726F1">
        <w:rPr>
          <w:rFonts w:ascii="Times New Roman" w:hAnsi="Times New Roman" w:cs="Times New Roman"/>
          <w:kern w:val="18"/>
        </w:rPr>
        <w:t>irmy</w:t>
      </w:r>
      <w:r w:rsidRPr="007911BD">
        <w:rPr>
          <w:rFonts w:ascii="Times New Roman" w:hAnsi="Times New Roman" w:cs="Times New Roman"/>
          <w:kern w:val="18"/>
        </w:rPr>
        <w:t>, małoletni, ich rodzice oraz opiekunowie prawni znają</w:t>
      </w:r>
      <w:r w:rsidR="00CE639E" w:rsidRPr="007911BD">
        <w:rPr>
          <w:rFonts w:ascii="Times New Roman" w:hAnsi="Times New Roman" w:cs="Times New Roman"/>
          <w:kern w:val="18"/>
        </w:rPr>
        <w:t xml:space="preserve"> </w:t>
      </w:r>
      <w:r w:rsidRPr="007911BD">
        <w:rPr>
          <w:rFonts w:ascii="Times New Roman" w:hAnsi="Times New Roman" w:cs="Times New Roman"/>
          <w:kern w:val="18"/>
        </w:rPr>
        <w:t>„Standardy ochrony małoletnich”. Dokument jest dostępny i upowszechniany.</w:t>
      </w:r>
    </w:p>
    <w:p w14:paraId="0A6B9269" w14:textId="7014CEB4" w:rsidR="00D0767C" w:rsidRPr="007911BD" w:rsidRDefault="00D0767C" w:rsidP="007911BD">
      <w:pPr>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Wskaźniki realizacji standardu:</w:t>
      </w:r>
    </w:p>
    <w:p w14:paraId="5BDC71FA" w14:textId="6905FA47" w:rsidR="00D0767C" w:rsidRPr="007911BD" w:rsidRDefault="00D0767C" w:rsidP="007911BD">
      <w:pPr>
        <w:pStyle w:val="Akapitzlist"/>
        <w:numPr>
          <w:ilvl w:val="0"/>
          <w:numId w:val="51"/>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Dokument „Standardy ochrony małoletnich” został opracowany, zgodnie z Ustawą z dnia 28 lipca 2023 r. o</w:t>
      </w:r>
      <w:r w:rsidR="00B61D17" w:rsidRPr="007911BD">
        <w:rPr>
          <w:rFonts w:ascii="Times New Roman" w:hAnsi="Times New Roman" w:cs="Times New Roman"/>
          <w:kern w:val="18"/>
        </w:rPr>
        <w:t> </w:t>
      </w:r>
      <w:r w:rsidRPr="007911BD">
        <w:rPr>
          <w:rFonts w:ascii="Times New Roman" w:hAnsi="Times New Roman" w:cs="Times New Roman"/>
          <w:kern w:val="18"/>
        </w:rPr>
        <w:t>zmianie ustawy – Kodeks rodzinny i opiekuńczy oraz niektórych innych ustaw (Dz.U. poz. 1606).</w:t>
      </w:r>
    </w:p>
    <w:p w14:paraId="330D67A0" w14:textId="72297B65" w:rsidR="00D0767C" w:rsidRPr="007911BD" w:rsidRDefault="00D0767C" w:rsidP="007911BD">
      <w:pPr>
        <w:pStyle w:val="Akapitzlist"/>
        <w:numPr>
          <w:ilvl w:val="0"/>
          <w:numId w:val="51"/>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Zapoznano z nim personel F</w:t>
      </w:r>
      <w:r w:rsidR="000726F1">
        <w:rPr>
          <w:rFonts w:ascii="Times New Roman" w:hAnsi="Times New Roman" w:cs="Times New Roman"/>
          <w:kern w:val="18"/>
        </w:rPr>
        <w:t>irmy</w:t>
      </w:r>
      <w:r w:rsidRPr="007911BD">
        <w:rPr>
          <w:rFonts w:ascii="Times New Roman" w:hAnsi="Times New Roman" w:cs="Times New Roman"/>
          <w:kern w:val="18"/>
        </w:rPr>
        <w:t>, rodziców/opiekunów prawnych małoletnich oraz małoletnich.</w:t>
      </w:r>
    </w:p>
    <w:p w14:paraId="244D3CDE" w14:textId="722EBC1E" w:rsidR="00D0767C" w:rsidRPr="007911BD" w:rsidRDefault="00D0767C" w:rsidP="007911BD">
      <w:pPr>
        <w:pStyle w:val="Akapitzlist"/>
        <w:numPr>
          <w:ilvl w:val="0"/>
          <w:numId w:val="51"/>
        </w:numPr>
        <w:tabs>
          <w:tab w:val="left" w:pos="567"/>
          <w:tab w:val="left" w:pos="1418"/>
          <w:tab w:val="left" w:pos="200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Dokument wprowadzono do stosowania w F</w:t>
      </w:r>
      <w:r w:rsidR="000726F1">
        <w:rPr>
          <w:rFonts w:ascii="Times New Roman" w:hAnsi="Times New Roman" w:cs="Times New Roman"/>
          <w:kern w:val="18"/>
        </w:rPr>
        <w:t>irmie</w:t>
      </w:r>
      <w:r w:rsidRPr="007911BD">
        <w:rPr>
          <w:rFonts w:ascii="Times New Roman" w:hAnsi="Times New Roman" w:cs="Times New Roman"/>
          <w:kern w:val="18"/>
        </w:rPr>
        <w:t>.</w:t>
      </w:r>
    </w:p>
    <w:p w14:paraId="4224DF06" w14:textId="022C65A2" w:rsidR="00D0767C" w:rsidRPr="007911BD" w:rsidRDefault="00D0767C" w:rsidP="007911BD">
      <w:pPr>
        <w:pStyle w:val="Akapitzlist"/>
        <w:numPr>
          <w:ilvl w:val="0"/>
          <w:numId w:val="51"/>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Dokument udostępniono </w:t>
      </w:r>
      <w:r w:rsidR="000726F1">
        <w:rPr>
          <w:rFonts w:ascii="Times New Roman" w:hAnsi="Times New Roman" w:cs="Times New Roman"/>
          <w:kern w:val="18"/>
        </w:rPr>
        <w:t xml:space="preserve">w </w:t>
      </w:r>
      <w:r w:rsidRPr="007911BD">
        <w:rPr>
          <w:rFonts w:ascii="Times New Roman" w:hAnsi="Times New Roman" w:cs="Times New Roman"/>
          <w:kern w:val="18"/>
        </w:rPr>
        <w:t>F</w:t>
      </w:r>
      <w:r w:rsidR="000726F1">
        <w:rPr>
          <w:rFonts w:ascii="Times New Roman" w:hAnsi="Times New Roman" w:cs="Times New Roman"/>
          <w:kern w:val="18"/>
        </w:rPr>
        <w:t>irmie</w:t>
      </w:r>
    </w:p>
    <w:p w14:paraId="1B8CC2DF" w14:textId="77777777" w:rsidR="00D0767C" w:rsidRPr="007911BD" w:rsidRDefault="00D0767C" w:rsidP="007911BD">
      <w:pPr>
        <w:pStyle w:val="Akapitzlist"/>
        <w:numPr>
          <w:ilvl w:val="0"/>
          <w:numId w:val="51"/>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Dokument został udostępniony w dwóch wersjach: wersji zupełnej oraz skróconej przeznaczonej dla małoletnich i zawierającej informacje dla nich istotne.</w:t>
      </w:r>
    </w:p>
    <w:p w14:paraId="021CA8C0" w14:textId="49763451" w:rsidR="00D0767C" w:rsidRPr="007911BD" w:rsidRDefault="00D0767C" w:rsidP="007911BD">
      <w:pPr>
        <w:pStyle w:val="Akapitzlist"/>
        <w:numPr>
          <w:ilvl w:val="0"/>
          <w:numId w:val="51"/>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Informacje o treści dokumentu upowszechniane są wśród pracowników F</w:t>
      </w:r>
      <w:r w:rsidR="000726F1">
        <w:rPr>
          <w:rFonts w:ascii="Times New Roman" w:hAnsi="Times New Roman" w:cs="Times New Roman"/>
          <w:kern w:val="18"/>
        </w:rPr>
        <w:t>irmy</w:t>
      </w:r>
      <w:r w:rsidRPr="007911BD">
        <w:rPr>
          <w:rFonts w:ascii="Times New Roman" w:hAnsi="Times New Roman" w:cs="Times New Roman"/>
          <w:kern w:val="18"/>
        </w:rPr>
        <w:t>.</w:t>
      </w:r>
    </w:p>
    <w:p w14:paraId="37F3FBBB" w14:textId="5F0180F2" w:rsidR="00DC01DE" w:rsidRPr="007911BD" w:rsidRDefault="00D0767C" w:rsidP="007911BD">
      <w:pPr>
        <w:pStyle w:val="Akapitzlist"/>
        <w:numPr>
          <w:ilvl w:val="0"/>
          <w:numId w:val="51"/>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Informacje istotne dla małoletnich zawarte w dokumencie upowszechniane są w trakcie zajęć/warsztatów grupowych prowadzonych przez pracowników F</w:t>
      </w:r>
      <w:r w:rsidR="000726F1">
        <w:rPr>
          <w:rFonts w:ascii="Times New Roman" w:hAnsi="Times New Roman" w:cs="Times New Roman"/>
          <w:kern w:val="18"/>
        </w:rPr>
        <w:t>irmy</w:t>
      </w:r>
      <w:r w:rsidRPr="007911BD">
        <w:rPr>
          <w:rFonts w:ascii="Times New Roman" w:hAnsi="Times New Roman" w:cs="Times New Roman"/>
          <w:kern w:val="18"/>
        </w:rPr>
        <w:t xml:space="preserve"> oraz konsultacji, diagnozy, terapii prowadzonych w</w:t>
      </w:r>
      <w:r w:rsidR="00B61D17" w:rsidRPr="007911BD">
        <w:rPr>
          <w:rFonts w:ascii="Times New Roman" w:hAnsi="Times New Roman" w:cs="Times New Roman"/>
          <w:kern w:val="18"/>
        </w:rPr>
        <w:t> </w:t>
      </w:r>
      <w:r w:rsidRPr="007911BD">
        <w:rPr>
          <w:rFonts w:ascii="Times New Roman" w:hAnsi="Times New Roman" w:cs="Times New Roman"/>
          <w:kern w:val="18"/>
        </w:rPr>
        <w:t>indywidualnym kontakcie.</w:t>
      </w:r>
    </w:p>
    <w:p w14:paraId="1E270DD6" w14:textId="75976081" w:rsidR="00D0767C" w:rsidRPr="007911BD" w:rsidRDefault="00D0767C" w:rsidP="007911BD">
      <w:pPr>
        <w:pStyle w:val="Akapitzlist"/>
        <w:numPr>
          <w:ilvl w:val="0"/>
          <w:numId w:val="51"/>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Publikacja dokumentu spełnia wymogi Ustawy o zapewnianiu dostępności osobom ze szczególnymi potrzebami.</w:t>
      </w:r>
    </w:p>
    <w:p w14:paraId="347656BF" w14:textId="77777777" w:rsidR="00D0767C" w:rsidRPr="007911BD" w:rsidRDefault="00D0767C"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II</w:t>
      </w:r>
    </w:p>
    <w:p w14:paraId="5933985D" w14:textId="38E2588C" w:rsidR="00D0767C" w:rsidRPr="007911BD" w:rsidRDefault="00D0767C" w:rsidP="007911BD">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 xml:space="preserve">Personel współtworzy i gwarantuje bezpieczne i przyjazne środowisko w </w:t>
      </w:r>
      <w:r w:rsidR="000726F1">
        <w:rPr>
          <w:rFonts w:ascii="Times New Roman" w:hAnsi="Times New Roman" w:cs="Times New Roman"/>
          <w:kern w:val="18"/>
        </w:rPr>
        <w:t>Firmy</w:t>
      </w:r>
      <w:r w:rsidRPr="007911BD">
        <w:rPr>
          <w:rFonts w:ascii="Times New Roman" w:hAnsi="Times New Roman" w:cs="Times New Roman"/>
          <w:kern w:val="18"/>
        </w:rPr>
        <w:t>.</w:t>
      </w:r>
    </w:p>
    <w:p w14:paraId="7ACE567C" w14:textId="55CBAEFC" w:rsidR="00D0767C" w:rsidRPr="007911BD" w:rsidRDefault="00D0767C" w:rsidP="007911BD">
      <w:pPr>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Wskaźniki realizacji standardu:</w:t>
      </w:r>
    </w:p>
    <w:p w14:paraId="125522C1" w14:textId="64E14B81" w:rsidR="00D0767C" w:rsidRPr="007911BD" w:rsidRDefault="00D0767C" w:rsidP="007911BD">
      <w:pPr>
        <w:pStyle w:val="Akapitzlist"/>
        <w:numPr>
          <w:ilvl w:val="1"/>
          <w:numId w:val="52"/>
        </w:numPr>
        <w:tabs>
          <w:tab w:val="left" w:pos="567"/>
          <w:tab w:val="left" w:pos="1418"/>
          <w:tab w:val="left" w:pos="1985"/>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zatrudnia się personel po wcześniejszej weryfikacji w Krajowym Rejestrze Karnym, Rejestrze Sprawców Przestępstw na Tle Seksualnym, a</w:t>
      </w:r>
      <w:r w:rsidR="007A3232" w:rsidRPr="007911BD">
        <w:rPr>
          <w:rFonts w:ascii="Times New Roman" w:hAnsi="Times New Roman" w:cs="Times New Roman"/>
          <w:kern w:val="18"/>
        </w:rPr>
        <w:t xml:space="preserve"> </w:t>
      </w:r>
      <w:r w:rsidRPr="007911BD">
        <w:rPr>
          <w:rFonts w:ascii="Times New Roman" w:hAnsi="Times New Roman" w:cs="Times New Roman"/>
          <w:kern w:val="18"/>
        </w:rPr>
        <w:t>w</w:t>
      </w:r>
      <w:r w:rsidR="00085D0C" w:rsidRPr="007911BD">
        <w:rPr>
          <w:rFonts w:ascii="Times New Roman" w:hAnsi="Times New Roman" w:cs="Times New Roman"/>
          <w:kern w:val="18"/>
        </w:rPr>
        <w:t xml:space="preserve"> </w:t>
      </w:r>
      <w:r w:rsidRPr="007911BD">
        <w:rPr>
          <w:rFonts w:ascii="Times New Roman" w:hAnsi="Times New Roman" w:cs="Times New Roman"/>
          <w:kern w:val="18"/>
        </w:rPr>
        <w:t>przypadku</w:t>
      </w:r>
      <w:r w:rsidR="00085D0C" w:rsidRPr="007911BD">
        <w:rPr>
          <w:rFonts w:ascii="Times New Roman" w:hAnsi="Times New Roman" w:cs="Times New Roman"/>
          <w:kern w:val="18"/>
        </w:rPr>
        <w:t xml:space="preserve"> </w:t>
      </w:r>
      <w:r w:rsidRPr="007911BD">
        <w:rPr>
          <w:rFonts w:ascii="Times New Roman" w:hAnsi="Times New Roman" w:cs="Times New Roman"/>
          <w:kern w:val="18"/>
        </w:rPr>
        <w:t>stanowisk</w:t>
      </w:r>
      <w:r w:rsidR="00085D0C" w:rsidRPr="007911BD">
        <w:rPr>
          <w:rFonts w:ascii="Times New Roman" w:hAnsi="Times New Roman" w:cs="Times New Roman"/>
          <w:kern w:val="18"/>
        </w:rPr>
        <w:t xml:space="preserve"> </w:t>
      </w:r>
      <w:r w:rsidRPr="007911BD">
        <w:rPr>
          <w:rFonts w:ascii="Times New Roman" w:hAnsi="Times New Roman" w:cs="Times New Roman"/>
          <w:kern w:val="18"/>
        </w:rPr>
        <w:t>pedagogicznych</w:t>
      </w:r>
      <w:r w:rsidR="00085D0C" w:rsidRPr="007911BD">
        <w:rPr>
          <w:rFonts w:ascii="Times New Roman" w:hAnsi="Times New Roman" w:cs="Times New Roman"/>
          <w:kern w:val="18"/>
        </w:rPr>
        <w:t xml:space="preserve"> </w:t>
      </w:r>
      <w:r w:rsidRPr="007911BD">
        <w:rPr>
          <w:rFonts w:ascii="Times New Roman" w:hAnsi="Times New Roman" w:cs="Times New Roman"/>
          <w:kern w:val="18"/>
        </w:rPr>
        <w:t>dodatkowo w</w:t>
      </w:r>
      <w:r w:rsidR="00B61D17" w:rsidRPr="007911BD">
        <w:rPr>
          <w:rFonts w:ascii="Times New Roman" w:hAnsi="Times New Roman" w:cs="Times New Roman"/>
          <w:kern w:val="18"/>
        </w:rPr>
        <w:t> </w:t>
      </w:r>
      <w:r w:rsidRPr="007911BD">
        <w:rPr>
          <w:rFonts w:ascii="Times New Roman" w:hAnsi="Times New Roman" w:cs="Times New Roman"/>
          <w:kern w:val="18"/>
        </w:rPr>
        <w:t>Centralnym Rejestrze Orzeczeń Dyscyplinarnych.</w:t>
      </w:r>
      <w:r w:rsidR="00F60E2D" w:rsidRPr="007911BD">
        <w:rPr>
          <w:rFonts w:ascii="Times New Roman" w:hAnsi="Times New Roman" w:cs="Times New Roman"/>
          <w:kern w:val="18"/>
        </w:rPr>
        <w:t xml:space="preserve"> </w:t>
      </w:r>
      <w:r w:rsidRPr="007911BD">
        <w:rPr>
          <w:rFonts w:ascii="Times New Roman" w:hAnsi="Times New Roman" w:cs="Times New Roman"/>
          <w:kern w:val="18"/>
        </w:rPr>
        <w:t>W przypadku zatrudnienia obcokrajowców personel</w:t>
      </w:r>
      <w:r w:rsidR="00B61D17" w:rsidRPr="007911BD">
        <w:rPr>
          <w:rFonts w:ascii="Times New Roman" w:hAnsi="Times New Roman" w:cs="Times New Roman"/>
          <w:kern w:val="18"/>
        </w:rPr>
        <w:t xml:space="preserve"> </w:t>
      </w:r>
      <w:r w:rsidRPr="007911BD">
        <w:rPr>
          <w:rFonts w:ascii="Times New Roman" w:hAnsi="Times New Roman" w:cs="Times New Roman"/>
          <w:kern w:val="18"/>
        </w:rPr>
        <w:t>weryfikuje</w:t>
      </w:r>
      <w:r w:rsidR="00B61D17" w:rsidRPr="007911BD">
        <w:rPr>
          <w:rFonts w:ascii="Times New Roman" w:hAnsi="Times New Roman" w:cs="Times New Roman"/>
          <w:kern w:val="18"/>
        </w:rPr>
        <w:t xml:space="preserve"> </w:t>
      </w:r>
      <w:r w:rsidRPr="007911BD">
        <w:rPr>
          <w:rFonts w:ascii="Times New Roman" w:hAnsi="Times New Roman" w:cs="Times New Roman"/>
          <w:kern w:val="18"/>
        </w:rPr>
        <w:t>osobę w rejestrach karalności państw trzecich</w:t>
      </w:r>
      <w:r w:rsidR="00F60E2D" w:rsidRPr="007911BD">
        <w:rPr>
          <w:rFonts w:ascii="Times New Roman" w:hAnsi="Times New Roman" w:cs="Times New Roman"/>
          <w:kern w:val="18"/>
        </w:rPr>
        <w:t xml:space="preserve"> </w:t>
      </w:r>
      <w:r w:rsidRPr="007911BD">
        <w:rPr>
          <w:rFonts w:ascii="Times New Roman" w:hAnsi="Times New Roman" w:cs="Times New Roman"/>
          <w:kern w:val="18"/>
        </w:rPr>
        <w:t>w</w:t>
      </w:r>
      <w:r w:rsidR="00B61D17" w:rsidRPr="007911BD">
        <w:rPr>
          <w:rFonts w:ascii="Times New Roman" w:hAnsi="Times New Roman" w:cs="Times New Roman"/>
          <w:kern w:val="18"/>
        </w:rPr>
        <w:t> </w:t>
      </w:r>
      <w:r w:rsidRPr="007911BD">
        <w:rPr>
          <w:rFonts w:ascii="Times New Roman" w:hAnsi="Times New Roman" w:cs="Times New Roman"/>
          <w:kern w:val="18"/>
        </w:rPr>
        <w:t>zakresie określonych przestępstw (lub odpowiadających im czynów zabronionych w przepisach prawa obcego) lub</w:t>
      </w:r>
      <w:r w:rsidR="00085D0C" w:rsidRPr="007911BD">
        <w:rPr>
          <w:rFonts w:ascii="Times New Roman" w:hAnsi="Times New Roman" w:cs="Times New Roman"/>
          <w:kern w:val="18"/>
        </w:rPr>
        <w:t xml:space="preserve"> </w:t>
      </w:r>
      <w:r w:rsidRPr="007911BD">
        <w:rPr>
          <w:rFonts w:ascii="Times New Roman" w:hAnsi="Times New Roman" w:cs="Times New Roman"/>
          <w:kern w:val="18"/>
        </w:rPr>
        <w:t>w</w:t>
      </w:r>
      <w:r w:rsidR="00085D0C" w:rsidRPr="007911BD">
        <w:rPr>
          <w:rFonts w:ascii="Times New Roman" w:hAnsi="Times New Roman" w:cs="Times New Roman"/>
          <w:kern w:val="18"/>
        </w:rPr>
        <w:t xml:space="preserve"> </w:t>
      </w:r>
      <w:r w:rsidRPr="007911BD">
        <w:rPr>
          <w:rFonts w:ascii="Times New Roman" w:hAnsi="Times New Roman" w:cs="Times New Roman"/>
          <w:kern w:val="18"/>
        </w:rPr>
        <w:t>przypadkach</w:t>
      </w:r>
      <w:r w:rsidR="00B61D17" w:rsidRPr="007911BD">
        <w:rPr>
          <w:rFonts w:ascii="Times New Roman" w:hAnsi="Times New Roman" w:cs="Times New Roman"/>
          <w:kern w:val="18"/>
        </w:rPr>
        <w:t xml:space="preserve"> </w:t>
      </w:r>
      <w:r w:rsidRPr="007911BD">
        <w:rPr>
          <w:rFonts w:ascii="Times New Roman" w:hAnsi="Times New Roman" w:cs="Times New Roman"/>
          <w:kern w:val="18"/>
        </w:rPr>
        <w:t>prawem</w:t>
      </w:r>
      <w:r w:rsidR="00B61D17" w:rsidRPr="007911BD">
        <w:rPr>
          <w:rFonts w:ascii="Times New Roman" w:hAnsi="Times New Roman" w:cs="Times New Roman"/>
          <w:kern w:val="18"/>
        </w:rPr>
        <w:t xml:space="preserve"> </w:t>
      </w:r>
      <w:r w:rsidRPr="007911BD">
        <w:rPr>
          <w:rFonts w:ascii="Times New Roman" w:hAnsi="Times New Roman" w:cs="Times New Roman"/>
          <w:kern w:val="18"/>
        </w:rPr>
        <w:t>wskazanych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poprzez</w:t>
      </w:r>
      <w:r w:rsidR="00B61D17" w:rsidRPr="007911BD">
        <w:rPr>
          <w:rFonts w:ascii="Times New Roman" w:hAnsi="Times New Roman" w:cs="Times New Roman"/>
          <w:kern w:val="18"/>
        </w:rPr>
        <w:t xml:space="preserve"> </w:t>
      </w:r>
      <w:r w:rsidRPr="007911BD">
        <w:rPr>
          <w:rFonts w:ascii="Times New Roman" w:hAnsi="Times New Roman" w:cs="Times New Roman"/>
          <w:kern w:val="18"/>
        </w:rPr>
        <w:t>oświadczenia o niekaralności.</w:t>
      </w:r>
    </w:p>
    <w:p w14:paraId="6723049A" w14:textId="3E115FFB" w:rsidR="00D0767C" w:rsidRPr="007911BD" w:rsidRDefault="00D0767C" w:rsidP="007911BD">
      <w:pPr>
        <w:pStyle w:val="Akapitzlist"/>
        <w:numPr>
          <w:ilvl w:val="1"/>
          <w:numId w:val="52"/>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określa organizację, stosowanie i dokumentowanie działań podejmowanych w ramach procedur określonych w dokumencie „Standardy ochrony małoletnich”.</w:t>
      </w:r>
    </w:p>
    <w:p w14:paraId="45747484" w14:textId="69ED68AF" w:rsidR="00D0767C" w:rsidRPr="007911BD" w:rsidRDefault="00D0767C" w:rsidP="007911BD">
      <w:pPr>
        <w:pStyle w:val="Akapitzlist"/>
        <w:numPr>
          <w:ilvl w:val="1"/>
          <w:numId w:val="52"/>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Pracownicy </w:t>
      </w:r>
      <w:r w:rsidR="000726F1">
        <w:rPr>
          <w:rFonts w:ascii="Times New Roman" w:hAnsi="Times New Roman" w:cs="Times New Roman"/>
          <w:kern w:val="18"/>
        </w:rPr>
        <w:t>Firmy</w:t>
      </w:r>
      <w:r w:rsidRPr="007911BD">
        <w:rPr>
          <w:rFonts w:ascii="Times New Roman" w:hAnsi="Times New Roman" w:cs="Times New Roman"/>
          <w:kern w:val="18"/>
        </w:rPr>
        <w:t xml:space="preserve"> są świadomi swoich praw oraz odpowiedzialności prawnej ciążącej na nich za nieprzestrzeganie standardów ochrony małoletnich.</w:t>
      </w:r>
    </w:p>
    <w:p w14:paraId="1FA6CD5D" w14:textId="542E9F8B" w:rsidR="00D0767C" w:rsidRPr="007911BD" w:rsidRDefault="00D0767C" w:rsidP="007911BD">
      <w:pPr>
        <w:pStyle w:val="Akapitzlist"/>
        <w:numPr>
          <w:ilvl w:val="1"/>
          <w:numId w:val="52"/>
        </w:numPr>
        <w:tabs>
          <w:tab w:val="left" w:pos="567"/>
          <w:tab w:val="left" w:pos="1290"/>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prowadzona jest systematyczna edukacja wszystkich pracowników z zakresu ochrony małoletnich przed krzywdzeniem, a w szczególności:</w:t>
      </w:r>
    </w:p>
    <w:p w14:paraId="5D21215B" w14:textId="77777777" w:rsidR="00D0767C" w:rsidRPr="007911BD" w:rsidRDefault="00D0767C" w:rsidP="007911BD">
      <w:pPr>
        <w:pStyle w:val="Akapitzlist"/>
        <w:numPr>
          <w:ilvl w:val="2"/>
          <w:numId w:val="52"/>
        </w:numPr>
        <w:tabs>
          <w:tab w:val="left" w:pos="1418"/>
          <w:tab w:val="left" w:pos="2497"/>
          <w:tab w:val="left" w:pos="2498"/>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rozpoznawania symptomów krzywdzenia małoletnich,</w:t>
      </w:r>
    </w:p>
    <w:p w14:paraId="5B097F37" w14:textId="77777777" w:rsidR="00D0767C" w:rsidRPr="007911BD" w:rsidRDefault="00D0767C" w:rsidP="007911BD">
      <w:pPr>
        <w:pStyle w:val="Akapitzlist"/>
        <w:numPr>
          <w:ilvl w:val="2"/>
          <w:numId w:val="52"/>
        </w:numPr>
        <w:tabs>
          <w:tab w:val="left" w:pos="1418"/>
          <w:tab w:val="left" w:pos="2497"/>
          <w:tab w:val="left" w:pos="2498"/>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 xml:space="preserve">procedur interwencji w przypadku krzywdzenia lub podejrzenia krzywdzenia, a także posiadania informacji o </w:t>
      </w:r>
      <w:r w:rsidRPr="007911BD">
        <w:rPr>
          <w:rFonts w:ascii="Times New Roman" w:hAnsi="Times New Roman" w:cs="Times New Roman"/>
          <w:kern w:val="18"/>
        </w:rPr>
        <w:lastRenderedPageBreak/>
        <w:t>krzywdzeniu,</w:t>
      </w:r>
    </w:p>
    <w:p w14:paraId="1662550C" w14:textId="77777777" w:rsidR="00D0767C" w:rsidRPr="007911BD" w:rsidRDefault="00D0767C" w:rsidP="007911BD">
      <w:pPr>
        <w:pStyle w:val="Akapitzlist"/>
        <w:numPr>
          <w:ilvl w:val="2"/>
          <w:numId w:val="52"/>
        </w:numPr>
        <w:tabs>
          <w:tab w:val="left" w:pos="1418"/>
          <w:tab w:val="left" w:pos="2497"/>
          <w:tab w:val="left" w:pos="2498"/>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dokumentowania podejmowanych działań związanych z ochroną małoletnich,</w:t>
      </w:r>
    </w:p>
    <w:p w14:paraId="55656EB2" w14:textId="77777777" w:rsidR="00D0767C" w:rsidRPr="007911BD" w:rsidRDefault="00D0767C" w:rsidP="007911BD">
      <w:pPr>
        <w:pStyle w:val="Akapitzlist"/>
        <w:numPr>
          <w:ilvl w:val="2"/>
          <w:numId w:val="52"/>
        </w:numPr>
        <w:tabs>
          <w:tab w:val="left" w:pos="1418"/>
          <w:tab w:val="left" w:pos="2497"/>
          <w:tab w:val="left" w:pos="2498"/>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znajomości praw dziecka, praw człowieka oraz zasad bezpiecznego przetwarzania udostępnionych danych osobowych,</w:t>
      </w:r>
    </w:p>
    <w:p w14:paraId="2F548B7D" w14:textId="77777777" w:rsidR="00D0767C" w:rsidRPr="007911BD" w:rsidRDefault="00D0767C" w:rsidP="007911BD">
      <w:pPr>
        <w:pStyle w:val="Akapitzlist"/>
        <w:numPr>
          <w:ilvl w:val="2"/>
          <w:numId w:val="52"/>
        </w:numPr>
        <w:tabs>
          <w:tab w:val="left" w:pos="1418"/>
          <w:tab w:val="left" w:pos="2497"/>
          <w:tab w:val="left" w:pos="2498"/>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odpowiedzialności prawnej za zdrowie i życie powierzonych w opiece małoletnich,</w:t>
      </w:r>
    </w:p>
    <w:p w14:paraId="597818AB" w14:textId="77777777" w:rsidR="00D0767C" w:rsidRPr="007911BD" w:rsidRDefault="00D0767C" w:rsidP="007911BD">
      <w:pPr>
        <w:pStyle w:val="Akapitzlist"/>
        <w:numPr>
          <w:ilvl w:val="2"/>
          <w:numId w:val="52"/>
        </w:numPr>
        <w:tabs>
          <w:tab w:val="left" w:pos="1418"/>
          <w:tab w:val="left" w:pos="2497"/>
          <w:tab w:val="left" w:pos="2498"/>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procedury „Niebieskie Karty”,</w:t>
      </w:r>
    </w:p>
    <w:p w14:paraId="6F57454A" w14:textId="77777777" w:rsidR="00D0767C" w:rsidRPr="007911BD" w:rsidRDefault="00D0767C" w:rsidP="007911BD">
      <w:pPr>
        <w:pStyle w:val="Akapitzlist"/>
        <w:numPr>
          <w:ilvl w:val="2"/>
          <w:numId w:val="52"/>
        </w:numPr>
        <w:tabs>
          <w:tab w:val="left" w:pos="1418"/>
          <w:tab w:val="left" w:pos="2497"/>
          <w:tab w:val="left" w:pos="2498"/>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 xml:space="preserve">bezpieczeństwa relacji całego personelu z małoletnim, uwzględniającą wiedzę o </w:t>
      </w:r>
      <w:proofErr w:type="spellStart"/>
      <w:r w:rsidRPr="007911BD">
        <w:rPr>
          <w:rFonts w:ascii="Times New Roman" w:hAnsi="Times New Roman" w:cs="Times New Roman"/>
          <w:kern w:val="18"/>
        </w:rPr>
        <w:t>zachowaniach</w:t>
      </w:r>
      <w:proofErr w:type="spellEnd"/>
      <w:r w:rsidRPr="007911BD">
        <w:rPr>
          <w:rFonts w:ascii="Times New Roman" w:hAnsi="Times New Roman" w:cs="Times New Roman"/>
          <w:kern w:val="18"/>
        </w:rPr>
        <w:t xml:space="preserve"> pożądanych i niedozwolonych w kontaktach z nim.</w:t>
      </w:r>
    </w:p>
    <w:p w14:paraId="020A1AAD" w14:textId="1A0B2EB8" w:rsidR="00D0767C" w:rsidRPr="007911BD" w:rsidRDefault="00D0767C" w:rsidP="007911BD">
      <w:pPr>
        <w:pStyle w:val="Akapitzlist"/>
        <w:numPr>
          <w:ilvl w:val="1"/>
          <w:numId w:val="52"/>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w:t>
      </w:r>
      <w:r w:rsidR="00B61D17" w:rsidRPr="007911BD">
        <w:rPr>
          <w:rFonts w:ascii="Times New Roman" w:hAnsi="Times New Roman" w:cs="Times New Roman"/>
          <w:kern w:val="18"/>
        </w:rPr>
        <w:t xml:space="preserve"> </w:t>
      </w:r>
      <w:r w:rsidR="000726F1">
        <w:rPr>
          <w:rFonts w:ascii="Times New Roman" w:hAnsi="Times New Roman" w:cs="Times New Roman"/>
          <w:kern w:val="18"/>
        </w:rPr>
        <w:t>Firmy</w:t>
      </w:r>
      <w:r w:rsidR="00B61D17" w:rsidRPr="007911BD">
        <w:rPr>
          <w:rFonts w:ascii="Times New Roman" w:hAnsi="Times New Roman" w:cs="Times New Roman"/>
          <w:kern w:val="18"/>
        </w:rPr>
        <w:t xml:space="preserve"> </w:t>
      </w:r>
      <w:r w:rsidRPr="007911BD">
        <w:rPr>
          <w:rFonts w:ascii="Times New Roman" w:hAnsi="Times New Roman" w:cs="Times New Roman"/>
          <w:kern w:val="18"/>
        </w:rPr>
        <w:t>prowadzi</w:t>
      </w:r>
      <w:r w:rsidR="00B61D17" w:rsidRPr="007911BD">
        <w:rPr>
          <w:rFonts w:ascii="Times New Roman" w:hAnsi="Times New Roman" w:cs="Times New Roman"/>
          <w:kern w:val="18"/>
        </w:rPr>
        <w:t xml:space="preserve"> </w:t>
      </w:r>
      <w:r w:rsidRPr="007911BD">
        <w:rPr>
          <w:rFonts w:ascii="Times New Roman" w:hAnsi="Times New Roman" w:cs="Times New Roman"/>
          <w:kern w:val="18"/>
        </w:rPr>
        <w:t>się</w:t>
      </w:r>
      <w:r w:rsidR="00B61D17" w:rsidRPr="007911BD">
        <w:rPr>
          <w:rFonts w:ascii="Times New Roman" w:hAnsi="Times New Roman" w:cs="Times New Roman"/>
          <w:kern w:val="18"/>
        </w:rPr>
        <w:t xml:space="preserve"> </w:t>
      </w:r>
      <w:r w:rsidRPr="007911BD">
        <w:rPr>
          <w:rFonts w:ascii="Times New Roman" w:hAnsi="Times New Roman" w:cs="Times New Roman"/>
          <w:kern w:val="18"/>
        </w:rPr>
        <w:t>systematyczną</w:t>
      </w:r>
      <w:r w:rsidR="00B61D17" w:rsidRPr="007911BD">
        <w:rPr>
          <w:rFonts w:ascii="Times New Roman" w:hAnsi="Times New Roman" w:cs="Times New Roman"/>
          <w:kern w:val="18"/>
        </w:rPr>
        <w:t xml:space="preserve"> </w:t>
      </w:r>
      <w:r w:rsidRPr="007911BD">
        <w:rPr>
          <w:rFonts w:ascii="Times New Roman" w:hAnsi="Times New Roman" w:cs="Times New Roman"/>
          <w:kern w:val="18"/>
        </w:rPr>
        <w:t>diagnozę</w:t>
      </w:r>
      <w:r w:rsidR="00B61D17" w:rsidRPr="007911BD">
        <w:rPr>
          <w:rFonts w:ascii="Times New Roman" w:hAnsi="Times New Roman" w:cs="Times New Roman"/>
          <w:kern w:val="18"/>
        </w:rPr>
        <w:t xml:space="preserve"> </w:t>
      </w:r>
      <w:r w:rsidRPr="007911BD">
        <w:rPr>
          <w:rFonts w:ascii="Times New Roman" w:hAnsi="Times New Roman" w:cs="Times New Roman"/>
          <w:kern w:val="18"/>
        </w:rPr>
        <w:t>czynników</w:t>
      </w:r>
      <w:r w:rsidR="00B61D17" w:rsidRPr="007911BD">
        <w:rPr>
          <w:rFonts w:ascii="Times New Roman" w:hAnsi="Times New Roman" w:cs="Times New Roman"/>
          <w:kern w:val="18"/>
        </w:rPr>
        <w:t xml:space="preserve"> </w:t>
      </w:r>
      <w:r w:rsidRPr="007911BD">
        <w:rPr>
          <w:rFonts w:ascii="Times New Roman" w:hAnsi="Times New Roman" w:cs="Times New Roman"/>
          <w:kern w:val="18"/>
        </w:rPr>
        <w:t>ryzyka i czynników</w:t>
      </w:r>
      <w:r w:rsidR="00B61D17" w:rsidRPr="007911BD">
        <w:rPr>
          <w:rFonts w:ascii="Times New Roman" w:hAnsi="Times New Roman" w:cs="Times New Roman"/>
          <w:kern w:val="18"/>
        </w:rPr>
        <w:t xml:space="preserve"> </w:t>
      </w:r>
      <w:r w:rsidRPr="007911BD">
        <w:rPr>
          <w:rFonts w:ascii="Times New Roman" w:hAnsi="Times New Roman" w:cs="Times New Roman"/>
          <w:kern w:val="18"/>
        </w:rPr>
        <w:t>chroniących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poczucia</w:t>
      </w:r>
      <w:r w:rsidR="00B61D17" w:rsidRPr="007911BD">
        <w:rPr>
          <w:rFonts w:ascii="Times New Roman" w:hAnsi="Times New Roman" w:cs="Times New Roman"/>
          <w:kern w:val="18"/>
        </w:rPr>
        <w:t xml:space="preserve"> </w:t>
      </w:r>
      <w:r w:rsidRPr="007911BD">
        <w:rPr>
          <w:rFonts w:ascii="Times New Roman" w:hAnsi="Times New Roman" w:cs="Times New Roman"/>
          <w:kern w:val="18"/>
        </w:rPr>
        <w:t>bezpieczeństwa</w:t>
      </w:r>
      <w:r w:rsidR="00B61D17" w:rsidRPr="007911BD">
        <w:rPr>
          <w:rFonts w:ascii="Times New Roman" w:hAnsi="Times New Roman" w:cs="Times New Roman"/>
          <w:kern w:val="18"/>
        </w:rPr>
        <w:t xml:space="preserve"> </w:t>
      </w:r>
      <w:r w:rsidRPr="007911BD">
        <w:rPr>
          <w:rFonts w:ascii="Times New Roman" w:hAnsi="Times New Roman" w:cs="Times New Roman"/>
          <w:kern w:val="18"/>
        </w:rPr>
        <w:t>małoletnich, a w szczególności w obszarach:</w:t>
      </w:r>
    </w:p>
    <w:p w14:paraId="58AE1CD0" w14:textId="7C709E34" w:rsidR="00D0767C" w:rsidRPr="007911BD" w:rsidRDefault="00D0767C" w:rsidP="007911BD">
      <w:pPr>
        <w:pStyle w:val="Akapitzlist"/>
        <w:numPr>
          <w:ilvl w:val="2"/>
          <w:numId w:val="52"/>
        </w:numPr>
        <w:tabs>
          <w:tab w:val="left" w:pos="1418"/>
          <w:tab w:val="left" w:pos="2364"/>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 xml:space="preserve">relacji między pracownikiem </w:t>
      </w:r>
      <w:r w:rsidR="000726F1">
        <w:rPr>
          <w:rFonts w:ascii="Times New Roman" w:hAnsi="Times New Roman" w:cs="Times New Roman"/>
          <w:kern w:val="18"/>
        </w:rPr>
        <w:t>Firmy</w:t>
      </w:r>
      <w:r w:rsidRPr="007911BD">
        <w:rPr>
          <w:rFonts w:ascii="Times New Roman" w:hAnsi="Times New Roman" w:cs="Times New Roman"/>
          <w:kern w:val="18"/>
        </w:rPr>
        <w:t xml:space="preserve"> a małoletnim,</w:t>
      </w:r>
    </w:p>
    <w:p w14:paraId="02F60DA6" w14:textId="106E2918" w:rsidR="00D0767C" w:rsidRPr="007911BD" w:rsidRDefault="00D0767C" w:rsidP="007911BD">
      <w:pPr>
        <w:pStyle w:val="Akapitzlist"/>
        <w:numPr>
          <w:ilvl w:val="2"/>
          <w:numId w:val="52"/>
        </w:numPr>
        <w:tabs>
          <w:tab w:val="left" w:pos="1418"/>
          <w:tab w:val="left" w:pos="2366"/>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poczucia bezpieczeństwa psychofizycznego, z uwzględnieniem zagrożeń środowiskowych (poszanowanie odmienności, równość i sprawiedliwość w przestrzeganiu ogólnie obowiązujących zasad, podmiotowe traktowanie).</w:t>
      </w:r>
    </w:p>
    <w:p w14:paraId="1DDE345D" w14:textId="03A00E04" w:rsidR="00D0767C" w:rsidRPr="007911BD" w:rsidRDefault="00D0767C"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III</w:t>
      </w:r>
    </w:p>
    <w:p w14:paraId="38DB8CF2" w14:textId="79F9E6E9" w:rsidR="00D0767C" w:rsidRPr="007911BD" w:rsidRDefault="000726F1" w:rsidP="007911BD">
      <w:pPr>
        <w:tabs>
          <w:tab w:val="left" w:pos="567"/>
          <w:tab w:val="left" w:pos="1418"/>
        </w:tabs>
        <w:spacing w:before="100" w:beforeAutospacing="1" w:after="100" w:afterAutospacing="1"/>
        <w:ind w:right="122"/>
        <w:jc w:val="both"/>
        <w:rPr>
          <w:rFonts w:ascii="Times New Roman" w:hAnsi="Times New Roman" w:cs="Times New Roman"/>
          <w:kern w:val="18"/>
        </w:rPr>
      </w:pPr>
      <w:r>
        <w:rPr>
          <w:rFonts w:ascii="Times New Roman" w:hAnsi="Times New Roman" w:cs="Times New Roman"/>
          <w:kern w:val="18"/>
        </w:rPr>
        <w:t>Firma</w:t>
      </w:r>
      <w:r w:rsidR="00D0767C" w:rsidRPr="007911BD">
        <w:rPr>
          <w:rFonts w:ascii="Times New Roman" w:hAnsi="Times New Roman" w:cs="Times New Roman"/>
          <w:kern w:val="18"/>
        </w:rPr>
        <w:t xml:space="preserve"> oferuje</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rodzicom/opiekunom</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prawnym</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informację</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oraz</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edukację w zakresie wychowania dzieci bez przemocy oraz ich ochrony przed krzywdzeniem i wykorzystywaniem.</w:t>
      </w:r>
    </w:p>
    <w:p w14:paraId="59BAF076" w14:textId="77777777" w:rsidR="00D0767C" w:rsidRPr="007911BD" w:rsidRDefault="00D0767C" w:rsidP="007911BD">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Wskaźniki realizacji standardu:</w:t>
      </w:r>
    </w:p>
    <w:p w14:paraId="05E9D7F8" w14:textId="70EA2412" w:rsidR="00D0767C" w:rsidRPr="007911BD" w:rsidRDefault="00D0767C" w:rsidP="007911BD">
      <w:pPr>
        <w:pStyle w:val="Akapitzlist"/>
        <w:numPr>
          <w:ilvl w:val="0"/>
          <w:numId w:val="50"/>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znajduje się tablica informacyjna (tablica ogłoszeń) dla rodziców, gdzie umieszczone są dane kontaktowe placówek zapewniających pomoc i opiekę w trudnych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sytuacjach</w:t>
      </w:r>
      <w:r w:rsidR="00B61D17" w:rsidRPr="007911BD">
        <w:rPr>
          <w:rFonts w:ascii="Times New Roman" w:hAnsi="Times New Roman" w:cs="Times New Roman"/>
          <w:kern w:val="18"/>
        </w:rPr>
        <w:t xml:space="preserve"> </w:t>
      </w:r>
      <w:r w:rsidRPr="007911BD">
        <w:rPr>
          <w:rFonts w:ascii="Times New Roman" w:hAnsi="Times New Roman" w:cs="Times New Roman"/>
          <w:kern w:val="18"/>
        </w:rPr>
        <w:t>życiowych.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Na</w:t>
      </w:r>
      <w:r w:rsidR="00B61D17" w:rsidRPr="007911BD">
        <w:rPr>
          <w:rFonts w:ascii="Times New Roman" w:hAnsi="Times New Roman" w:cs="Times New Roman"/>
          <w:kern w:val="18"/>
        </w:rPr>
        <w:t xml:space="preserve"> </w:t>
      </w:r>
      <w:r w:rsidRPr="007911BD">
        <w:rPr>
          <w:rFonts w:ascii="Times New Roman" w:hAnsi="Times New Roman" w:cs="Times New Roman"/>
          <w:kern w:val="18"/>
        </w:rPr>
        <w:t>stronie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internetowej</w:t>
      </w:r>
      <w:r w:rsidR="00B61D17" w:rsidRPr="007911BD">
        <w:rPr>
          <w:rFonts w:ascii="Times New Roman" w:hAnsi="Times New Roman" w:cs="Times New Roman"/>
          <w:kern w:val="18"/>
        </w:rPr>
        <w:t xml:space="preserve"> </w:t>
      </w:r>
      <w:r w:rsidR="000726F1">
        <w:rPr>
          <w:rFonts w:ascii="Times New Roman" w:hAnsi="Times New Roman" w:cs="Times New Roman"/>
          <w:kern w:val="18"/>
        </w:rPr>
        <w:t>Firmy</w:t>
      </w:r>
      <w:r w:rsidR="00B61D17" w:rsidRPr="007911BD">
        <w:rPr>
          <w:rFonts w:ascii="Times New Roman" w:hAnsi="Times New Roman" w:cs="Times New Roman"/>
          <w:kern w:val="18"/>
        </w:rPr>
        <w:t xml:space="preserve"> </w:t>
      </w:r>
      <w:r w:rsidRPr="007911BD">
        <w:rPr>
          <w:rFonts w:ascii="Times New Roman" w:hAnsi="Times New Roman" w:cs="Times New Roman"/>
          <w:kern w:val="18"/>
        </w:rPr>
        <w:t>oraz w mediach społecznościowych publikowane są przydatne informacje na temat: wychowania</w:t>
      </w:r>
      <w:r w:rsidR="00B61D17" w:rsidRPr="007911BD">
        <w:rPr>
          <w:rFonts w:ascii="Times New Roman" w:hAnsi="Times New Roman" w:cs="Times New Roman"/>
          <w:kern w:val="18"/>
        </w:rPr>
        <w:t xml:space="preserve"> </w:t>
      </w:r>
      <w:r w:rsidRPr="007911BD">
        <w:rPr>
          <w:rFonts w:ascii="Times New Roman" w:hAnsi="Times New Roman" w:cs="Times New Roman"/>
          <w:kern w:val="18"/>
        </w:rPr>
        <w:t>dzieci</w:t>
      </w:r>
      <w:r w:rsidR="00B61D17" w:rsidRPr="007911BD">
        <w:rPr>
          <w:rFonts w:ascii="Times New Roman" w:hAnsi="Times New Roman" w:cs="Times New Roman"/>
          <w:kern w:val="18"/>
        </w:rPr>
        <w:t xml:space="preserve"> </w:t>
      </w:r>
      <w:r w:rsidRPr="007911BD">
        <w:rPr>
          <w:rFonts w:ascii="Times New Roman" w:hAnsi="Times New Roman" w:cs="Times New Roman"/>
          <w:kern w:val="18"/>
        </w:rPr>
        <w:t>bez</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przemocy, ochrony</w:t>
      </w:r>
      <w:r w:rsidR="00B61D17" w:rsidRPr="007911BD">
        <w:rPr>
          <w:rFonts w:ascii="Times New Roman" w:hAnsi="Times New Roman" w:cs="Times New Roman"/>
          <w:kern w:val="18"/>
        </w:rPr>
        <w:t xml:space="preserve"> </w:t>
      </w:r>
      <w:r w:rsidRPr="007911BD">
        <w:rPr>
          <w:rFonts w:ascii="Times New Roman" w:hAnsi="Times New Roman" w:cs="Times New Roman"/>
          <w:kern w:val="18"/>
        </w:rPr>
        <w:t>dzieci</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przed</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przemocą i wykorzystywaniem, zagrożeń bezpieczeństwa dziecka w Internecie oraz możliwości podnoszenia umiejętności wychowawczych.</w:t>
      </w:r>
    </w:p>
    <w:p w14:paraId="17316A62" w14:textId="2354888D" w:rsidR="00D0767C" w:rsidRPr="007911BD" w:rsidRDefault="00D0767C" w:rsidP="007911BD">
      <w:pPr>
        <w:pStyle w:val="Akapitzlist"/>
        <w:numPr>
          <w:ilvl w:val="0"/>
          <w:numId w:val="50"/>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Rodzice mają dostęp do obowiązujących w </w:t>
      </w:r>
      <w:r w:rsidR="000726F1">
        <w:rPr>
          <w:rFonts w:ascii="Times New Roman" w:hAnsi="Times New Roman" w:cs="Times New Roman"/>
          <w:kern w:val="18"/>
        </w:rPr>
        <w:t>Firmy</w:t>
      </w:r>
      <w:r w:rsidRPr="007911BD">
        <w:rPr>
          <w:rFonts w:ascii="Times New Roman" w:hAnsi="Times New Roman" w:cs="Times New Roman"/>
          <w:kern w:val="18"/>
        </w:rPr>
        <w:t xml:space="preserve"> „Standardów ochrony małoletnich” gdzie znajdują się procedury zgłaszania zagrożeń.</w:t>
      </w:r>
    </w:p>
    <w:p w14:paraId="5DE24E24" w14:textId="76E1C82A" w:rsidR="00D0767C" w:rsidRPr="007911BD" w:rsidRDefault="000726F1" w:rsidP="007911BD">
      <w:pPr>
        <w:pStyle w:val="Akapitzlist"/>
        <w:numPr>
          <w:ilvl w:val="0"/>
          <w:numId w:val="50"/>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Pr>
          <w:rFonts w:ascii="Times New Roman" w:hAnsi="Times New Roman" w:cs="Times New Roman"/>
          <w:kern w:val="18"/>
        </w:rPr>
        <w:t>Firma</w:t>
      </w:r>
      <w:r w:rsidR="00D0767C" w:rsidRPr="007911BD">
        <w:rPr>
          <w:rFonts w:ascii="Times New Roman" w:hAnsi="Times New Roman" w:cs="Times New Roman"/>
          <w:kern w:val="18"/>
        </w:rPr>
        <w:t xml:space="preserve"> umożliwia rodzicom oraz opiekunom prawnym małoletnich, poprzez organizację warsztatów, szkoleń, konsultacji indywidualnych, poszerzanie wiedzy i umiejętności związanych z ochroną dziecka przed zagrożeniami oraz z zakresu wychowania</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pozytywnymi</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metodami</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wychowawczymi,</w:t>
      </w:r>
      <w:r w:rsidR="007A3232" w:rsidRPr="007911BD">
        <w:rPr>
          <w:rFonts w:ascii="Times New Roman" w:hAnsi="Times New Roman" w:cs="Times New Roman"/>
          <w:kern w:val="18"/>
        </w:rPr>
        <w:t xml:space="preserve"> </w:t>
      </w:r>
      <w:r w:rsidR="00D0767C" w:rsidRPr="007911BD">
        <w:rPr>
          <w:rFonts w:ascii="Times New Roman" w:hAnsi="Times New Roman" w:cs="Times New Roman"/>
          <w:kern w:val="18"/>
        </w:rPr>
        <w:t>bez</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kar</w:t>
      </w:r>
      <w:r w:rsidR="00B61D17" w:rsidRPr="007911BD">
        <w:rPr>
          <w:rFonts w:ascii="Times New Roman" w:hAnsi="Times New Roman" w:cs="Times New Roman"/>
          <w:kern w:val="18"/>
        </w:rPr>
        <w:t xml:space="preserve"> </w:t>
      </w:r>
      <w:r w:rsidR="00D0767C" w:rsidRPr="007911BD">
        <w:rPr>
          <w:rFonts w:ascii="Times New Roman" w:hAnsi="Times New Roman" w:cs="Times New Roman"/>
          <w:kern w:val="18"/>
        </w:rPr>
        <w:t>fizycznych i krzywdzenia psychicznego dziecka.</w:t>
      </w:r>
    </w:p>
    <w:p w14:paraId="7E11E05F" w14:textId="77777777" w:rsidR="00CE639E" w:rsidRPr="007911BD" w:rsidRDefault="00CE639E" w:rsidP="007911BD">
      <w:pPr>
        <w:spacing w:before="100" w:beforeAutospacing="1" w:after="100" w:afterAutospacing="1"/>
        <w:rPr>
          <w:rFonts w:ascii="Times New Roman" w:hAnsi="Times New Roman" w:cs="Times New Roman"/>
        </w:rPr>
      </w:pPr>
      <w:bookmarkStart w:id="2" w:name="Standard_IV"/>
      <w:bookmarkEnd w:id="2"/>
    </w:p>
    <w:p w14:paraId="4DDCA2C7" w14:textId="5322EE04" w:rsidR="00D0767C" w:rsidRPr="007911BD" w:rsidRDefault="00D0767C"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IV</w:t>
      </w:r>
    </w:p>
    <w:p w14:paraId="245D951F" w14:textId="0C9B90DB" w:rsidR="00D0767C" w:rsidRPr="007911BD" w:rsidRDefault="000726F1" w:rsidP="007911BD">
      <w:pPr>
        <w:tabs>
          <w:tab w:val="left" w:pos="567"/>
          <w:tab w:val="left" w:pos="1418"/>
        </w:tabs>
        <w:spacing w:before="100" w:beforeAutospacing="1" w:after="100" w:afterAutospacing="1"/>
        <w:ind w:left="142" w:right="122"/>
        <w:jc w:val="both"/>
        <w:rPr>
          <w:rFonts w:ascii="Times New Roman" w:hAnsi="Times New Roman" w:cs="Times New Roman"/>
          <w:kern w:val="18"/>
        </w:rPr>
      </w:pPr>
      <w:r>
        <w:rPr>
          <w:rFonts w:ascii="Times New Roman" w:hAnsi="Times New Roman" w:cs="Times New Roman"/>
          <w:kern w:val="18"/>
        </w:rPr>
        <w:t>Firma</w:t>
      </w:r>
      <w:r w:rsidR="00D0767C" w:rsidRPr="007911BD">
        <w:rPr>
          <w:rFonts w:ascii="Times New Roman" w:hAnsi="Times New Roman" w:cs="Times New Roman"/>
          <w:kern w:val="18"/>
        </w:rPr>
        <w:t xml:space="preserve"> zapewnia małoletnim równe traktowanie oraz przestrzeganie ich praw. Wskaźniki realizacji standardu:</w:t>
      </w:r>
    </w:p>
    <w:p w14:paraId="352E7E29" w14:textId="6C3F66A3" w:rsidR="00D0767C" w:rsidRPr="007911BD" w:rsidRDefault="000726F1" w:rsidP="007911BD">
      <w:pPr>
        <w:pStyle w:val="Akapitzlist"/>
        <w:numPr>
          <w:ilvl w:val="0"/>
          <w:numId w:val="49"/>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Pr>
          <w:rFonts w:ascii="Times New Roman" w:hAnsi="Times New Roman" w:cs="Times New Roman"/>
          <w:kern w:val="18"/>
        </w:rPr>
        <w:t>Firma</w:t>
      </w:r>
      <w:r w:rsidR="00D0767C" w:rsidRPr="007911BD">
        <w:rPr>
          <w:rFonts w:ascii="Times New Roman" w:hAnsi="Times New Roman" w:cs="Times New Roman"/>
          <w:kern w:val="18"/>
        </w:rPr>
        <w:t xml:space="preserve"> oferuje edukację w zakresie praw dziecka, człowieka oraz ochrony przed zagrożeniami przemocą i wykorzystywaniem. Upowszechniane są materiały zawierające:</w:t>
      </w:r>
    </w:p>
    <w:p w14:paraId="53AAB1B3" w14:textId="77777777" w:rsidR="00D0767C" w:rsidRPr="007911BD" w:rsidRDefault="00D0767C" w:rsidP="007911BD">
      <w:pPr>
        <w:pStyle w:val="Akapitzlist"/>
        <w:numPr>
          <w:ilvl w:val="1"/>
          <w:numId w:val="49"/>
        </w:numPr>
        <w:tabs>
          <w:tab w:val="left" w:pos="567"/>
          <w:tab w:val="left" w:pos="1418"/>
          <w:tab w:val="left" w:pos="2355"/>
          <w:tab w:val="left" w:pos="23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informacje na temat praw dziecka/praw człowieka,</w:t>
      </w:r>
    </w:p>
    <w:p w14:paraId="567012D1" w14:textId="77777777" w:rsidR="00D0767C" w:rsidRPr="007911BD" w:rsidRDefault="00D0767C" w:rsidP="007911BD">
      <w:pPr>
        <w:pStyle w:val="Akapitzlist"/>
        <w:numPr>
          <w:ilvl w:val="1"/>
          <w:numId w:val="49"/>
        </w:numPr>
        <w:tabs>
          <w:tab w:val="left" w:pos="567"/>
          <w:tab w:val="left" w:pos="1418"/>
          <w:tab w:val="left" w:pos="2355"/>
          <w:tab w:val="left" w:pos="23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informacje na temat ochrony przed przemocą oraz wykorzystywaniem,</w:t>
      </w:r>
    </w:p>
    <w:p w14:paraId="248EC042" w14:textId="77777777" w:rsidR="00D0767C" w:rsidRPr="007911BD" w:rsidRDefault="00D0767C" w:rsidP="007911BD">
      <w:pPr>
        <w:pStyle w:val="Akapitzlist"/>
        <w:numPr>
          <w:ilvl w:val="1"/>
          <w:numId w:val="49"/>
        </w:numPr>
        <w:tabs>
          <w:tab w:val="left" w:pos="567"/>
          <w:tab w:val="left" w:pos="1418"/>
          <w:tab w:val="left" w:pos="2355"/>
          <w:tab w:val="left" w:pos="23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informacje z zakresu profilaktyki przemocy rówieśniczej,</w:t>
      </w:r>
    </w:p>
    <w:p w14:paraId="13725FC6" w14:textId="77777777" w:rsidR="00D0767C" w:rsidRPr="007911BD" w:rsidRDefault="00D0767C" w:rsidP="007911BD">
      <w:pPr>
        <w:pStyle w:val="Akapitzlist"/>
        <w:numPr>
          <w:ilvl w:val="1"/>
          <w:numId w:val="49"/>
        </w:numPr>
        <w:tabs>
          <w:tab w:val="left" w:pos="567"/>
          <w:tab w:val="left" w:pos="1418"/>
          <w:tab w:val="left" w:pos="2355"/>
          <w:tab w:val="left" w:pos="23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informacje na temat zagrożeń bezpieczeństwa dzieci w Internecie.</w:t>
      </w:r>
    </w:p>
    <w:p w14:paraId="593FC4D0" w14:textId="77777777" w:rsidR="00D0767C" w:rsidRPr="007911BD" w:rsidRDefault="00D0767C" w:rsidP="007911BD">
      <w:pPr>
        <w:pStyle w:val="Akapitzlist"/>
        <w:numPr>
          <w:ilvl w:val="0"/>
          <w:numId w:val="49"/>
        </w:numPr>
        <w:tabs>
          <w:tab w:val="left" w:pos="567"/>
          <w:tab w:val="left" w:pos="1418"/>
          <w:tab w:val="left" w:pos="164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Małoletni mają dostęp do informacji do kogo mogą się zgłosić po pomoc i radę w przypadku krzywdzenia lub wykorzystywania.</w:t>
      </w:r>
    </w:p>
    <w:p w14:paraId="7E6E575F" w14:textId="1B45BE78" w:rsidR="00D0767C" w:rsidRPr="007911BD" w:rsidRDefault="00D0767C" w:rsidP="007911BD">
      <w:pPr>
        <w:pStyle w:val="Akapitzlist"/>
        <w:numPr>
          <w:ilvl w:val="0"/>
          <w:numId w:val="49"/>
        </w:numPr>
        <w:tabs>
          <w:tab w:val="left" w:pos="567"/>
          <w:tab w:val="left" w:pos="1418"/>
          <w:tab w:val="left" w:pos="164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dostępne są materiały edukacyjne w zakresie: praw dziecka, ochrony przed zagrożeniami przemocą i wykorzystywaniem seksualnym oraz zasad bezpieczeństwa w Internecie (broszury, ulotki, książki).</w:t>
      </w:r>
    </w:p>
    <w:p w14:paraId="741FE721" w14:textId="2B514F8F" w:rsidR="00CE639E" w:rsidRPr="007911BD" w:rsidRDefault="00D0767C" w:rsidP="007911BD">
      <w:pPr>
        <w:pStyle w:val="Akapitzlist"/>
        <w:numPr>
          <w:ilvl w:val="0"/>
          <w:numId w:val="49"/>
        </w:numPr>
        <w:tabs>
          <w:tab w:val="left" w:pos="567"/>
          <w:tab w:val="left" w:pos="1418"/>
          <w:tab w:val="left" w:pos="164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wyeksponowane są informacje na temat możliwości uzyskania pomocy w trudnej sytuacji, w tym numery bezpłatnych telefonów zaufania dla dzieci i młodzieży.</w:t>
      </w:r>
    </w:p>
    <w:p w14:paraId="3DAF4F71" w14:textId="4C6259E8" w:rsidR="007A3232" w:rsidRPr="007911BD" w:rsidRDefault="007A3232"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V</w:t>
      </w:r>
    </w:p>
    <w:p w14:paraId="2AAEEDC6" w14:textId="4B16A317" w:rsidR="007A3232" w:rsidRPr="007911BD" w:rsidRDefault="007A3232" w:rsidP="007911BD">
      <w:pPr>
        <w:tabs>
          <w:tab w:val="left" w:pos="567"/>
          <w:tab w:val="left" w:pos="1418"/>
        </w:tabs>
        <w:spacing w:before="100" w:beforeAutospacing="1" w:after="100" w:afterAutospacing="1"/>
        <w:ind w:left="142" w:right="122"/>
        <w:jc w:val="both"/>
        <w:rPr>
          <w:rFonts w:ascii="Times New Roman" w:hAnsi="Times New Roman" w:cs="Times New Roman"/>
          <w:kern w:val="18"/>
        </w:rPr>
      </w:pPr>
      <w:bookmarkStart w:id="3" w:name="Organizacja_postępowania_na_wypadek_krzy"/>
      <w:bookmarkEnd w:id="3"/>
      <w:r w:rsidRPr="007911BD">
        <w:rPr>
          <w:rFonts w:ascii="Times New Roman" w:hAnsi="Times New Roman" w:cs="Times New Roman"/>
          <w:kern w:val="18"/>
        </w:rPr>
        <w:t>Organizacja postępowania na wypadek krzywdzenia lub podejrzenia krzywdzenia małoletnich zapewnia skuteczną ochronę.</w:t>
      </w:r>
    </w:p>
    <w:p w14:paraId="13E489DE" w14:textId="77777777" w:rsidR="007A3232" w:rsidRPr="007911BD" w:rsidRDefault="007A3232" w:rsidP="007911BD">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Wskaźniki realizacji standardu:</w:t>
      </w:r>
    </w:p>
    <w:p w14:paraId="4189C152" w14:textId="77777777" w:rsidR="007A3232" w:rsidRPr="007911BD" w:rsidRDefault="007A3232" w:rsidP="007911BD">
      <w:pPr>
        <w:pStyle w:val="Akapitzlist"/>
        <w:numPr>
          <w:ilvl w:val="0"/>
          <w:numId w:val="48"/>
        </w:numPr>
        <w:tabs>
          <w:tab w:val="left" w:pos="567"/>
          <w:tab w:val="left" w:pos="1418"/>
          <w:tab w:val="left" w:pos="164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lastRenderedPageBreak/>
        <w:t>Określono procedury interwencji personelu w sytuacjach krzywdzenia lub podejrzenia krzywdzenia małoletniego.</w:t>
      </w:r>
    </w:p>
    <w:p w14:paraId="5CCA3F0E" w14:textId="77777777" w:rsidR="007A3232" w:rsidRPr="007911BD" w:rsidRDefault="007A3232" w:rsidP="007911BD">
      <w:pPr>
        <w:pStyle w:val="Akapitzlist"/>
        <w:numPr>
          <w:ilvl w:val="0"/>
          <w:numId w:val="48"/>
        </w:numPr>
        <w:tabs>
          <w:tab w:val="left" w:pos="567"/>
          <w:tab w:val="left" w:pos="1418"/>
          <w:tab w:val="left" w:pos="164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Postępowanie na wypadek krzywdzenia lub podejrzenia krzywdzenia małoletniego nie może naruszać jego godności, wolności, prawa do prywatności oraz nie może powodować szkody na jego zdrowiu psychicznym lub fizycznym (poczucie krzywdy, poniżenia, zagrożenia, wstydu).</w:t>
      </w:r>
    </w:p>
    <w:p w14:paraId="55E1D4E0" w14:textId="05EBC4BC" w:rsidR="007A3232" w:rsidRPr="007911BD" w:rsidRDefault="007A3232" w:rsidP="007911BD">
      <w:pPr>
        <w:pStyle w:val="Akapitzlist"/>
        <w:numPr>
          <w:ilvl w:val="0"/>
          <w:numId w:val="48"/>
        </w:numPr>
        <w:tabs>
          <w:tab w:val="left" w:pos="567"/>
          <w:tab w:val="left" w:pos="1418"/>
          <w:tab w:val="left" w:pos="164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ustalone są zasady wsparcia małoletniego po ujawnieniu doznanej przez niego krzywdy.</w:t>
      </w:r>
    </w:p>
    <w:p w14:paraId="53B07894" w14:textId="7BCBE626" w:rsidR="007A3232" w:rsidRPr="007911BD" w:rsidRDefault="007A3232" w:rsidP="007911BD">
      <w:pPr>
        <w:pStyle w:val="Akapitzlist"/>
        <w:numPr>
          <w:ilvl w:val="0"/>
          <w:numId w:val="48"/>
        </w:numPr>
        <w:tabs>
          <w:tab w:val="left" w:pos="567"/>
          <w:tab w:val="left" w:pos="1418"/>
          <w:tab w:val="left" w:pos="164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w:t>
      </w:r>
      <w:r w:rsidR="00B61D17" w:rsidRPr="007911BD">
        <w:rPr>
          <w:rFonts w:ascii="Times New Roman" w:hAnsi="Times New Roman" w:cs="Times New Roman"/>
          <w:kern w:val="18"/>
        </w:rPr>
        <w:t xml:space="preserve"> </w:t>
      </w:r>
      <w:r w:rsidR="000726F1">
        <w:rPr>
          <w:rFonts w:ascii="Times New Roman" w:hAnsi="Times New Roman" w:cs="Times New Roman"/>
          <w:kern w:val="18"/>
        </w:rPr>
        <w:t>Firmy</w:t>
      </w:r>
      <w:r w:rsidR="00B61D17" w:rsidRPr="007911BD">
        <w:rPr>
          <w:rFonts w:ascii="Times New Roman" w:hAnsi="Times New Roman" w:cs="Times New Roman"/>
          <w:kern w:val="18"/>
        </w:rPr>
        <w:t xml:space="preserve"> </w:t>
      </w:r>
      <w:r w:rsidRPr="007911BD">
        <w:rPr>
          <w:rFonts w:ascii="Times New Roman" w:hAnsi="Times New Roman" w:cs="Times New Roman"/>
          <w:kern w:val="18"/>
        </w:rPr>
        <w:t>wskazano</w:t>
      </w:r>
      <w:r w:rsidR="00B61D17" w:rsidRPr="007911BD">
        <w:rPr>
          <w:rFonts w:ascii="Times New Roman" w:hAnsi="Times New Roman" w:cs="Times New Roman"/>
          <w:kern w:val="18"/>
        </w:rPr>
        <w:t xml:space="preserve"> </w:t>
      </w:r>
      <w:r w:rsidRPr="007911BD">
        <w:rPr>
          <w:rFonts w:ascii="Times New Roman" w:hAnsi="Times New Roman" w:cs="Times New Roman"/>
          <w:kern w:val="18"/>
        </w:rPr>
        <w:t>osobę</w:t>
      </w:r>
      <w:r w:rsidR="00B61D17" w:rsidRPr="007911BD">
        <w:rPr>
          <w:rFonts w:ascii="Times New Roman" w:hAnsi="Times New Roman" w:cs="Times New Roman"/>
          <w:kern w:val="18"/>
        </w:rPr>
        <w:t xml:space="preserve"> </w:t>
      </w:r>
      <w:r w:rsidRPr="007911BD">
        <w:rPr>
          <w:rFonts w:ascii="Times New Roman" w:hAnsi="Times New Roman" w:cs="Times New Roman"/>
          <w:kern w:val="18"/>
        </w:rPr>
        <w:t>odpowiedzialną</w:t>
      </w:r>
      <w:r w:rsidR="00B61D17" w:rsidRPr="007911BD">
        <w:rPr>
          <w:rFonts w:ascii="Times New Roman" w:hAnsi="Times New Roman" w:cs="Times New Roman"/>
          <w:kern w:val="18"/>
        </w:rPr>
        <w:t xml:space="preserve"> </w:t>
      </w:r>
      <w:r w:rsidRPr="007911BD">
        <w:rPr>
          <w:rFonts w:ascii="Times New Roman" w:hAnsi="Times New Roman" w:cs="Times New Roman"/>
          <w:kern w:val="18"/>
        </w:rPr>
        <w:t>za</w:t>
      </w:r>
      <w:r w:rsidR="00B61D17" w:rsidRPr="007911BD">
        <w:rPr>
          <w:rFonts w:ascii="Times New Roman" w:hAnsi="Times New Roman" w:cs="Times New Roman"/>
          <w:kern w:val="18"/>
        </w:rPr>
        <w:t xml:space="preserve"> </w:t>
      </w:r>
      <w:r w:rsidRPr="007911BD">
        <w:rPr>
          <w:rFonts w:ascii="Times New Roman" w:hAnsi="Times New Roman" w:cs="Times New Roman"/>
          <w:kern w:val="18"/>
        </w:rPr>
        <w:t>składanie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zawiadomień o popełnieniu przestępstwa na szkodę małoletniego, zawiadomienie sądu opiekuńczego oraz wszczynanie procedury „Niebieskie Karty”.</w:t>
      </w:r>
    </w:p>
    <w:p w14:paraId="32E22E64" w14:textId="65DDF252" w:rsidR="007A3232" w:rsidRPr="007911BD" w:rsidRDefault="007A3232" w:rsidP="007911BD">
      <w:pPr>
        <w:pStyle w:val="Akapitzlist"/>
        <w:numPr>
          <w:ilvl w:val="0"/>
          <w:numId w:val="48"/>
        </w:numPr>
        <w:tabs>
          <w:tab w:val="left" w:pos="567"/>
          <w:tab w:val="left" w:pos="1418"/>
          <w:tab w:val="left" w:pos="164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wskazano osobę odpowiedzialną za przyjmowanie zgłoszeń o zdarzeniach zagrażających małoletniemu i udzielenie mu wsparcia. Informacja</w:t>
      </w:r>
      <w:r w:rsidR="00F60E2D" w:rsidRPr="007911BD">
        <w:rPr>
          <w:rFonts w:ascii="Times New Roman" w:hAnsi="Times New Roman" w:cs="Times New Roman"/>
          <w:kern w:val="18"/>
        </w:rPr>
        <w:t xml:space="preserve"> </w:t>
      </w:r>
      <w:r w:rsidRPr="007911BD">
        <w:rPr>
          <w:rFonts w:ascii="Times New Roman" w:hAnsi="Times New Roman" w:cs="Times New Roman"/>
          <w:kern w:val="18"/>
        </w:rPr>
        <w:t xml:space="preserve">o osobie przyjmującej zgłoszenia jest upowszechniona na stronie internetowej oraz na tablicy ogłoszeń w </w:t>
      </w:r>
      <w:r w:rsidR="000726F1">
        <w:rPr>
          <w:rFonts w:ascii="Times New Roman" w:hAnsi="Times New Roman" w:cs="Times New Roman"/>
          <w:kern w:val="18"/>
        </w:rPr>
        <w:t>Firmy</w:t>
      </w:r>
      <w:r w:rsidRPr="007911BD">
        <w:rPr>
          <w:rFonts w:ascii="Times New Roman" w:hAnsi="Times New Roman" w:cs="Times New Roman"/>
          <w:kern w:val="18"/>
        </w:rPr>
        <w:t>.</w:t>
      </w:r>
    </w:p>
    <w:p w14:paraId="7C487059" w14:textId="16E3A2F1" w:rsidR="00CE639E" w:rsidRPr="007911BD" w:rsidRDefault="007A3232" w:rsidP="007911BD">
      <w:pPr>
        <w:pStyle w:val="Akapitzlist"/>
        <w:numPr>
          <w:ilvl w:val="0"/>
          <w:numId w:val="48"/>
        </w:numPr>
        <w:tabs>
          <w:tab w:val="left" w:pos="567"/>
          <w:tab w:val="left" w:pos="1418"/>
          <w:tab w:val="left" w:pos="164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Podmioty postępowania uprawnione do przetwarzania danych osobowych uczestników postępowania w</w:t>
      </w:r>
      <w:r w:rsidR="00F60E2D" w:rsidRPr="007911BD">
        <w:rPr>
          <w:rFonts w:ascii="Times New Roman" w:hAnsi="Times New Roman" w:cs="Times New Roman"/>
          <w:kern w:val="18"/>
        </w:rPr>
        <w:t> </w:t>
      </w:r>
      <w:r w:rsidRPr="007911BD">
        <w:rPr>
          <w:rFonts w:ascii="Times New Roman" w:hAnsi="Times New Roman" w:cs="Times New Roman"/>
          <w:kern w:val="18"/>
        </w:rPr>
        <w:t>sprawach krzywdzenia małoletnich przestrzegają Polityki Bezpieczeństwa Przetwarzania</w:t>
      </w:r>
      <w:r w:rsidR="00B61D17" w:rsidRPr="007911BD">
        <w:rPr>
          <w:rFonts w:ascii="Times New Roman" w:hAnsi="Times New Roman" w:cs="Times New Roman"/>
          <w:kern w:val="18"/>
        </w:rPr>
        <w:t xml:space="preserve"> </w:t>
      </w:r>
      <w:r w:rsidRPr="007911BD">
        <w:rPr>
          <w:rFonts w:ascii="Times New Roman" w:hAnsi="Times New Roman" w:cs="Times New Roman"/>
          <w:kern w:val="18"/>
        </w:rPr>
        <w:t xml:space="preserve">Danych Osobowych, obowiązującej w </w:t>
      </w:r>
      <w:r w:rsidR="000726F1">
        <w:rPr>
          <w:rFonts w:ascii="Times New Roman" w:hAnsi="Times New Roman" w:cs="Times New Roman"/>
          <w:kern w:val="18"/>
        </w:rPr>
        <w:t>Firmy</w:t>
      </w:r>
      <w:r w:rsidRPr="007911BD">
        <w:rPr>
          <w:rFonts w:ascii="Times New Roman" w:hAnsi="Times New Roman" w:cs="Times New Roman"/>
          <w:kern w:val="18"/>
        </w:rPr>
        <w:t xml:space="preserve"> (RODO).</w:t>
      </w:r>
    </w:p>
    <w:p w14:paraId="28DDCB6A" w14:textId="70A0B992" w:rsidR="007A3232" w:rsidRPr="007911BD" w:rsidRDefault="007A3232"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VI</w:t>
      </w:r>
    </w:p>
    <w:p w14:paraId="7EE0E041" w14:textId="2379B6CF" w:rsidR="007A3232" w:rsidRPr="007911BD" w:rsidRDefault="007A3232" w:rsidP="007911BD">
      <w:pPr>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wzmacniane jest poczucie bezpieczeństwa małoletnich w obszarze relacji społecznych oraz ochrony przed treściami szkodliwymi i zagrożeniami.</w:t>
      </w:r>
    </w:p>
    <w:p w14:paraId="140827A2" w14:textId="77777777" w:rsidR="007A3232" w:rsidRPr="007911BD" w:rsidRDefault="007A3232" w:rsidP="007911BD">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Wskaźniki realizacji standardu:</w:t>
      </w:r>
    </w:p>
    <w:p w14:paraId="17E53BCF" w14:textId="77C216F5" w:rsidR="007A3232" w:rsidRPr="007911BD" w:rsidRDefault="007A3232" w:rsidP="007911BD">
      <w:pPr>
        <w:pStyle w:val="Akapitzlist"/>
        <w:numPr>
          <w:ilvl w:val="0"/>
          <w:numId w:val="59"/>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opracowano zasady zapewniające bezpieczne relacje między małoletnimi a personelem.</w:t>
      </w:r>
    </w:p>
    <w:p w14:paraId="50343264" w14:textId="154F0DB3" w:rsidR="007A3232" w:rsidRPr="007911BD" w:rsidRDefault="007A3232" w:rsidP="007911BD">
      <w:pPr>
        <w:pStyle w:val="Akapitzlist"/>
        <w:numPr>
          <w:ilvl w:val="0"/>
          <w:numId w:val="59"/>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określono wymogi dotyczące bezpiecznych relacji między małoletnimi, a w szczególności zachowania niedozwolone.</w:t>
      </w:r>
    </w:p>
    <w:p w14:paraId="7D7DF706" w14:textId="24FDDC04" w:rsidR="007A3232" w:rsidRPr="007911BD" w:rsidRDefault="007A3232" w:rsidP="007911BD">
      <w:pPr>
        <w:pStyle w:val="Akapitzlist"/>
        <w:numPr>
          <w:ilvl w:val="0"/>
          <w:numId w:val="59"/>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opracowano zasady korzystania z urządzeń elektronicznych z dostępem do sieci internetowej oraz procedury ochrony małoletnich przed treściami szkodliwymi i zagrożeniami w sieci Internet oraz utrwalanymi w innej formie.</w:t>
      </w:r>
    </w:p>
    <w:p w14:paraId="647A9312" w14:textId="040D887F" w:rsidR="007A3232" w:rsidRPr="007911BD" w:rsidRDefault="007A3232" w:rsidP="007911BD">
      <w:pPr>
        <w:pStyle w:val="Akapitzlist"/>
        <w:numPr>
          <w:ilvl w:val="0"/>
          <w:numId w:val="59"/>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opracowano i wdrożono procedury ochrony małoletnich przed krzywdzeniem w sytuacjach: przemocy domowej oraz cyberprzemocy.</w:t>
      </w:r>
    </w:p>
    <w:p w14:paraId="4D68F6F9" w14:textId="514C7A7F" w:rsidR="007A3232" w:rsidRPr="007911BD" w:rsidRDefault="007A3232" w:rsidP="007911BD">
      <w:pPr>
        <w:pStyle w:val="Akapitzlist"/>
        <w:numPr>
          <w:ilvl w:val="0"/>
          <w:numId w:val="59"/>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opracowano i wdrożono procedurę „Niebieskie</w:t>
      </w:r>
      <w:r w:rsidR="00E45157" w:rsidRPr="007911BD">
        <w:rPr>
          <w:rFonts w:ascii="Times New Roman" w:hAnsi="Times New Roman" w:cs="Times New Roman"/>
          <w:kern w:val="18"/>
        </w:rPr>
        <w:t>j</w:t>
      </w:r>
      <w:r w:rsidRPr="007911BD">
        <w:rPr>
          <w:rFonts w:ascii="Times New Roman" w:hAnsi="Times New Roman" w:cs="Times New Roman"/>
          <w:kern w:val="18"/>
        </w:rPr>
        <w:t xml:space="preserve"> Karty”.</w:t>
      </w:r>
    </w:p>
    <w:p w14:paraId="4ED79BB4" w14:textId="046CF6ED" w:rsidR="007A3232" w:rsidRPr="007911BD" w:rsidRDefault="007A3232" w:rsidP="007911BD">
      <w:pPr>
        <w:pStyle w:val="Akapitzlist"/>
        <w:numPr>
          <w:ilvl w:val="0"/>
          <w:numId w:val="59"/>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Pracownicy </w:t>
      </w:r>
      <w:r w:rsidR="000726F1">
        <w:rPr>
          <w:rFonts w:ascii="Times New Roman" w:hAnsi="Times New Roman" w:cs="Times New Roman"/>
          <w:kern w:val="18"/>
        </w:rPr>
        <w:t>Firmy</w:t>
      </w:r>
      <w:r w:rsidRPr="007911BD">
        <w:rPr>
          <w:rFonts w:ascii="Times New Roman" w:hAnsi="Times New Roman" w:cs="Times New Roman"/>
          <w:kern w:val="18"/>
        </w:rPr>
        <w:t xml:space="preserve"> realizują plan wsparcia małoletniego po ujawnieniu doznanej przez niego krzywdy.</w:t>
      </w:r>
    </w:p>
    <w:p w14:paraId="573B88EA" w14:textId="77777777" w:rsidR="002D01F5" w:rsidRPr="007911BD" w:rsidRDefault="002D01F5" w:rsidP="007911BD">
      <w:pPr>
        <w:spacing w:before="100" w:beforeAutospacing="1" w:after="100" w:afterAutospacing="1"/>
        <w:rPr>
          <w:rFonts w:ascii="Times New Roman" w:hAnsi="Times New Roman" w:cs="Times New Roman"/>
          <w:b/>
          <w:kern w:val="18"/>
        </w:rPr>
      </w:pPr>
      <w:bookmarkStart w:id="4" w:name="Standard_V"/>
      <w:bookmarkEnd w:id="4"/>
    </w:p>
    <w:p w14:paraId="4E4B7DCA" w14:textId="3EB23F84"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VII</w:t>
      </w:r>
    </w:p>
    <w:p w14:paraId="5A6E8747" w14:textId="77777777" w:rsidR="007363C9" w:rsidRPr="007911BD" w:rsidRDefault="00A371CD" w:rsidP="007911BD">
      <w:pPr>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Działania podejmowane w ramach ochrony małoletnich przed krzywdzeniem są dokumentowane.</w:t>
      </w:r>
    </w:p>
    <w:p w14:paraId="4762EA56" w14:textId="77777777" w:rsidR="007363C9" w:rsidRPr="007911BD" w:rsidRDefault="00A371CD" w:rsidP="007911BD">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Wskaźniki realizacji standardu:</w:t>
      </w:r>
    </w:p>
    <w:p w14:paraId="6EC3BBB9" w14:textId="168F1603" w:rsidR="007363C9" w:rsidRPr="007911BD" w:rsidRDefault="00A371CD" w:rsidP="007911BD">
      <w:pPr>
        <w:pStyle w:val="Akapitzlist"/>
        <w:numPr>
          <w:ilvl w:val="0"/>
          <w:numId w:val="47"/>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prowadzony jest rejestr spraw zgłaszanych i rozpatrywanych w związku z</w:t>
      </w:r>
      <w:r w:rsidR="001A089D" w:rsidRPr="007911BD">
        <w:rPr>
          <w:rFonts w:ascii="Times New Roman" w:hAnsi="Times New Roman" w:cs="Times New Roman"/>
          <w:kern w:val="18"/>
        </w:rPr>
        <w:t> </w:t>
      </w:r>
      <w:r w:rsidRPr="007911BD">
        <w:rPr>
          <w:rFonts w:ascii="Times New Roman" w:hAnsi="Times New Roman" w:cs="Times New Roman"/>
          <w:kern w:val="18"/>
        </w:rPr>
        <w:t>podejrzeniem lub krzywdzeniem małoletnich.</w:t>
      </w:r>
    </w:p>
    <w:p w14:paraId="66058890" w14:textId="522890A0" w:rsidR="007363C9" w:rsidRPr="007911BD" w:rsidRDefault="00A371CD" w:rsidP="007911BD">
      <w:pPr>
        <w:pStyle w:val="Akapitzlist"/>
        <w:numPr>
          <w:ilvl w:val="0"/>
          <w:numId w:val="47"/>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Osoba upoważniona do przyjmowania zgłoszeń związanych z krzywdzeniem małoletnich składa oświadczenie o zachowaniu poufności i zobowiązana jest do zachowania bezpieczeństwa </w:t>
      </w:r>
      <w:r w:rsidR="001A089D" w:rsidRPr="007911BD">
        <w:rPr>
          <w:rFonts w:ascii="Times New Roman" w:hAnsi="Times New Roman" w:cs="Times New Roman"/>
          <w:kern w:val="18"/>
        </w:rPr>
        <w:t>uzyskanych</w:t>
      </w:r>
      <w:r w:rsidRPr="007911BD">
        <w:rPr>
          <w:rFonts w:ascii="Times New Roman" w:hAnsi="Times New Roman" w:cs="Times New Roman"/>
          <w:kern w:val="18"/>
        </w:rPr>
        <w:t xml:space="preserve"> danych osobowych.</w:t>
      </w:r>
    </w:p>
    <w:p w14:paraId="7D54ECED" w14:textId="77777777" w:rsidR="007363C9" w:rsidRPr="007911BD" w:rsidRDefault="00A371CD" w:rsidP="007911BD">
      <w:pPr>
        <w:pStyle w:val="Akapitzlist"/>
        <w:numPr>
          <w:ilvl w:val="0"/>
          <w:numId w:val="47"/>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procedurze „Niebieskie Karty” stosowane są wzory Kart „A” i „B” oraz kwestionariusze rozpoznania przemocy domowej.</w:t>
      </w:r>
    </w:p>
    <w:p w14:paraId="3E124086" w14:textId="77777777" w:rsidR="007363C9" w:rsidRPr="007911BD" w:rsidRDefault="00A371CD" w:rsidP="007911BD">
      <w:pPr>
        <w:pStyle w:val="Akapitzlist"/>
        <w:numPr>
          <w:ilvl w:val="0"/>
          <w:numId w:val="47"/>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Obieg dokumentów w sprawach związanych z krzywdzeniem małoletnich określa Instrukcja Kancelaryjna.</w:t>
      </w:r>
    </w:p>
    <w:p w14:paraId="002F6F40" w14:textId="457A7509" w:rsidR="002D01F5" w:rsidRPr="007911BD" w:rsidRDefault="00A371CD" w:rsidP="007911BD">
      <w:pPr>
        <w:pStyle w:val="Akapitzlist"/>
        <w:numPr>
          <w:ilvl w:val="0"/>
          <w:numId w:val="47"/>
        </w:numPr>
        <w:tabs>
          <w:tab w:val="left" w:pos="567"/>
          <w:tab w:val="left" w:pos="1418"/>
          <w:tab w:val="left" w:pos="186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Zasady przechowywania ujawnionych incydentów lub zgłoszonych incydentów lub zdarzeń</w:t>
      </w:r>
      <w:r w:rsidR="00085D0C" w:rsidRPr="007911BD">
        <w:rPr>
          <w:rFonts w:ascii="Times New Roman" w:hAnsi="Times New Roman" w:cs="Times New Roman"/>
          <w:kern w:val="18"/>
        </w:rPr>
        <w:t>.</w:t>
      </w:r>
    </w:p>
    <w:p w14:paraId="27B4EF13" w14:textId="22004A4F"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Standard VIII</w:t>
      </w:r>
    </w:p>
    <w:p w14:paraId="55E5A60A" w14:textId="6994453D" w:rsidR="007363C9" w:rsidRPr="007911BD" w:rsidRDefault="000726F1" w:rsidP="007911BD">
      <w:pPr>
        <w:tabs>
          <w:tab w:val="left" w:pos="567"/>
          <w:tab w:val="left" w:pos="1418"/>
        </w:tabs>
        <w:spacing w:before="100" w:beforeAutospacing="1" w:after="100" w:afterAutospacing="1"/>
        <w:ind w:right="122"/>
        <w:jc w:val="both"/>
        <w:rPr>
          <w:rFonts w:ascii="Times New Roman" w:hAnsi="Times New Roman" w:cs="Times New Roman"/>
          <w:kern w:val="18"/>
        </w:rPr>
      </w:pPr>
      <w:r>
        <w:rPr>
          <w:rFonts w:ascii="Times New Roman" w:hAnsi="Times New Roman" w:cs="Times New Roman"/>
          <w:kern w:val="18"/>
        </w:rPr>
        <w:t>Firma</w:t>
      </w:r>
      <w:r w:rsidR="00106BA3" w:rsidRPr="007911BD">
        <w:rPr>
          <w:rFonts w:ascii="Times New Roman" w:hAnsi="Times New Roman" w:cs="Times New Roman"/>
          <w:kern w:val="18"/>
        </w:rPr>
        <w:t xml:space="preserve"> monitoruje i okresowo weryfikuje zgodność prowadzonych działań z przyjętymi zasadami i procedurami ochrony małoletnich.</w:t>
      </w:r>
    </w:p>
    <w:p w14:paraId="6AC13816" w14:textId="77777777" w:rsidR="007363C9" w:rsidRPr="007911BD" w:rsidRDefault="00A371CD" w:rsidP="007911BD">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Wskaźniki realizacji standardu:</w:t>
      </w:r>
    </w:p>
    <w:p w14:paraId="1191A34C" w14:textId="77777777" w:rsidR="007363C9" w:rsidRPr="007911BD" w:rsidRDefault="00A371CD" w:rsidP="007911BD">
      <w:pPr>
        <w:pStyle w:val="Akapitzlist"/>
        <w:numPr>
          <w:ilvl w:val="0"/>
          <w:numId w:val="4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Przyjęte zasady i realizowane procedury ochrony małoletnich są weryfikowane – przynajmniej raz na dwa lata.</w:t>
      </w:r>
    </w:p>
    <w:p w14:paraId="77686B71" w14:textId="0E6F5549" w:rsidR="007363C9" w:rsidRPr="007911BD" w:rsidRDefault="00A371CD" w:rsidP="007911BD">
      <w:pPr>
        <w:pStyle w:val="Akapitzlist"/>
        <w:numPr>
          <w:ilvl w:val="0"/>
          <w:numId w:val="4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ramach kontroli zasad i praktyk ochrony małoletnich </w:t>
      </w:r>
      <w:r w:rsidR="000726F1">
        <w:rPr>
          <w:rFonts w:ascii="Times New Roman" w:hAnsi="Times New Roman" w:cs="Times New Roman"/>
          <w:kern w:val="18"/>
        </w:rPr>
        <w:t>Firma</w:t>
      </w:r>
      <w:r w:rsidRPr="007911BD">
        <w:rPr>
          <w:rFonts w:ascii="Times New Roman" w:hAnsi="Times New Roman" w:cs="Times New Roman"/>
          <w:kern w:val="18"/>
        </w:rPr>
        <w:t xml:space="preserve"> pozyskuje opinie małoletnich oraz ich rodziców lub opiekunów prawnych.</w:t>
      </w:r>
    </w:p>
    <w:p w14:paraId="11016118" w14:textId="16F5557D" w:rsidR="007363C9" w:rsidRPr="007911BD" w:rsidRDefault="00A371CD" w:rsidP="007911BD">
      <w:pPr>
        <w:pStyle w:val="Akapitzlist"/>
        <w:numPr>
          <w:ilvl w:val="0"/>
          <w:numId w:val="4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lastRenderedPageBreak/>
        <w:t xml:space="preserve">Do weryfikacji dokumentacji wykorzystywane są wnioski z kontroli </w:t>
      </w:r>
      <w:r w:rsidR="00831CBE" w:rsidRPr="007911BD">
        <w:rPr>
          <w:rFonts w:ascii="Times New Roman" w:hAnsi="Times New Roman" w:cs="Times New Roman"/>
          <w:kern w:val="18"/>
        </w:rPr>
        <w:t xml:space="preserve">„Standardów ochrony małoletnich” </w:t>
      </w:r>
      <w:r w:rsidRPr="007911BD">
        <w:rPr>
          <w:rFonts w:ascii="Times New Roman" w:hAnsi="Times New Roman" w:cs="Times New Roman"/>
          <w:kern w:val="18"/>
        </w:rPr>
        <w:t>przez uprawnione do kontroli podmioty zewnętrzne.</w:t>
      </w:r>
    </w:p>
    <w:p w14:paraId="16FFA898" w14:textId="5EB151D6" w:rsidR="00CE639E" w:rsidRPr="000726F1" w:rsidRDefault="00A371CD" w:rsidP="000726F1">
      <w:pPr>
        <w:pStyle w:val="Akapitzlist"/>
        <w:numPr>
          <w:ilvl w:val="0"/>
          <w:numId w:val="4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Zasady monitoringu oraz termin, zakres i sposób kontroli </w:t>
      </w:r>
      <w:r w:rsidR="001A089D" w:rsidRPr="007911BD">
        <w:rPr>
          <w:rFonts w:ascii="Times New Roman" w:hAnsi="Times New Roman" w:cs="Times New Roman"/>
          <w:kern w:val="18"/>
        </w:rPr>
        <w:t>określa</w:t>
      </w:r>
      <w:r w:rsidRPr="007911BD">
        <w:rPr>
          <w:rFonts w:ascii="Times New Roman" w:hAnsi="Times New Roman" w:cs="Times New Roman"/>
          <w:kern w:val="18"/>
        </w:rPr>
        <w:t xml:space="preserve"> </w:t>
      </w:r>
      <w:r w:rsidR="00832119" w:rsidRPr="007911BD">
        <w:rPr>
          <w:rFonts w:ascii="Times New Roman" w:hAnsi="Times New Roman" w:cs="Times New Roman"/>
          <w:kern w:val="18"/>
        </w:rPr>
        <w:t>Za</w:t>
      </w:r>
      <w:r w:rsidR="001A089D" w:rsidRPr="007911BD">
        <w:rPr>
          <w:rFonts w:ascii="Times New Roman" w:hAnsi="Times New Roman" w:cs="Times New Roman"/>
          <w:kern w:val="18"/>
        </w:rPr>
        <w:t xml:space="preserve">rząd </w:t>
      </w:r>
      <w:r w:rsidR="000726F1">
        <w:rPr>
          <w:rFonts w:ascii="Times New Roman" w:hAnsi="Times New Roman" w:cs="Times New Roman"/>
          <w:kern w:val="18"/>
        </w:rPr>
        <w:t>Firmy</w:t>
      </w:r>
      <w:r w:rsidR="00831CBE" w:rsidRPr="007911BD">
        <w:rPr>
          <w:rFonts w:ascii="Times New Roman" w:hAnsi="Times New Roman" w:cs="Times New Roman"/>
          <w:kern w:val="18"/>
        </w:rPr>
        <w:t>.</w:t>
      </w:r>
    </w:p>
    <w:p w14:paraId="364C50AA" w14:textId="38F4EE4E" w:rsidR="00D31D53" w:rsidRPr="007911BD" w:rsidRDefault="00D31D53" w:rsidP="007911BD">
      <w:pPr>
        <w:pStyle w:val="Nagwek1"/>
        <w:numPr>
          <w:ilvl w:val="0"/>
          <w:numId w:val="72"/>
        </w:numPr>
        <w:spacing w:before="100" w:beforeAutospacing="1" w:after="100" w:afterAutospacing="1"/>
        <w:rPr>
          <w:rFonts w:ascii="Times New Roman" w:hAnsi="Times New Roman" w:cs="Times New Roman"/>
          <w:b w:val="0"/>
          <w:sz w:val="22"/>
          <w:szCs w:val="22"/>
        </w:rPr>
      </w:pPr>
      <w:r w:rsidRPr="007911BD">
        <w:rPr>
          <w:rFonts w:ascii="Times New Roman" w:hAnsi="Times New Roman" w:cs="Times New Roman"/>
          <w:sz w:val="22"/>
          <w:szCs w:val="22"/>
        </w:rPr>
        <w:t>ZASADY OCHRONY MAŁOLETNICH PRZED KRZYWDZENIEM OBOWIĄZUJĄCE</w:t>
      </w:r>
      <w:r w:rsidRPr="007911BD">
        <w:rPr>
          <w:rFonts w:ascii="Times New Roman" w:hAnsi="Times New Roman" w:cs="Times New Roman"/>
          <w:spacing w:val="-64"/>
          <w:sz w:val="22"/>
          <w:szCs w:val="22"/>
        </w:rPr>
        <w:t xml:space="preserve"> </w:t>
      </w:r>
      <w:r w:rsidRPr="007911BD">
        <w:rPr>
          <w:rFonts w:ascii="Times New Roman" w:hAnsi="Times New Roman" w:cs="Times New Roman"/>
          <w:sz w:val="22"/>
          <w:szCs w:val="22"/>
        </w:rPr>
        <w:t>W</w:t>
      </w:r>
      <w:r w:rsidRPr="007911BD">
        <w:rPr>
          <w:rFonts w:ascii="Times New Roman" w:hAnsi="Times New Roman" w:cs="Times New Roman"/>
          <w:spacing w:val="-2"/>
          <w:sz w:val="22"/>
          <w:szCs w:val="22"/>
        </w:rPr>
        <w:t xml:space="preserve"> </w:t>
      </w:r>
      <w:r w:rsidR="000726F1">
        <w:rPr>
          <w:rFonts w:ascii="Times New Roman" w:hAnsi="Times New Roman" w:cs="Times New Roman"/>
          <w:sz w:val="22"/>
          <w:szCs w:val="22"/>
        </w:rPr>
        <w:t>FIRMY</w:t>
      </w:r>
    </w:p>
    <w:p w14:paraId="40FE1AF0" w14:textId="336DA7D1" w:rsidR="007363C9" w:rsidRPr="007911BD" w:rsidRDefault="00A371CD" w:rsidP="007911BD">
      <w:pPr>
        <w:pStyle w:val="Spistreci1"/>
        <w:ind w:left="0"/>
        <w:rPr>
          <w:rFonts w:ascii="Times New Roman" w:hAnsi="Times New Roman" w:cs="Times New Roman"/>
        </w:rPr>
      </w:pPr>
      <w:r w:rsidRPr="007911BD">
        <w:rPr>
          <w:rFonts w:ascii="Times New Roman" w:hAnsi="Times New Roman" w:cs="Times New Roman"/>
        </w:rPr>
        <w:t xml:space="preserve">Zasady zatrudniania pracowników w </w:t>
      </w:r>
      <w:r w:rsidR="000726F1">
        <w:rPr>
          <w:rFonts w:ascii="Times New Roman" w:hAnsi="Times New Roman" w:cs="Times New Roman"/>
        </w:rPr>
        <w:t>Firmy</w:t>
      </w:r>
      <w:r w:rsidRPr="007911BD">
        <w:rPr>
          <w:rFonts w:ascii="Times New Roman" w:hAnsi="Times New Roman" w:cs="Times New Roman"/>
        </w:rPr>
        <w:t xml:space="preserve"> oraz dopuszczania innych osób do kontaktu </w:t>
      </w:r>
      <w:r w:rsidR="00E021BD" w:rsidRPr="007911BD">
        <w:rPr>
          <w:rFonts w:ascii="Times New Roman" w:hAnsi="Times New Roman" w:cs="Times New Roman"/>
        </w:rPr>
        <w:t>z</w:t>
      </w:r>
      <w:r w:rsidRPr="007911BD">
        <w:rPr>
          <w:rFonts w:ascii="Times New Roman" w:hAnsi="Times New Roman" w:cs="Times New Roman"/>
        </w:rPr>
        <w:t xml:space="preserve"> małoletnimi</w:t>
      </w:r>
    </w:p>
    <w:p w14:paraId="6F5C3C48" w14:textId="7590BF2B" w:rsidR="007363C9" w:rsidRPr="007911BD" w:rsidRDefault="00832119"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przed nawiązaniem stosunku pracy, niezależnie od podstawy nawiązania stosunku pracy oraz terminu jej trwania uzyskuje informacje:</w:t>
      </w:r>
    </w:p>
    <w:p w14:paraId="408197DB" w14:textId="79833748" w:rsidR="007363C9" w:rsidRPr="007911BD" w:rsidRDefault="00A371CD" w:rsidP="007911BD">
      <w:pPr>
        <w:pStyle w:val="Akapitzlist"/>
        <w:numPr>
          <w:ilvl w:val="1"/>
          <w:numId w:val="44"/>
        </w:numPr>
        <w:tabs>
          <w:tab w:val="left" w:pos="1418"/>
          <w:tab w:val="left" w:pos="201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w przypadku każdego pracownika, studenta odbywającego praktyki studenckie, wolontariusza – z</w:t>
      </w:r>
      <w:r w:rsidR="00831CBE" w:rsidRPr="007911BD">
        <w:rPr>
          <w:rFonts w:ascii="Times New Roman" w:hAnsi="Times New Roman" w:cs="Times New Roman"/>
          <w:kern w:val="18"/>
        </w:rPr>
        <w:t> </w:t>
      </w:r>
      <w:r w:rsidRPr="007911BD">
        <w:rPr>
          <w:rFonts w:ascii="Times New Roman" w:hAnsi="Times New Roman" w:cs="Times New Roman"/>
          <w:kern w:val="18"/>
        </w:rPr>
        <w:t>Krajowego Rejestru Karnego w zakresie przestępstw określonych w</w:t>
      </w:r>
      <w:r w:rsidR="00C1529C" w:rsidRPr="007911BD">
        <w:rPr>
          <w:rFonts w:ascii="Times New Roman" w:hAnsi="Times New Roman" w:cs="Times New Roman"/>
          <w:kern w:val="18"/>
        </w:rPr>
        <w:t> </w:t>
      </w:r>
      <w:r w:rsidRPr="007911BD">
        <w:rPr>
          <w:rFonts w:ascii="Times New Roman" w:hAnsi="Times New Roman" w:cs="Times New Roman"/>
          <w:kern w:val="18"/>
        </w:rPr>
        <w:t>rozdziale XIX i XXV Kodeksu karnego, w art. 189a i art. 207 Kodeksu karnego oraz w</w:t>
      </w:r>
      <w:r w:rsidR="00C1529C" w:rsidRPr="007911BD">
        <w:rPr>
          <w:rFonts w:ascii="Times New Roman" w:hAnsi="Times New Roman" w:cs="Times New Roman"/>
          <w:kern w:val="18"/>
        </w:rPr>
        <w:t> </w:t>
      </w:r>
      <w:r w:rsidRPr="007911BD">
        <w:rPr>
          <w:rFonts w:ascii="Times New Roman" w:hAnsi="Times New Roman" w:cs="Times New Roman"/>
          <w:kern w:val="18"/>
        </w:rPr>
        <w:t>ustawie z dnia 29 lipca 2005 r. o</w:t>
      </w:r>
      <w:r w:rsidR="00831CBE" w:rsidRPr="007911BD">
        <w:rPr>
          <w:rFonts w:ascii="Times New Roman" w:hAnsi="Times New Roman" w:cs="Times New Roman"/>
          <w:kern w:val="18"/>
        </w:rPr>
        <w:t> </w:t>
      </w:r>
      <w:r w:rsidRPr="007911BD">
        <w:rPr>
          <w:rFonts w:ascii="Times New Roman" w:hAnsi="Times New Roman" w:cs="Times New Roman"/>
          <w:kern w:val="18"/>
        </w:rPr>
        <w:t>przeciwdziałaniu narkomanii (Dz. U. z 2023 r. poz. 172 oraz z 2022 r. poz. 2600), lub za odpowiadające tym przestępstwom czyny zabronione określone w przepisach prawa obcego;</w:t>
      </w:r>
    </w:p>
    <w:p w14:paraId="46AB9695" w14:textId="7DEE13F3" w:rsidR="007363C9" w:rsidRPr="007911BD" w:rsidRDefault="00A371CD" w:rsidP="007911BD">
      <w:pPr>
        <w:pStyle w:val="Akapitzlist"/>
        <w:numPr>
          <w:ilvl w:val="1"/>
          <w:numId w:val="44"/>
        </w:numPr>
        <w:tabs>
          <w:tab w:val="left" w:pos="1418"/>
          <w:tab w:val="left" w:pos="201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 xml:space="preserve">w przypadku zatrudnienia każdej osoby w </w:t>
      </w:r>
      <w:r w:rsidR="000726F1">
        <w:rPr>
          <w:rFonts w:ascii="Times New Roman" w:hAnsi="Times New Roman" w:cs="Times New Roman"/>
          <w:kern w:val="18"/>
        </w:rPr>
        <w:t>Firmy</w:t>
      </w:r>
      <w:r w:rsidRPr="007911BD">
        <w:rPr>
          <w:rFonts w:ascii="Times New Roman" w:hAnsi="Times New Roman" w:cs="Times New Roman"/>
          <w:kern w:val="18"/>
        </w:rPr>
        <w:t xml:space="preserve"> i dopuszczenia do kontaktu z</w:t>
      </w:r>
      <w:r w:rsidR="00C1529C" w:rsidRPr="007911BD">
        <w:rPr>
          <w:rFonts w:ascii="Times New Roman" w:hAnsi="Times New Roman" w:cs="Times New Roman"/>
          <w:kern w:val="18"/>
        </w:rPr>
        <w:t> </w:t>
      </w:r>
      <w:r w:rsidRPr="007911BD">
        <w:rPr>
          <w:rFonts w:ascii="Times New Roman" w:hAnsi="Times New Roman" w:cs="Times New Roman"/>
          <w:kern w:val="18"/>
        </w:rPr>
        <w:t>małoletnimi, w</w:t>
      </w:r>
      <w:r w:rsidR="00831CBE" w:rsidRPr="007911BD">
        <w:rPr>
          <w:rFonts w:ascii="Times New Roman" w:hAnsi="Times New Roman" w:cs="Times New Roman"/>
          <w:kern w:val="18"/>
        </w:rPr>
        <w:t> </w:t>
      </w:r>
      <w:r w:rsidRPr="007911BD">
        <w:rPr>
          <w:rFonts w:ascii="Times New Roman" w:hAnsi="Times New Roman" w:cs="Times New Roman"/>
          <w:kern w:val="18"/>
        </w:rPr>
        <w:t>tym także studenta odbywającego praktyki studenckie, wolontariusza -</w:t>
      </w:r>
      <w:r w:rsidR="00B61D17" w:rsidRPr="007911BD">
        <w:rPr>
          <w:rFonts w:ascii="Times New Roman" w:hAnsi="Times New Roman" w:cs="Times New Roman"/>
          <w:kern w:val="18"/>
        </w:rPr>
        <w:t xml:space="preserve"> </w:t>
      </w:r>
      <w:r w:rsidRPr="007911BD">
        <w:rPr>
          <w:rFonts w:ascii="Times New Roman" w:hAnsi="Times New Roman" w:cs="Times New Roman"/>
          <w:kern w:val="18"/>
        </w:rPr>
        <w:t>z</w:t>
      </w:r>
      <w:r w:rsidR="00C1529C" w:rsidRPr="007911BD">
        <w:rPr>
          <w:rFonts w:ascii="Times New Roman" w:hAnsi="Times New Roman" w:cs="Times New Roman"/>
          <w:kern w:val="18"/>
        </w:rPr>
        <w:t> </w:t>
      </w:r>
      <w:r w:rsidRPr="007911BD">
        <w:rPr>
          <w:rFonts w:ascii="Times New Roman" w:hAnsi="Times New Roman" w:cs="Times New Roman"/>
          <w:kern w:val="18"/>
        </w:rPr>
        <w:t>Rejestru Sprawców Przestępstw na Tle Seksualnym</w:t>
      </w:r>
      <w:r w:rsidR="00B61D17" w:rsidRPr="007911BD">
        <w:rPr>
          <w:rFonts w:ascii="Times New Roman" w:hAnsi="Times New Roman" w:cs="Times New Roman"/>
          <w:kern w:val="18"/>
        </w:rPr>
        <w:t xml:space="preserve"> </w:t>
      </w:r>
      <w:r w:rsidRPr="007911BD">
        <w:rPr>
          <w:rFonts w:ascii="Times New Roman" w:hAnsi="Times New Roman" w:cs="Times New Roman"/>
          <w:kern w:val="18"/>
        </w:rPr>
        <w:t>z dostępem ograniczonym.</w:t>
      </w:r>
    </w:p>
    <w:p w14:paraId="3FBCACCB" w14:textId="77777777" w:rsidR="007363C9" w:rsidRPr="007911BD" w:rsidRDefault="00A371CD" w:rsidP="007911BD">
      <w:pPr>
        <w:pStyle w:val="Akapitzlist"/>
        <w:numPr>
          <w:ilvl w:val="1"/>
          <w:numId w:val="44"/>
        </w:numPr>
        <w:tabs>
          <w:tab w:val="left" w:pos="1418"/>
          <w:tab w:val="left" w:pos="201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w przypadku zatrudnienia osoby na stanowisku pedagogicznym, w tym także studenta odbywającego praktyki studenckie, wolontariusza dopuszczonych do pracy z małoletnimi - zaświadczenie z Rejestru Orzeczeń Dyscyplinarnych dla Nauczycieli;</w:t>
      </w:r>
    </w:p>
    <w:p w14:paraId="443DB958" w14:textId="24F3344A"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Nie jest wymagane przedstawienie zaświadczeń, w przypadku, gdy z </w:t>
      </w:r>
      <w:r w:rsidR="00831CBE" w:rsidRPr="007911BD">
        <w:rPr>
          <w:rFonts w:ascii="Times New Roman" w:hAnsi="Times New Roman" w:cs="Times New Roman"/>
          <w:kern w:val="18"/>
        </w:rPr>
        <w:t>osobą</w:t>
      </w:r>
      <w:r w:rsidRPr="007911BD">
        <w:rPr>
          <w:rFonts w:ascii="Times New Roman" w:hAnsi="Times New Roman" w:cs="Times New Roman"/>
          <w:kern w:val="18"/>
        </w:rPr>
        <w:t xml:space="preserve"> jest nawiązywany kolejny stosunek pracy w tej samej </w:t>
      </w:r>
      <w:r w:rsidR="000726F1">
        <w:rPr>
          <w:rFonts w:ascii="Times New Roman" w:hAnsi="Times New Roman" w:cs="Times New Roman"/>
          <w:kern w:val="18"/>
        </w:rPr>
        <w:t>Firmy</w:t>
      </w:r>
      <w:r w:rsidRPr="007911BD">
        <w:rPr>
          <w:rFonts w:ascii="Times New Roman" w:hAnsi="Times New Roman" w:cs="Times New Roman"/>
          <w:kern w:val="18"/>
        </w:rPr>
        <w:t xml:space="preserve"> w ciągu 3 miesięcy od dnia rozwiązania albo wygaśnięcia na podstawie art. 20 ust. 5c poprzedniego stosunku pracy.</w:t>
      </w:r>
    </w:p>
    <w:p w14:paraId="0EFC3765" w14:textId="41AC1EE7"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Pracownicy zatrudnieni na stanowiskach pedagogicznych składają przed nawiązaniem stosunku pracy pisemne potwierdzenie spełniania warunku</w:t>
      </w:r>
      <w:r w:rsidR="00831CBE" w:rsidRPr="007911BD">
        <w:rPr>
          <w:rFonts w:ascii="Times New Roman" w:hAnsi="Times New Roman" w:cs="Times New Roman"/>
          <w:kern w:val="18"/>
        </w:rPr>
        <w:t>.</w:t>
      </w:r>
    </w:p>
    <w:p w14:paraId="7CE5C9AC" w14:textId="09986175" w:rsidR="007363C9" w:rsidRPr="007911BD" w:rsidRDefault="00A371CD" w:rsidP="007911BD">
      <w:pPr>
        <w:pStyle w:val="Akapitzlist"/>
        <w:numPr>
          <w:ilvl w:val="1"/>
          <w:numId w:val="44"/>
        </w:numPr>
        <w:tabs>
          <w:tab w:val="left" w:pos="567"/>
          <w:tab w:val="left" w:pos="1418"/>
          <w:tab w:val="left" w:pos="200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posiadania pełnej zdolności do czynności prawnych i korzystania z </w:t>
      </w:r>
      <w:r w:rsidR="00831CBE" w:rsidRPr="007911BD">
        <w:rPr>
          <w:rFonts w:ascii="Times New Roman" w:hAnsi="Times New Roman" w:cs="Times New Roman"/>
          <w:kern w:val="18"/>
        </w:rPr>
        <w:t>praw publicznych.</w:t>
      </w:r>
    </w:p>
    <w:p w14:paraId="1676BD3A" w14:textId="390402B1" w:rsidR="007363C9" w:rsidRPr="007911BD" w:rsidRDefault="00A371CD" w:rsidP="007911BD">
      <w:pPr>
        <w:pStyle w:val="Akapitzlist"/>
        <w:numPr>
          <w:ilvl w:val="1"/>
          <w:numId w:val="44"/>
        </w:numPr>
        <w:tabs>
          <w:tab w:val="left" w:pos="567"/>
          <w:tab w:val="left" w:pos="1418"/>
          <w:tab w:val="left" w:pos="200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że nie toczy się przeciwko kandydatowi postępowanie karne w sprawie o umyślne przestępstwo ścigane z</w:t>
      </w:r>
      <w:r w:rsidR="00831CBE" w:rsidRPr="007911BD">
        <w:rPr>
          <w:rFonts w:ascii="Times New Roman" w:hAnsi="Times New Roman" w:cs="Times New Roman"/>
          <w:kern w:val="18"/>
        </w:rPr>
        <w:t> </w:t>
      </w:r>
      <w:r w:rsidRPr="007911BD">
        <w:rPr>
          <w:rFonts w:ascii="Times New Roman" w:hAnsi="Times New Roman" w:cs="Times New Roman"/>
          <w:kern w:val="18"/>
        </w:rPr>
        <w:t>oskarżenia publicznego lub postępowanie dyscyplinarne.</w:t>
      </w:r>
    </w:p>
    <w:p w14:paraId="644629B8" w14:textId="48F4D256"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85D0C" w:rsidRPr="007911BD">
        <w:rPr>
          <w:rFonts w:ascii="Times New Roman" w:hAnsi="Times New Roman" w:cs="Times New Roman"/>
          <w:kern w:val="18"/>
        </w:rPr>
        <w:t>przypadku zatrudniania</w:t>
      </w:r>
      <w:r w:rsidR="00B61D17" w:rsidRPr="007911BD">
        <w:rPr>
          <w:rFonts w:ascii="Times New Roman" w:hAnsi="Times New Roman" w:cs="Times New Roman"/>
          <w:kern w:val="18"/>
        </w:rPr>
        <w:t xml:space="preserve"> </w:t>
      </w:r>
      <w:r w:rsidRPr="007911BD">
        <w:rPr>
          <w:rFonts w:ascii="Times New Roman" w:hAnsi="Times New Roman" w:cs="Times New Roman"/>
          <w:kern w:val="18"/>
        </w:rPr>
        <w:t>kandydata</w:t>
      </w:r>
      <w:r w:rsidR="00B61D17" w:rsidRPr="007911BD">
        <w:rPr>
          <w:rFonts w:ascii="Times New Roman" w:hAnsi="Times New Roman" w:cs="Times New Roman"/>
          <w:kern w:val="18"/>
        </w:rPr>
        <w:t xml:space="preserve"> </w:t>
      </w:r>
      <w:r w:rsidRPr="007911BD">
        <w:rPr>
          <w:rFonts w:ascii="Times New Roman" w:hAnsi="Times New Roman" w:cs="Times New Roman"/>
          <w:kern w:val="18"/>
        </w:rPr>
        <w:t>do</w:t>
      </w:r>
      <w:r w:rsidR="00B61D17" w:rsidRPr="007911BD">
        <w:rPr>
          <w:rFonts w:ascii="Times New Roman" w:hAnsi="Times New Roman" w:cs="Times New Roman"/>
          <w:kern w:val="18"/>
        </w:rPr>
        <w:t xml:space="preserve"> </w:t>
      </w:r>
      <w:r w:rsidRPr="007911BD">
        <w:rPr>
          <w:rFonts w:ascii="Times New Roman" w:hAnsi="Times New Roman" w:cs="Times New Roman"/>
          <w:kern w:val="18"/>
        </w:rPr>
        <w:t>pracy</w:t>
      </w:r>
      <w:r w:rsidR="00B61D17" w:rsidRPr="007911BD">
        <w:rPr>
          <w:rFonts w:ascii="Times New Roman" w:hAnsi="Times New Roman" w:cs="Times New Roman"/>
          <w:kern w:val="18"/>
        </w:rPr>
        <w:t xml:space="preserve"> </w:t>
      </w:r>
      <w:r w:rsidRPr="007911BD">
        <w:rPr>
          <w:rFonts w:ascii="Times New Roman" w:hAnsi="Times New Roman" w:cs="Times New Roman"/>
          <w:kern w:val="18"/>
        </w:rPr>
        <w:t>lub</w:t>
      </w:r>
      <w:r w:rsidR="00B61D17" w:rsidRPr="007911BD">
        <w:rPr>
          <w:rFonts w:ascii="Times New Roman" w:hAnsi="Times New Roman" w:cs="Times New Roman"/>
          <w:kern w:val="18"/>
        </w:rPr>
        <w:t xml:space="preserve"> </w:t>
      </w:r>
      <w:r w:rsidRPr="007911BD">
        <w:rPr>
          <w:rFonts w:ascii="Times New Roman" w:hAnsi="Times New Roman" w:cs="Times New Roman"/>
          <w:kern w:val="18"/>
        </w:rPr>
        <w:t>dopuszczenia</w:t>
      </w:r>
      <w:r w:rsidR="00B61D17" w:rsidRPr="007911BD">
        <w:rPr>
          <w:rFonts w:ascii="Times New Roman" w:hAnsi="Times New Roman" w:cs="Times New Roman"/>
          <w:kern w:val="18"/>
        </w:rPr>
        <w:t xml:space="preserve"> </w:t>
      </w:r>
      <w:r w:rsidRPr="007911BD">
        <w:rPr>
          <w:rFonts w:ascii="Times New Roman" w:hAnsi="Times New Roman" w:cs="Times New Roman"/>
          <w:kern w:val="18"/>
        </w:rPr>
        <w:t>do</w:t>
      </w:r>
      <w:r w:rsidR="00B61D17" w:rsidRPr="007911BD">
        <w:rPr>
          <w:rFonts w:ascii="Times New Roman" w:hAnsi="Times New Roman" w:cs="Times New Roman"/>
          <w:kern w:val="18"/>
        </w:rPr>
        <w:t xml:space="preserve"> </w:t>
      </w:r>
      <w:r w:rsidRPr="007911BD">
        <w:rPr>
          <w:rFonts w:ascii="Times New Roman" w:hAnsi="Times New Roman" w:cs="Times New Roman"/>
          <w:kern w:val="18"/>
        </w:rPr>
        <w:t>kontaktu z małoletnimi osoby posiadającej obywatelstwo innego państwa jest on zobowiązany do złożenia przed zatrudnieniem lub dopuszczeniem do kontaktu z małoletnimi informacji z</w:t>
      </w:r>
      <w:r w:rsidR="00C1529C" w:rsidRPr="007911BD">
        <w:rPr>
          <w:rFonts w:ascii="Times New Roman" w:hAnsi="Times New Roman" w:cs="Times New Roman"/>
          <w:kern w:val="18"/>
        </w:rPr>
        <w:t> </w:t>
      </w:r>
      <w:r w:rsidRPr="007911BD">
        <w:rPr>
          <w:rFonts w:ascii="Times New Roman" w:hAnsi="Times New Roman" w:cs="Times New Roman"/>
          <w:kern w:val="18"/>
        </w:rPr>
        <w:t xml:space="preserve">rejestru karnego państwa, którego jest obywatelem, uzyskiwanej do celów działalności zawodowej lub </w:t>
      </w:r>
      <w:proofErr w:type="spellStart"/>
      <w:r w:rsidRPr="007911BD">
        <w:rPr>
          <w:rFonts w:ascii="Times New Roman" w:hAnsi="Times New Roman" w:cs="Times New Roman"/>
          <w:kern w:val="18"/>
        </w:rPr>
        <w:t>wolontariackiej</w:t>
      </w:r>
      <w:proofErr w:type="spellEnd"/>
      <w:r w:rsidRPr="007911BD">
        <w:rPr>
          <w:rFonts w:ascii="Times New Roman" w:hAnsi="Times New Roman" w:cs="Times New Roman"/>
          <w:kern w:val="18"/>
        </w:rPr>
        <w:t xml:space="preserve"> związanej z kontaktami z małoletnimi.</w:t>
      </w:r>
    </w:p>
    <w:p w14:paraId="189AABA7" w14:textId="3C1867E5"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przypadku, gdy prawo państwa, z którego jest osoba, o której mowa w pkt 4 nie przewiduje wydawania informacji do celów działalności zawodowej lub </w:t>
      </w:r>
      <w:proofErr w:type="spellStart"/>
      <w:r w:rsidRPr="007911BD">
        <w:rPr>
          <w:rFonts w:ascii="Times New Roman" w:hAnsi="Times New Roman" w:cs="Times New Roman"/>
          <w:kern w:val="18"/>
        </w:rPr>
        <w:t>wolontariackiej</w:t>
      </w:r>
      <w:proofErr w:type="spellEnd"/>
      <w:r w:rsidRPr="007911BD">
        <w:rPr>
          <w:rFonts w:ascii="Times New Roman" w:hAnsi="Times New Roman" w:cs="Times New Roman"/>
          <w:kern w:val="18"/>
        </w:rPr>
        <w:t xml:space="preserve"> związanej z kontaktami z</w:t>
      </w:r>
      <w:r w:rsidR="00831CBE" w:rsidRPr="007911BD">
        <w:rPr>
          <w:rFonts w:ascii="Times New Roman" w:hAnsi="Times New Roman" w:cs="Times New Roman"/>
          <w:kern w:val="18"/>
        </w:rPr>
        <w:t> </w:t>
      </w:r>
      <w:r w:rsidRPr="007911BD">
        <w:rPr>
          <w:rFonts w:ascii="Times New Roman" w:hAnsi="Times New Roman" w:cs="Times New Roman"/>
          <w:kern w:val="18"/>
        </w:rPr>
        <w:t>małoletnimi, osoba ta przedkłada informację z rejestru karnego tego państwa.</w:t>
      </w:r>
    </w:p>
    <w:p w14:paraId="00B7E49D" w14:textId="77777777"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przypadku, gdy prawo państwa, z którego ma być przedłożona informacja, o której mowa w ust. 4–5, nie przewiduje jej sporządzenia lub w danym państwie nie prowadzi się rejestru karnego, osoba, o której mowa w pkt 5 ,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9C9FE54" w14:textId="77777777"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52EA532" w14:textId="77777777"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Informacje, o których mowa w pkt 4 – 8, pracodawca utrwala w formie wydruku i załącza do akt osobowych pracownika albo dokumentacji dotyczącej osoby dopuszczonej do kontaktu z małoletnimi.</w:t>
      </w:r>
    </w:p>
    <w:p w14:paraId="29845BD9" w14:textId="77777777"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Zatrudniani pracownicy lub inne osoby przed dopuszczeniem do kontaktu z małoletnimi są zobowiązani do zapoznania się z:</w:t>
      </w:r>
    </w:p>
    <w:p w14:paraId="55C46C8C" w14:textId="5965D652" w:rsidR="007363C9" w:rsidRPr="007911BD" w:rsidRDefault="00A371CD" w:rsidP="007911BD">
      <w:pPr>
        <w:pStyle w:val="Akapitzlist"/>
        <w:numPr>
          <w:ilvl w:val="0"/>
          <w:numId w:val="60"/>
        </w:numPr>
        <w:tabs>
          <w:tab w:val="left" w:pos="567"/>
          <w:tab w:val="left" w:pos="1418"/>
          <w:tab w:val="left" w:pos="237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Statutem </w:t>
      </w:r>
      <w:r w:rsidR="000726F1">
        <w:rPr>
          <w:rFonts w:ascii="Times New Roman" w:hAnsi="Times New Roman" w:cs="Times New Roman"/>
          <w:kern w:val="18"/>
        </w:rPr>
        <w:t>Firmy</w:t>
      </w:r>
      <w:r w:rsidRPr="007911BD">
        <w:rPr>
          <w:rFonts w:ascii="Times New Roman" w:hAnsi="Times New Roman" w:cs="Times New Roman"/>
          <w:kern w:val="18"/>
        </w:rPr>
        <w:t>,</w:t>
      </w:r>
    </w:p>
    <w:p w14:paraId="6B851318" w14:textId="77777777" w:rsidR="007363C9" w:rsidRPr="007911BD" w:rsidRDefault="00A371CD" w:rsidP="007911BD">
      <w:pPr>
        <w:pStyle w:val="Akapitzlist"/>
        <w:numPr>
          <w:ilvl w:val="0"/>
          <w:numId w:val="60"/>
        </w:numPr>
        <w:tabs>
          <w:tab w:val="left" w:pos="567"/>
          <w:tab w:val="left" w:pos="1418"/>
          <w:tab w:val="left" w:pos="237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Regulaminem pracy,</w:t>
      </w:r>
    </w:p>
    <w:p w14:paraId="6B3A708F" w14:textId="3CBE5D5F" w:rsidR="007363C9" w:rsidRPr="007911BD" w:rsidRDefault="00A371CD" w:rsidP="007911BD">
      <w:pPr>
        <w:pStyle w:val="Akapitzlist"/>
        <w:numPr>
          <w:ilvl w:val="0"/>
          <w:numId w:val="60"/>
        </w:numPr>
        <w:tabs>
          <w:tab w:val="left" w:pos="567"/>
          <w:tab w:val="left" w:pos="1418"/>
          <w:tab w:val="left" w:pos="237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Standardami ochrony małoletnich obowiązującymi w </w:t>
      </w:r>
      <w:r w:rsidR="000726F1">
        <w:rPr>
          <w:rFonts w:ascii="Times New Roman" w:hAnsi="Times New Roman" w:cs="Times New Roman"/>
          <w:kern w:val="18"/>
        </w:rPr>
        <w:t>Firmy</w:t>
      </w:r>
      <w:r w:rsidRPr="007911BD">
        <w:rPr>
          <w:rFonts w:ascii="Times New Roman" w:hAnsi="Times New Roman" w:cs="Times New Roman"/>
          <w:kern w:val="18"/>
        </w:rPr>
        <w:t>,</w:t>
      </w:r>
    </w:p>
    <w:p w14:paraId="3BFD0D12" w14:textId="77777777" w:rsidR="007363C9" w:rsidRPr="007911BD" w:rsidRDefault="00A371CD" w:rsidP="007911BD">
      <w:pPr>
        <w:pStyle w:val="Akapitzlist"/>
        <w:numPr>
          <w:ilvl w:val="0"/>
          <w:numId w:val="60"/>
        </w:numPr>
        <w:tabs>
          <w:tab w:val="left" w:pos="567"/>
          <w:tab w:val="left" w:pos="1418"/>
          <w:tab w:val="left" w:pos="237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lastRenderedPageBreak/>
        <w:t>Regulaminami i instrukcjami bhp i p/</w:t>
      </w:r>
      <w:proofErr w:type="spellStart"/>
      <w:r w:rsidRPr="007911BD">
        <w:rPr>
          <w:rFonts w:ascii="Times New Roman" w:hAnsi="Times New Roman" w:cs="Times New Roman"/>
          <w:kern w:val="18"/>
        </w:rPr>
        <w:t>poż</w:t>
      </w:r>
      <w:proofErr w:type="spellEnd"/>
      <w:r w:rsidRPr="007911BD">
        <w:rPr>
          <w:rFonts w:ascii="Times New Roman" w:hAnsi="Times New Roman" w:cs="Times New Roman"/>
          <w:kern w:val="18"/>
        </w:rPr>
        <w:t>,</w:t>
      </w:r>
    </w:p>
    <w:p w14:paraId="5A39954B" w14:textId="77777777" w:rsidR="007363C9" w:rsidRPr="007911BD" w:rsidRDefault="00A371CD" w:rsidP="007911BD">
      <w:pPr>
        <w:pStyle w:val="Akapitzlist"/>
        <w:numPr>
          <w:ilvl w:val="0"/>
          <w:numId w:val="60"/>
        </w:numPr>
        <w:tabs>
          <w:tab w:val="left" w:pos="567"/>
          <w:tab w:val="left" w:pos="1418"/>
          <w:tab w:val="left" w:pos="237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Polityką bezpieczeństwa przetwarzania danych osobowych</w:t>
      </w:r>
    </w:p>
    <w:p w14:paraId="6E21462B" w14:textId="77777777" w:rsidR="007363C9" w:rsidRPr="007911BD" w:rsidRDefault="00A371CD" w:rsidP="007911BD">
      <w:pPr>
        <w:pStyle w:val="Akapitzlist"/>
        <w:numPr>
          <w:ilvl w:val="0"/>
          <w:numId w:val="44"/>
        </w:numPr>
        <w:tabs>
          <w:tab w:val="left" w:pos="567"/>
          <w:tab w:val="left" w:pos="1294"/>
          <w:tab w:val="left" w:pos="14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Potwierdzenie zapoznania się z dokumentami oraz oświadczenia o zobowiązaniu się do ich przestrzegania składane jest w formie pisemnej i umieszczone w aktach osobowych lub dołączane do umów o świadczenie działalności </w:t>
      </w:r>
      <w:proofErr w:type="spellStart"/>
      <w:r w:rsidRPr="007911BD">
        <w:rPr>
          <w:rFonts w:ascii="Times New Roman" w:hAnsi="Times New Roman" w:cs="Times New Roman"/>
          <w:kern w:val="18"/>
        </w:rPr>
        <w:t>wolontariackiej</w:t>
      </w:r>
      <w:proofErr w:type="spellEnd"/>
      <w:r w:rsidRPr="007911BD">
        <w:rPr>
          <w:rFonts w:ascii="Times New Roman" w:hAnsi="Times New Roman" w:cs="Times New Roman"/>
          <w:kern w:val="18"/>
        </w:rPr>
        <w:t xml:space="preserve"> lub praktyki zawodowej.</w:t>
      </w:r>
    </w:p>
    <w:p w14:paraId="0138B534" w14:textId="77777777" w:rsidR="002D01F5" w:rsidRPr="007911BD" w:rsidRDefault="002D01F5" w:rsidP="007911BD">
      <w:pPr>
        <w:pStyle w:val="Spistreci1"/>
        <w:rPr>
          <w:rFonts w:ascii="Times New Roman" w:hAnsi="Times New Roman" w:cs="Times New Roman"/>
        </w:rPr>
      </w:pPr>
    </w:p>
    <w:p w14:paraId="167197BF" w14:textId="163609D0" w:rsidR="007363C9" w:rsidRPr="007911BD" w:rsidRDefault="00A371CD" w:rsidP="007911BD">
      <w:pPr>
        <w:pStyle w:val="Spistreci1"/>
        <w:ind w:left="0"/>
        <w:rPr>
          <w:rFonts w:ascii="Times New Roman" w:hAnsi="Times New Roman" w:cs="Times New Roman"/>
        </w:rPr>
      </w:pPr>
      <w:bookmarkStart w:id="5" w:name="3.2_Zasady_bezpiecznych_relacji_małoletn"/>
      <w:bookmarkEnd w:id="5"/>
      <w:r w:rsidRPr="007911BD">
        <w:rPr>
          <w:rFonts w:ascii="Times New Roman" w:hAnsi="Times New Roman" w:cs="Times New Roman"/>
        </w:rPr>
        <w:t>Zasady bezpiecznych relacji małoletnich i personelu</w:t>
      </w:r>
      <w:r w:rsidR="00831CBE" w:rsidRPr="007911BD">
        <w:rPr>
          <w:rFonts w:ascii="Times New Roman" w:hAnsi="Times New Roman" w:cs="Times New Roman"/>
        </w:rPr>
        <w:t xml:space="preserve"> </w:t>
      </w:r>
      <w:r w:rsidR="000726F1">
        <w:rPr>
          <w:rFonts w:ascii="Times New Roman" w:hAnsi="Times New Roman" w:cs="Times New Roman"/>
        </w:rPr>
        <w:t>Firmy</w:t>
      </w:r>
      <w:r w:rsidR="00831CBE" w:rsidRPr="007911BD">
        <w:rPr>
          <w:rFonts w:ascii="Times New Roman" w:hAnsi="Times New Roman" w:cs="Times New Roman"/>
        </w:rPr>
        <w:t>. Zasady ogólne.</w:t>
      </w:r>
    </w:p>
    <w:p w14:paraId="1ED729E5" w14:textId="0AD991E9" w:rsidR="007363C9" w:rsidRPr="007911BD" w:rsidRDefault="00A371CD" w:rsidP="007911BD">
      <w:pPr>
        <w:pStyle w:val="Tekstpodstawowy"/>
        <w:numPr>
          <w:ilvl w:val="0"/>
          <w:numId w:val="69"/>
        </w:numPr>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Pracownicy dbają o bezpieczeństwo małoletnich podczas pobytu w </w:t>
      </w:r>
      <w:r w:rsidR="000726F1">
        <w:rPr>
          <w:rFonts w:ascii="Times New Roman" w:hAnsi="Times New Roman" w:cs="Times New Roman"/>
          <w:kern w:val="18"/>
        </w:rPr>
        <w:t>Firmy</w:t>
      </w:r>
      <w:r w:rsidRPr="007911BD">
        <w:rPr>
          <w:rFonts w:ascii="Times New Roman" w:hAnsi="Times New Roman" w:cs="Times New Roman"/>
          <w:kern w:val="18"/>
        </w:rPr>
        <w:t>, monitorują ich sytuacje</w:t>
      </w:r>
      <w:r w:rsidR="00831CBE" w:rsidRPr="007911BD">
        <w:rPr>
          <w:rFonts w:ascii="Times New Roman" w:hAnsi="Times New Roman" w:cs="Times New Roman"/>
          <w:kern w:val="18"/>
        </w:rPr>
        <w:t xml:space="preserve"> </w:t>
      </w:r>
      <w:r w:rsidRPr="007911BD">
        <w:rPr>
          <w:rFonts w:ascii="Times New Roman" w:hAnsi="Times New Roman" w:cs="Times New Roman"/>
          <w:kern w:val="18"/>
        </w:rPr>
        <w:t>i</w:t>
      </w:r>
      <w:r w:rsidR="00831CBE" w:rsidRPr="007911BD">
        <w:rPr>
          <w:rFonts w:ascii="Times New Roman" w:hAnsi="Times New Roman" w:cs="Times New Roman"/>
          <w:kern w:val="18"/>
        </w:rPr>
        <w:t> </w:t>
      </w:r>
      <w:r w:rsidRPr="007911BD">
        <w:rPr>
          <w:rFonts w:ascii="Times New Roman" w:hAnsi="Times New Roman" w:cs="Times New Roman"/>
          <w:kern w:val="18"/>
        </w:rPr>
        <w:t>dobrostan.</w:t>
      </w:r>
    </w:p>
    <w:p w14:paraId="7664FB58" w14:textId="0594BEDD" w:rsidR="00831CBE" w:rsidRPr="007911BD" w:rsidRDefault="00A371CD" w:rsidP="007911BD">
      <w:pPr>
        <w:pStyle w:val="Tekstpodstawowy"/>
        <w:numPr>
          <w:ilvl w:val="0"/>
          <w:numId w:val="69"/>
        </w:numPr>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Pracownicy wspierają małoletnich w pokonywaniu trudności. Pomoc uwzględnia: umiejętności rozwojowe dzieci i</w:t>
      </w:r>
      <w:r w:rsidR="00B61D17" w:rsidRPr="007911BD">
        <w:rPr>
          <w:rFonts w:ascii="Times New Roman" w:hAnsi="Times New Roman" w:cs="Times New Roman"/>
          <w:kern w:val="18"/>
        </w:rPr>
        <w:t> </w:t>
      </w:r>
      <w:r w:rsidRPr="007911BD">
        <w:rPr>
          <w:rFonts w:ascii="Times New Roman" w:hAnsi="Times New Roman" w:cs="Times New Roman"/>
          <w:kern w:val="18"/>
        </w:rPr>
        <w:t>młodzieży, możliwości wynikające z niepełnosprawności oraz specjalnych potrzeb edukacyjnych.</w:t>
      </w:r>
    </w:p>
    <w:p w14:paraId="06346631" w14:textId="58A930F5" w:rsidR="00E85603" w:rsidRPr="007911BD" w:rsidRDefault="00A371CD" w:rsidP="007911BD">
      <w:pPr>
        <w:pStyle w:val="Tekstpodstawowy"/>
        <w:numPr>
          <w:ilvl w:val="0"/>
          <w:numId w:val="69"/>
        </w:numPr>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Pracownicy podejmują działania wychowawcze mające na celu kształtowanie prawidłowych postaw – wyrażanie emocji w sposób niekrzywdzący innych, niwelowanie </w:t>
      </w:r>
      <w:proofErr w:type="spellStart"/>
      <w:r w:rsidR="00182E34" w:rsidRPr="007911BD">
        <w:rPr>
          <w:rFonts w:ascii="Times New Roman" w:hAnsi="Times New Roman" w:cs="Times New Roman"/>
          <w:kern w:val="18"/>
        </w:rPr>
        <w:t>zachowań</w:t>
      </w:r>
      <w:proofErr w:type="spellEnd"/>
      <w:r w:rsidRPr="007911BD">
        <w:rPr>
          <w:rFonts w:ascii="Times New Roman" w:hAnsi="Times New Roman" w:cs="Times New Roman"/>
          <w:kern w:val="18"/>
        </w:rPr>
        <w:t xml:space="preserve"> agresywnych, promowanie zasad „dobrego wychowania”.</w:t>
      </w:r>
    </w:p>
    <w:p w14:paraId="5D66EC37" w14:textId="304EEC90" w:rsidR="002D01F5" w:rsidRPr="007911BD" w:rsidRDefault="00A371CD" w:rsidP="007911BD">
      <w:pPr>
        <w:pStyle w:val="Tekstpodstawowy"/>
        <w:numPr>
          <w:ilvl w:val="0"/>
          <w:numId w:val="69"/>
        </w:numPr>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Zasady bezpiecznych relacji personelu z dziećmi obowiązują wszystkich pracowników, praktykantów i</w:t>
      </w:r>
      <w:r w:rsidR="00B61D17" w:rsidRPr="007911BD">
        <w:rPr>
          <w:rFonts w:ascii="Times New Roman" w:hAnsi="Times New Roman" w:cs="Times New Roman"/>
          <w:kern w:val="18"/>
        </w:rPr>
        <w:t xml:space="preserve"> </w:t>
      </w:r>
      <w:r w:rsidRPr="007911BD">
        <w:rPr>
          <w:rFonts w:ascii="Times New Roman" w:hAnsi="Times New Roman" w:cs="Times New Roman"/>
          <w:kern w:val="18"/>
        </w:rPr>
        <w:t>wolontariuszy.</w:t>
      </w:r>
    </w:p>
    <w:p w14:paraId="60EA43FE" w14:textId="77777777" w:rsidR="002D01F5" w:rsidRPr="007911BD" w:rsidRDefault="00E85603" w:rsidP="007911BD">
      <w:pPr>
        <w:tabs>
          <w:tab w:val="left" w:pos="567"/>
          <w:tab w:val="left" w:pos="1418"/>
        </w:tabs>
        <w:spacing w:before="100" w:beforeAutospacing="1" w:after="100" w:afterAutospacing="1"/>
        <w:ind w:left="142" w:right="122"/>
        <w:jc w:val="both"/>
        <w:rPr>
          <w:rFonts w:ascii="Times New Roman" w:hAnsi="Times New Roman" w:cs="Times New Roman"/>
          <w:b/>
          <w:bCs/>
          <w:kern w:val="18"/>
        </w:rPr>
      </w:pPr>
      <w:r w:rsidRPr="007911BD">
        <w:rPr>
          <w:rFonts w:ascii="Times New Roman" w:hAnsi="Times New Roman" w:cs="Times New Roman"/>
          <w:b/>
          <w:bCs/>
          <w:kern w:val="18"/>
        </w:rPr>
        <w:t xml:space="preserve">Zasady komunikacji z małoletnim. Komunikacja budująca dobre relacje. </w:t>
      </w:r>
    </w:p>
    <w:p w14:paraId="5A4EDF8A" w14:textId="2ED5F379" w:rsidR="00E85603" w:rsidRPr="007911BD" w:rsidRDefault="00E85603" w:rsidP="007911BD">
      <w:pPr>
        <w:tabs>
          <w:tab w:val="left" w:pos="567"/>
          <w:tab w:val="left" w:pos="1418"/>
        </w:tabs>
        <w:spacing w:before="100" w:beforeAutospacing="1" w:after="100" w:afterAutospacing="1"/>
        <w:ind w:left="142" w:right="122"/>
        <w:jc w:val="both"/>
        <w:rPr>
          <w:rFonts w:ascii="Times New Roman" w:hAnsi="Times New Roman" w:cs="Times New Roman"/>
          <w:b/>
          <w:bCs/>
          <w:kern w:val="18"/>
        </w:rPr>
      </w:pPr>
      <w:r w:rsidRPr="007911BD">
        <w:rPr>
          <w:rFonts w:ascii="Times New Roman" w:hAnsi="Times New Roman" w:cs="Times New Roman"/>
          <w:b/>
          <w:bCs/>
          <w:kern w:val="18"/>
        </w:rPr>
        <w:t>Personel</w:t>
      </w:r>
      <w:r w:rsidR="002D01F5" w:rsidRPr="007911BD">
        <w:rPr>
          <w:rFonts w:ascii="Times New Roman" w:hAnsi="Times New Roman" w:cs="Times New Roman"/>
          <w:b/>
          <w:bCs/>
          <w:kern w:val="18"/>
        </w:rPr>
        <w:t>:</w:t>
      </w:r>
    </w:p>
    <w:p w14:paraId="11FF569D" w14:textId="77777777"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komunikacji z małoletnimi zachowuje spokój, cierpliwość i szacunek. Okazuje też zrozumienie dla ich trudności i problemów.</w:t>
      </w:r>
    </w:p>
    <w:p w14:paraId="0BAA8135" w14:textId="61B918EB"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Reaguje według zasad konstruktywnej komunikacji i krytyki na każde obraźliwe, niewłaściwe, dyskryminacyjne zachowanie lub słowa małoletnich oraz na wszelkie formy zastraszania i</w:t>
      </w:r>
      <w:r w:rsidR="00E85603" w:rsidRPr="007911BD">
        <w:rPr>
          <w:rFonts w:ascii="Times New Roman" w:hAnsi="Times New Roman" w:cs="Times New Roman"/>
          <w:kern w:val="18"/>
        </w:rPr>
        <w:t> </w:t>
      </w:r>
      <w:r w:rsidRPr="007911BD">
        <w:rPr>
          <w:rFonts w:ascii="Times New Roman" w:hAnsi="Times New Roman" w:cs="Times New Roman"/>
          <w:kern w:val="18"/>
        </w:rPr>
        <w:t>nietolerancji wśród nich.</w:t>
      </w:r>
    </w:p>
    <w:p w14:paraId="272B7C43" w14:textId="77777777"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Daje prawo do odczuwania i mówienia o swoich emocjach, do wyrażania własnego zdania oraz prawo do bycia wysłuchanym.</w:t>
      </w:r>
    </w:p>
    <w:p w14:paraId="4A4ADE0C" w14:textId="77777777"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Komunikacja prowadzona jest w sposób konstruktywny, budujący relacje, a nie hierarchię zależności oraz nieufność i wrogość.</w:t>
      </w:r>
    </w:p>
    <w:p w14:paraId="353545AE" w14:textId="77777777"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zawstydza, nie upokarza, nie lekceważy i nie obraża.</w:t>
      </w:r>
    </w:p>
    <w:p w14:paraId="57BEFD73" w14:textId="77777777"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Unika wypowiedzi nakazujących, komenderujących, nadmiernie moralizujących, krytykanckich. Nie wytyka błędów w sposób, który rani.</w:t>
      </w:r>
    </w:p>
    <w:p w14:paraId="550E0B6E" w14:textId="77777777"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grozi, nie wyraża dezaprobaty wobec zachowania małoletniego czy jego postępów w nauce w sposób uwłaczający jego godności i poczuciu własnej wartości.</w:t>
      </w:r>
    </w:p>
    <w:p w14:paraId="16D94EF5" w14:textId="245E4B74"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Nie reaguje złośliwościami, sarkazmem na zachowanie małoletniego lub jego postępy w nauce, nie dowcipkuje i nie żartuje z małoletniego, w </w:t>
      </w:r>
      <w:r w:rsidR="00E85603" w:rsidRPr="007911BD">
        <w:rPr>
          <w:rFonts w:ascii="Times New Roman" w:hAnsi="Times New Roman" w:cs="Times New Roman"/>
          <w:kern w:val="18"/>
        </w:rPr>
        <w:t>sposób,</w:t>
      </w:r>
      <w:r w:rsidRPr="007911BD">
        <w:rPr>
          <w:rFonts w:ascii="Times New Roman" w:hAnsi="Times New Roman" w:cs="Times New Roman"/>
          <w:kern w:val="18"/>
        </w:rPr>
        <w:t xml:space="preserve"> który obniża jego poczucie własnej wartości.</w:t>
      </w:r>
    </w:p>
    <w:p w14:paraId="44871657" w14:textId="63DD637F" w:rsidR="00E85603"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Słucha uważnie, udziela odpowiedzi adekwatnych do wieku małoletniego i danej sytuacji. W relacjach z</w:t>
      </w:r>
      <w:r w:rsidR="00B61D17" w:rsidRPr="007911BD">
        <w:rPr>
          <w:rFonts w:ascii="Times New Roman" w:hAnsi="Times New Roman" w:cs="Times New Roman"/>
          <w:kern w:val="18"/>
        </w:rPr>
        <w:t> </w:t>
      </w:r>
      <w:r w:rsidRPr="007911BD">
        <w:rPr>
          <w:rFonts w:ascii="Times New Roman" w:hAnsi="Times New Roman" w:cs="Times New Roman"/>
          <w:kern w:val="18"/>
        </w:rPr>
        <w:t>małoletnim stosuje zasady pozytywnej komunikacji: aktywne słuchanie i komunikat JA.</w:t>
      </w:r>
    </w:p>
    <w:p w14:paraId="6692375B" w14:textId="186A63E5"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Stosuje zasady konstruktywnej krytyki wobec, np. niewłaściwego zachowania małoletniego, tj.</w:t>
      </w:r>
      <w:r w:rsidR="00E85603" w:rsidRPr="007911BD">
        <w:rPr>
          <w:rFonts w:ascii="Times New Roman" w:hAnsi="Times New Roman" w:cs="Times New Roman"/>
          <w:kern w:val="18"/>
        </w:rPr>
        <w:t xml:space="preserve"> </w:t>
      </w:r>
      <w:r w:rsidRPr="007911BD">
        <w:rPr>
          <w:rFonts w:ascii="Times New Roman" w:hAnsi="Times New Roman" w:cs="Times New Roman"/>
          <w:kern w:val="18"/>
        </w:rPr>
        <w:t>krytykuje w taki sposób, aby nie czuł się zraniony, zmuszony do obrony czy do kontrataku.</w:t>
      </w:r>
    </w:p>
    <w:p w14:paraId="12629BCB" w14:textId="77777777" w:rsidR="007363C9"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podnosi głosu w sytuacji innej niż wynikająca z bezpieczeństwa małoletniego lub innych osób.</w:t>
      </w:r>
    </w:p>
    <w:p w14:paraId="58DB1CAB" w14:textId="45E36034" w:rsidR="002D01F5" w:rsidRPr="007911BD" w:rsidRDefault="00A371CD" w:rsidP="007911BD">
      <w:pPr>
        <w:pStyle w:val="Akapitzlist"/>
        <w:numPr>
          <w:ilvl w:val="2"/>
          <w:numId w:val="45"/>
        </w:numPr>
        <w:tabs>
          <w:tab w:val="left" w:pos="284"/>
          <w:tab w:val="left" w:pos="567"/>
          <w:tab w:val="left" w:pos="993"/>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Mówi wyraźnie, bez szeptu i krzyku, stara się utrzymać spokojny ton głosu. Utrzymuje kontakt wzrokowy. W</w:t>
      </w:r>
      <w:r w:rsidR="00B61D17" w:rsidRPr="007911BD">
        <w:rPr>
          <w:rFonts w:ascii="Times New Roman" w:hAnsi="Times New Roman" w:cs="Times New Roman"/>
          <w:kern w:val="18"/>
        </w:rPr>
        <w:t> </w:t>
      </w:r>
      <w:r w:rsidRPr="007911BD">
        <w:rPr>
          <w:rFonts w:ascii="Times New Roman" w:hAnsi="Times New Roman" w:cs="Times New Roman"/>
          <w:kern w:val="18"/>
        </w:rPr>
        <w:t>czasie rozmowy znajduje się blisko drugiej osoby, ale nie narusza jej przestrzeni osobistej.</w:t>
      </w:r>
      <w:bookmarkStart w:id="6" w:name="Komunikacja_służąca_rozwiązywaniu_konfli"/>
      <w:bookmarkEnd w:id="6"/>
    </w:p>
    <w:p w14:paraId="6E4150A3" w14:textId="77777777" w:rsidR="002D01F5" w:rsidRPr="007911BD" w:rsidRDefault="00A371CD" w:rsidP="007911BD">
      <w:pPr>
        <w:spacing w:before="100" w:beforeAutospacing="1" w:after="100" w:afterAutospacing="1"/>
        <w:rPr>
          <w:rFonts w:ascii="Times New Roman" w:hAnsi="Times New Roman" w:cs="Times New Roman"/>
          <w:bCs/>
          <w:kern w:val="18"/>
        </w:rPr>
      </w:pPr>
      <w:r w:rsidRPr="007911BD">
        <w:rPr>
          <w:rFonts w:ascii="Times New Roman" w:hAnsi="Times New Roman" w:cs="Times New Roman"/>
          <w:b/>
          <w:bCs/>
          <w:kern w:val="18"/>
        </w:rPr>
        <w:t xml:space="preserve">Komunikacja służąca rozwiązywaniu konfliktów i utrzymywaniu świadomej </w:t>
      </w:r>
      <w:r w:rsidR="00E85603" w:rsidRPr="007911BD">
        <w:rPr>
          <w:rFonts w:ascii="Times New Roman" w:hAnsi="Times New Roman" w:cs="Times New Roman"/>
          <w:b/>
          <w:bCs/>
          <w:kern w:val="18"/>
        </w:rPr>
        <w:t>dyscypliny</w:t>
      </w:r>
      <w:r w:rsidR="00E85603" w:rsidRPr="007911BD">
        <w:rPr>
          <w:rFonts w:ascii="Times New Roman" w:hAnsi="Times New Roman" w:cs="Times New Roman"/>
          <w:kern w:val="18"/>
        </w:rPr>
        <w:t>.</w:t>
      </w:r>
      <w:r w:rsidR="007A3232" w:rsidRPr="007911BD">
        <w:rPr>
          <w:rFonts w:ascii="Times New Roman" w:hAnsi="Times New Roman" w:cs="Times New Roman"/>
          <w:kern w:val="18"/>
        </w:rPr>
        <w:t xml:space="preserve"> </w:t>
      </w:r>
    </w:p>
    <w:p w14:paraId="27A8B539" w14:textId="5855CA5E" w:rsidR="007363C9" w:rsidRPr="007911BD" w:rsidRDefault="00E85603" w:rsidP="007911BD">
      <w:pPr>
        <w:spacing w:before="100" w:beforeAutospacing="1" w:after="100" w:afterAutospacing="1"/>
        <w:rPr>
          <w:rFonts w:ascii="Times New Roman" w:hAnsi="Times New Roman" w:cs="Times New Roman"/>
          <w:bCs/>
          <w:kern w:val="18"/>
        </w:rPr>
      </w:pPr>
      <w:r w:rsidRPr="007911BD">
        <w:rPr>
          <w:rFonts w:ascii="Times New Roman" w:hAnsi="Times New Roman" w:cs="Times New Roman"/>
          <w:kern w:val="18"/>
        </w:rPr>
        <w:t>Personel</w:t>
      </w:r>
      <w:r w:rsidR="002D01F5" w:rsidRPr="007911BD">
        <w:rPr>
          <w:rFonts w:ascii="Times New Roman" w:hAnsi="Times New Roman" w:cs="Times New Roman"/>
          <w:kern w:val="18"/>
        </w:rPr>
        <w:t>:</w:t>
      </w:r>
    </w:p>
    <w:p w14:paraId="0E3D0D1F" w14:textId="77777777" w:rsidR="007363C9" w:rsidRPr="007911BD" w:rsidRDefault="00A371CD" w:rsidP="007911BD">
      <w:pPr>
        <w:pStyle w:val="Akapitzlist"/>
        <w:numPr>
          <w:ilvl w:val="3"/>
          <w:numId w:val="45"/>
        </w:numPr>
        <w:tabs>
          <w:tab w:val="left" w:pos="426"/>
          <w:tab w:val="left" w:pos="567"/>
          <w:tab w:val="left" w:pos="1418"/>
        </w:tabs>
        <w:spacing w:before="100" w:beforeAutospacing="1" w:after="100" w:afterAutospacing="1"/>
        <w:ind w:left="284" w:right="122" w:hanging="142"/>
        <w:jc w:val="both"/>
        <w:rPr>
          <w:rFonts w:ascii="Times New Roman" w:hAnsi="Times New Roman" w:cs="Times New Roman"/>
          <w:kern w:val="18"/>
        </w:rPr>
      </w:pPr>
      <w:r w:rsidRPr="007911BD">
        <w:rPr>
          <w:rFonts w:ascii="Times New Roman" w:hAnsi="Times New Roman" w:cs="Times New Roman"/>
          <w:kern w:val="18"/>
        </w:rPr>
        <w:t>W rozwiązywaniu konfliktów stosuje następujące zasady konstruktywnej komunikacji:</w:t>
      </w:r>
    </w:p>
    <w:p w14:paraId="572D27B1" w14:textId="70CAE2D9" w:rsidR="007363C9" w:rsidRPr="007911BD" w:rsidRDefault="00A371CD" w:rsidP="007911BD">
      <w:pPr>
        <w:pStyle w:val="Akapitzlist"/>
        <w:numPr>
          <w:ilvl w:val="4"/>
          <w:numId w:val="45"/>
        </w:numPr>
        <w:tabs>
          <w:tab w:val="left" w:pos="358"/>
          <w:tab w:val="left" w:pos="567"/>
          <w:tab w:val="left" w:pos="141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nie ocenia, nie uogólnia, nie interpretuje, nie daje „dobrych rad", nie moralizuje,</w:t>
      </w:r>
    </w:p>
    <w:p w14:paraId="7A588B70" w14:textId="1E4B2B6E" w:rsidR="007363C9" w:rsidRPr="007911BD" w:rsidRDefault="00A371CD" w:rsidP="007911BD">
      <w:pPr>
        <w:pStyle w:val="Akapitzlist"/>
        <w:numPr>
          <w:ilvl w:val="4"/>
          <w:numId w:val="45"/>
        </w:numPr>
        <w:tabs>
          <w:tab w:val="left" w:pos="567"/>
          <w:tab w:val="left" w:pos="1418"/>
          <w:tab w:val="left" w:pos="237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 xml:space="preserve">wysłuchuje, stosuje komunikaty „JA”, upewnia się, czy dobrze rozumie </w:t>
      </w:r>
      <w:r w:rsidR="00E85603" w:rsidRPr="007911BD">
        <w:rPr>
          <w:rFonts w:ascii="Times New Roman" w:hAnsi="Times New Roman" w:cs="Times New Roman"/>
          <w:kern w:val="18"/>
        </w:rPr>
        <w:t>swojego rozmówcę,</w:t>
      </w:r>
    </w:p>
    <w:p w14:paraId="31EA353C" w14:textId="77777777" w:rsidR="007363C9" w:rsidRPr="007911BD" w:rsidRDefault="00A371CD" w:rsidP="007911BD">
      <w:pPr>
        <w:pStyle w:val="Akapitzlist"/>
        <w:numPr>
          <w:ilvl w:val="4"/>
          <w:numId w:val="45"/>
        </w:numPr>
        <w:tabs>
          <w:tab w:val="left" w:pos="567"/>
          <w:tab w:val="left" w:pos="1418"/>
          <w:tab w:val="left" w:pos="237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oddziela problem od osoby, wyraża brak akceptacji dla zachowania a nie człowieka,</w:t>
      </w:r>
    </w:p>
    <w:p w14:paraId="010907DB" w14:textId="77777777" w:rsidR="007363C9" w:rsidRPr="007911BD" w:rsidRDefault="00A371CD" w:rsidP="007911BD">
      <w:pPr>
        <w:pStyle w:val="Akapitzlist"/>
        <w:numPr>
          <w:ilvl w:val="4"/>
          <w:numId w:val="45"/>
        </w:numPr>
        <w:tabs>
          <w:tab w:val="left" w:pos="567"/>
          <w:tab w:val="left" w:pos="1418"/>
          <w:tab w:val="left" w:pos="237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skupia swoją uwagę na rozmówcy, koncentruje się na tym co mówi,</w:t>
      </w:r>
    </w:p>
    <w:p w14:paraId="527F13DB" w14:textId="77777777" w:rsidR="007363C9" w:rsidRPr="007911BD" w:rsidRDefault="00A371CD" w:rsidP="007911BD">
      <w:pPr>
        <w:pStyle w:val="Akapitzlist"/>
        <w:numPr>
          <w:ilvl w:val="4"/>
          <w:numId w:val="45"/>
        </w:numPr>
        <w:tabs>
          <w:tab w:val="left" w:pos="567"/>
          <w:tab w:val="left" w:pos="1418"/>
          <w:tab w:val="left" w:pos="237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okazuje rozmówcy szacunek,</w:t>
      </w:r>
    </w:p>
    <w:p w14:paraId="70299458" w14:textId="77777777" w:rsidR="007363C9" w:rsidRPr="007911BD" w:rsidRDefault="00A371CD" w:rsidP="007911BD">
      <w:pPr>
        <w:pStyle w:val="Akapitzlist"/>
        <w:numPr>
          <w:ilvl w:val="4"/>
          <w:numId w:val="45"/>
        </w:numPr>
        <w:tabs>
          <w:tab w:val="left" w:pos="567"/>
          <w:tab w:val="left" w:pos="1418"/>
          <w:tab w:val="left" w:pos="2377"/>
          <w:tab w:val="left" w:pos="237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mówi wprost – otwarcie udziela konkretnych informacji zwrotnych.</w:t>
      </w:r>
    </w:p>
    <w:p w14:paraId="062CECD5" w14:textId="77777777" w:rsidR="007363C9" w:rsidRPr="007911BD" w:rsidRDefault="00A371CD" w:rsidP="007911BD">
      <w:pPr>
        <w:pStyle w:val="Akapitzlist"/>
        <w:numPr>
          <w:ilvl w:val="3"/>
          <w:numId w:val="45"/>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W komunikacji z małoletnim podczas rozwiązywaniu konfliktów wystrzega się:</w:t>
      </w:r>
    </w:p>
    <w:p w14:paraId="04865A69" w14:textId="77777777" w:rsidR="007363C9" w:rsidRPr="007911BD" w:rsidRDefault="00A371CD" w:rsidP="007911BD">
      <w:pPr>
        <w:pStyle w:val="Akapitzlist"/>
        <w:numPr>
          <w:ilvl w:val="4"/>
          <w:numId w:val="45"/>
        </w:numPr>
        <w:tabs>
          <w:tab w:val="left" w:pos="567"/>
          <w:tab w:val="left" w:pos="1418"/>
          <w:tab w:val="left" w:pos="2422"/>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 xml:space="preserve">tzw. stoperów komunikacyjnych: osądzania, krytykowania, wyzywania, rozkazywania, oskarżania, grożenia, </w:t>
      </w:r>
      <w:r w:rsidRPr="007911BD">
        <w:rPr>
          <w:rFonts w:ascii="Times New Roman" w:hAnsi="Times New Roman" w:cs="Times New Roman"/>
          <w:kern w:val="18"/>
        </w:rPr>
        <w:lastRenderedPageBreak/>
        <w:t>odwracania uwagi,</w:t>
      </w:r>
    </w:p>
    <w:p w14:paraId="31471602" w14:textId="77777777" w:rsidR="007363C9" w:rsidRPr="007911BD" w:rsidRDefault="00A371CD" w:rsidP="007911BD">
      <w:pPr>
        <w:pStyle w:val="Akapitzlist"/>
        <w:numPr>
          <w:ilvl w:val="4"/>
          <w:numId w:val="45"/>
        </w:numPr>
        <w:tabs>
          <w:tab w:val="left" w:pos="567"/>
          <w:tab w:val="left" w:pos="1418"/>
          <w:tab w:val="left" w:pos="2422"/>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błędu nadmiernej generalizacji (zamiast mówić o konkretnych sytuacjach i konkretnych przyczynach irytacji, złości, przypisuje się pewne zdarzenia stałym cechom osoby),</w:t>
      </w:r>
    </w:p>
    <w:p w14:paraId="0F24167B" w14:textId="77777777" w:rsidR="007363C9" w:rsidRPr="007911BD" w:rsidRDefault="00A371CD" w:rsidP="007911BD">
      <w:pPr>
        <w:pStyle w:val="Akapitzlist"/>
        <w:numPr>
          <w:ilvl w:val="4"/>
          <w:numId w:val="45"/>
        </w:numPr>
        <w:tabs>
          <w:tab w:val="left" w:pos="567"/>
          <w:tab w:val="left" w:pos="1418"/>
          <w:tab w:val="left" w:pos="2423"/>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niewłaściwego zrozumienia intencji rozmówcy,</w:t>
      </w:r>
    </w:p>
    <w:p w14:paraId="767F38A8" w14:textId="77777777" w:rsidR="007363C9" w:rsidRPr="007911BD" w:rsidRDefault="00A371CD" w:rsidP="007911BD">
      <w:pPr>
        <w:pStyle w:val="Akapitzlist"/>
        <w:numPr>
          <w:ilvl w:val="4"/>
          <w:numId w:val="45"/>
        </w:numPr>
        <w:tabs>
          <w:tab w:val="left" w:pos="567"/>
          <w:tab w:val="left" w:pos="1418"/>
          <w:tab w:val="left" w:pos="2422"/>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niespójności komunikatu werbalnego z niewerbalnym.</w:t>
      </w:r>
    </w:p>
    <w:p w14:paraId="09AD8C48" w14:textId="77777777" w:rsidR="007363C9" w:rsidRPr="007911BD" w:rsidRDefault="00A371CD" w:rsidP="007911BD">
      <w:pPr>
        <w:pStyle w:val="Akapitzlist"/>
        <w:numPr>
          <w:ilvl w:val="3"/>
          <w:numId w:val="45"/>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procesie rozwiązywania konfliktu dba o komunikację dającą małoletniemu poczucie bezpieczeństwa emocjonalnego i psychospołecznego, chroniącą go od poczucia, że rozwiązanie konfliktu jest dla niego krzywdzące i rodzi poczucie niesprawiedliwości, zlekceważenia czy odrzucenia.</w:t>
      </w:r>
    </w:p>
    <w:p w14:paraId="61EB5463" w14:textId="77777777" w:rsidR="007363C9" w:rsidRPr="007911BD" w:rsidRDefault="00A371CD" w:rsidP="007911BD">
      <w:pPr>
        <w:pStyle w:val="Akapitzlist"/>
        <w:numPr>
          <w:ilvl w:val="3"/>
          <w:numId w:val="45"/>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Umiejętnie, w sposób konstruktywny uczestniczy w rozwiązywaniu konfliktów, stosując w zależności od potrzeb różne metody ich rozwiązywania, np. negocjacje, mediacje, arbitraż, facylitację.</w:t>
      </w:r>
    </w:p>
    <w:p w14:paraId="1C113694" w14:textId="77777777" w:rsidR="007363C9" w:rsidRPr="007911BD" w:rsidRDefault="00A371CD" w:rsidP="007911BD">
      <w:pPr>
        <w:pStyle w:val="Akapitzlist"/>
        <w:numPr>
          <w:ilvl w:val="3"/>
          <w:numId w:val="45"/>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Szybko reaguje na problemy związane z dyscypliną:</w:t>
      </w:r>
    </w:p>
    <w:p w14:paraId="5B6792B9" w14:textId="77777777" w:rsidR="007363C9" w:rsidRPr="007911BD" w:rsidRDefault="00A371CD" w:rsidP="007911BD">
      <w:pPr>
        <w:pStyle w:val="Akapitzlist"/>
        <w:numPr>
          <w:ilvl w:val="4"/>
          <w:numId w:val="45"/>
        </w:numPr>
        <w:tabs>
          <w:tab w:val="left" w:pos="567"/>
          <w:tab w:val="left" w:pos="1418"/>
          <w:tab w:val="left" w:pos="2354"/>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rozwiązuje pojawiające się problemy z dyscypliną bezpośrednio po naruszeniu zasad przez małoletniego,</w:t>
      </w:r>
    </w:p>
    <w:p w14:paraId="2F749D92" w14:textId="77777777" w:rsidR="007363C9" w:rsidRPr="007911BD" w:rsidRDefault="00A371CD" w:rsidP="007911BD">
      <w:pPr>
        <w:pStyle w:val="Akapitzlist"/>
        <w:numPr>
          <w:ilvl w:val="4"/>
          <w:numId w:val="45"/>
        </w:numPr>
        <w:tabs>
          <w:tab w:val="left" w:pos="567"/>
          <w:tab w:val="left" w:pos="1418"/>
          <w:tab w:val="left" w:pos="2354"/>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nie podnosi nadmiernie głosu i nie krzyczy, zwraca uwagę tym, którzy łamią ustalony porządek,</w:t>
      </w:r>
    </w:p>
    <w:p w14:paraId="27CDC621" w14:textId="77777777" w:rsidR="007363C9" w:rsidRPr="007911BD" w:rsidRDefault="00A371CD" w:rsidP="007911BD">
      <w:pPr>
        <w:pStyle w:val="Akapitzlist"/>
        <w:numPr>
          <w:ilvl w:val="4"/>
          <w:numId w:val="45"/>
        </w:numPr>
        <w:tabs>
          <w:tab w:val="left" w:pos="567"/>
          <w:tab w:val="left" w:pos="1418"/>
          <w:tab w:val="left" w:pos="235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wykazuje empatię wobec małoletnich,</w:t>
      </w:r>
    </w:p>
    <w:p w14:paraId="1C369C88" w14:textId="77777777" w:rsidR="007363C9" w:rsidRPr="007911BD" w:rsidRDefault="00A371CD" w:rsidP="007911BD">
      <w:pPr>
        <w:pStyle w:val="Akapitzlist"/>
        <w:numPr>
          <w:ilvl w:val="4"/>
          <w:numId w:val="45"/>
        </w:numPr>
        <w:tabs>
          <w:tab w:val="left" w:pos="567"/>
          <w:tab w:val="left" w:pos="1418"/>
          <w:tab w:val="left" w:pos="2354"/>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ustala (przypomina) obowiązujące zasady – wyraźnie określa oczekiwane zachowania.</w:t>
      </w:r>
    </w:p>
    <w:p w14:paraId="761FDE40" w14:textId="77777777" w:rsidR="007363C9" w:rsidRPr="007911BD" w:rsidRDefault="00A371CD" w:rsidP="007911BD">
      <w:pPr>
        <w:pStyle w:val="Akapitzlist"/>
        <w:numPr>
          <w:ilvl w:val="3"/>
          <w:numId w:val="45"/>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Metody dyscyplinowania dobiera adekwatnie do wieku i poziomu rozwoju. Metody te nie mogą naruszać godności i nietykalności osobistej (zakaz stosowania kar fizycznych).</w:t>
      </w:r>
    </w:p>
    <w:p w14:paraId="3F9E3D14" w14:textId="77777777" w:rsidR="007363C9" w:rsidRPr="007911BD" w:rsidRDefault="00A371CD" w:rsidP="007911BD">
      <w:pPr>
        <w:pStyle w:val="Akapitzlist"/>
        <w:numPr>
          <w:ilvl w:val="3"/>
          <w:numId w:val="45"/>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Upominając słownie, perswazyjnie, stara się opanować własne negatywne emocje, np. złość, zdenerwowanie.</w:t>
      </w:r>
    </w:p>
    <w:p w14:paraId="7C75437C" w14:textId="134A70D4" w:rsidR="002D01F5" w:rsidRPr="007911BD" w:rsidRDefault="00A371CD" w:rsidP="007911BD">
      <w:pPr>
        <w:pStyle w:val="Akapitzlist"/>
        <w:numPr>
          <w:ilvl w:val="3"/>
          <w:numId w:val="45"/>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Jeśli zajdzie taka potrzeba przekazuje małoletniemu utrzymany w spokojnym tonie komunikat jasny, konkretny/rzeczowy, wolny od stygmatyzowania, nakierowany na ocenę zachowania małoletniego, a nie jego osoby.</w:t>
      </w:r>
      <w:bookmarkStart w:id="7" w:name="Zakaz_stosowania_przemocy_wobec_małoletn"/>
      <w:bookmarkEnd w:id="7"/>
    </w:p>
    <w:p w14:paraId="693291F6" w14:textId="5ABF6AE9" w:rsidR="007363C9" w:rsidRPr="007911BD" w:rsidRDefault="00A371CD" w:rsidP="007911BD">
      <w:pPr>
        <w:spacing w:before="100" w:beforeAutospacing="1" w:after="100" w:afterAutospacing="1"/>
        <w:rPr>
          <w:rFonts w:ascii="Times New Roman" w:hAnsi="Times New Roman" w:cs="Times New Roman"/>
          <w:b/>
          <w:bCs/>
          <w:kern w:val="18"/>
        </w:rPr>
      </w:pPr>
      <w:r w:rsidRPr="007911BD">
        <w:rPr>
          <w:rFonts w:ascii="Times New Roman" w:hAnsi="Times New Roman" w:cs="Times New Roman"/>
          <w:b/>
          <w:bCs/>
          <w:kern w:val="18"/>
        </w:rPr>
        <w:t>Zakaz stosowania przemocy wobec małoletniego w jakiejkolwiek formie, w tym nawiązywania relacji o charakterze seksualnym</w:t>
      </w:r>
    </w:p>
    <w:p w14:paraId="7ADE0D9C"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Kontakty personelu z małoletnim nie łamią obowiązującego prawa, ustalonych norm i zasad. Wszyscy małoletni są sprawiedliwie traktowani. Pracownicy nie dzielą ich i nie dyskryminują (ze względu na pochodzenie, poczucie tożsamości, wiek, płeć, status materialny, wygląd zewnętrzny, wiedzę i umiejętności).</w:t>
      </w:r>
    </w:p>
    <w:p w14:paraId="33BD239E"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Personel nie wykorzystuje wobec małoletnich relacji władzy lub przewagi fizycznej (zastraszanie, przymuszanie, groźby).</w:t>
      </w:r>
    </w:p>
    <w:p w14:paraId="7A0C274E"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Personel nie stosuje żadnej formy przemocy fizycznej wobec małoletnich, np. takiej jak: zabieranie rzeczy, niszczenie rzeczy, bicie, popychanie, szturchanie, ograniczenie swobody ruchu, szczypanie, klapsy, pociągnięcie za włosy, bicie przedmiotami, wykręcanie rąk.</w:t>
      </w:r>
    </w:p>
    <w:p w14:paraId="3F4CE368" w14:textId="6DDD63BA"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Personel nie stosuje żadnej formy</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przemocy</w:t>
      </w:r>
      <w:r w:rsidR="00B61D17" w:rsidRPr="007911BD">
        <w:rPr>
          <w:rFonts w:ascii="Times New Roman" w:hAnsi="Times New Roman" w:cs="Times New Roman"/>
          <w:kern w:val="18"/>
        </w:rPr>
        <w:t xml:space="preserve"> </w:t>
      </w:r>
      <w:r w:rsidRPr="007911BD">
        <w:rPr>
          <w:rFonts w:ascii="Times New Roman" w:hAnsi="Times New Roman" w:cs="Times New Roman"/>
          <w:kern w:val="18"/>
        </w:rPr>
        <w:t>psychicznej wobec małoletnich, np. takiej jak:</w:t>
      </w:r>
    </w:p>
    <w:p w14:paraId="03BCE13B" w14:textId="77777777" w:rsidR="007363C9" w:rsidRPr="007911BD" w:rsidRDefault="00A371CD" w:rsidP="007911BD">
      <w:pPr>
        <w:pStyle w:val="Akapitzlist"/>
        <w:numPr>
          <w:ilvl w:val="1"/>
          <w:numId w:val="43"/>
        </w:numPr>
        <w:tabs>
          <w:tab w:val="left" w:pos="567"/>
          <w:tab w:val="left" w:pos="1418"/>
          <w:tab w:val="left" w:pos="2422"/>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izolowanie, pomijanie, obniżanie statusu,</w:t>
      </w:r>
    </w:p>
    <w:p w14:paraId="00193CC0" w14:textId="77777777" w:rsidR="007363C9" w:rsidRPr="007911BD" w:rsidRDefault="00A371CD" w:rsidP="007911BD">
      <w:pPr>
        <w:pStyle w:val="Akapitzlist"/>
        <w:numPr>
          <w:ilvl w:val="1"/>
          <w:numId w:val="43"/>
        </w:numPr>
        <w:tabs>
          <w:tab w:val="left" w:pos="567"/>
          <w:tab w:val="left" w:pos="1418"/>
          <w:tab w:val="left" w:pos="2422"/>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stygmatyzowanie z powodu ich zdrowia, osiągnięć edukacyjnych, wyglądu, orientacji seksualnej, światopoglądu czy sytuacji majątkowej,</w:t>
      </w:r>
    </w:p>
    <w:p w14:paraId="633C3A96" w14:textId="77777777" w:rsidR="007363C9" w:rsidRPr="007911BD" w:rsidRDefault="00A371CD" w:rsidP="007911BD">
      <w:pPr>
        <w:pStyle w:val="Akapitzlist"/>
        <w:numPr>
          <w:ilvl w:val="1"/>
          <w:numId w:val="43"/>
        </w:numPr>
        <w:tabs>
          <w:tab w:val="left" w:pos="567"/>
          <w:tab w:val="left" w:pos="1418"/>
          <w:tab w:val="left" w:pos="2485"/>
          <w:tab w:val="left" w:pos="248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wyszydzanie, wyśmiewanie, ośmieszanie, poniżanie, wyzywanie, grożenie,</w:t>
      </w:r>
    </w:p>
    <w:p w14:paraId="18A0661C" w14:textId="77777777" w:rsidR="007363C9" w:rsidRPr="007911BD" w:rsidRDefault="00A371CD" w:rsidP="007911BD">
      <w:pPr>
        <w:pStyle w:val="Akapitzlist"/>
        <w:numPr>
          <w:ilvl w:val="1"/>
          <w:numId w:val="43"/>
        </w:numPr>
        <w:tabs>
          <w:tab w:val="left" w:pos="567"/>
          <w:tab w:val="left" w:pos="1418"/>
          <w:tab w:val="left" w:pos="2422"/>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nadmierne, wygórowane wymagania,</w:t>
      </w:r>
    </w:p>
    <w:p w14:paraId="5C7A0A93" w14:textId="77777777" w:rsidR="007363C9" w:rsidRPr="007911BD" w:rsidRDefault="00A371CD" w:rsidP="007911BD">
      <w:pPr>
        <w:pStyle w:val="Akapitzlist"/>
        <w:numPr>
          <w:ilvl w:val="1"/>
          <w:numId w:val="43"/>
        </w:numPr>
        <w:tabs>
          <w:tab w:val="left" w:pos="567"/>
          <w:tab w:val="left" w:pos="1418"/>
          <w:tab w:val="left" w:pos="2485"/>
          <w:tab w:val="left" w:pos="248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agresywne wypowiedzi i komentarze,</w:t>
      </w:r>
    </w:p>
    <w:p w14:paraId="50F49167" w14:textId="77777777" w:rsidR="007363C9" w:rsidRPr="007911BD" w:rsidRDefault="00A371CD" w:rsidP="007911BD">
      <w:pPr>
        <w:pStyle w:val="Akapitzlist"/>
        <w:numPr>
          <w:ilvl w:val="1"/>
          <w:numId w:val="43"/>
        </w:numPr>
        <w:tabs>
          <w:tab w:val="left" w:pos="567"/>
          <w:tab w:val="left" w:pos="1418"/>
          <w:tab w:val="left" w:pos="2422"/>
          <w:tab w:val="left" w:pos="2423"/>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rozpowszechnianie wszelkich nieprawdziwych, poniżających materiałów.</w:t>
      </w:r>
    </w:p>
    <w:p w14:paraId="75F28BE3"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Personel nie stosuje naruszających godność małoletniego wypowiedzi o podtekście seksualnym, nie nawiązuje w wypowiedziach do aktywności bądź atrakcyjności seksualnej w tym:</w:t>
      </w:r>
    </w:p>
    <w:p w14:paraId="74ED7222" w14:textId="77777777" w:rsidR="007363C9" w:rsidRPr="007911BD" w:rsidRDefault="00A371CD" w:rsidP="007911BD">
      <w:pPr>
        <w:pStyle w:val="Akapitzlist"/>
        <w:numPr>
          <w:ilvl w:val="1"/>
          <w:numId w:val="43"/>
        </w:numPr>
        <w:tabs>
          <w:tab w:val="left" w:pos="567"/>
          <w:tab w:val="left" w:pos="1418"/>
          <w:tab w:val="left" w:pos="2497"/>
          <w:tab w:val="left" w:pos="249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komentarzy na temat ciała/wyglądu/ubioru z podtekstem seksualnym; dyskryminujących komentarzy odnoszących się do płci,</w:t>
      </w:r>
    </w:p>
    <w:p w14:paraId="54406721" w14:textId="77777777" w:rsidR="007363C9" w:rsidRPr="007911BD" w:rsidRDefault="00A371CD" w:rsidP="007911BD">
      <w:pPr>
        <w:pStyle w:val="Akapitzlist"/>
        <w:numPr>
          <w:ilvl w:val="1"/>
          <w:numId w:val="43"/>
        </w:numPr>
        <w:tabs>
          <w:tab w:val="left" w:pos="567"/>
          <w:tab w:val="left" w:pos="1418"/>
          <w:tab w:val="left" w:pos="2497"/>
          <w:tab w:val="left" w:pos="249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wulgarnych lub niestosownych dowcipów i żartów,</w:t>
      </w:r>
    </w:p>
    <w:p w14:paraId="45C142AA" w14:textId="77777777" w:rsidR="007363C9" w:rsidRPr="007911BD" w:rsidRDefault="00A371CD" w:rsidP="007911BD">
      <w:pPr>
        <w:pStyle w:val="Akapitzlist"/>
        <w:numPr>
          <w:ilvl w:val="1"/>
          <w:numId w:val="43"/>
        </w:numPr>
        <w:tabs>
          <w:tab w:val="left" w:pos="567"/>
          <w:tab w:val="left" w:pos="1418"/>
          <w:tab w:val="left" w:pos="2497"/>
          <w:tab w:val="left" w:pos="249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nie pisze do małoletnich wulgarnych lub dwuznacznych smsów, e-maili,</w:t>
      </w:r>
    </w:p>
    <w:p w14:paraId="22276042" w14:textId="77777777" w:rsidR="007363C9" w:rsidRPr="007911BD" w:rsidRDefault="00A371CD" w:rsidP="007911BD">
      <w:pPr>
        <w:pStyle w:val="Akapitzlist"/>
        <w:numPr>
          <w:ilvl w:val="1"/>
          <w:numId w:val="43"/>
        </w:numPr>
        <w:tabs>
          <w:tab w:val="left" w:pos="567"/>
          <w:tab w:val="left" w:pos="1418"/>
          <w:tab w:val="left" w:pos="2495"/>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nie wdaje się w prywatne rozmowy małoletnich w mediach społecznościowych, nie zamieszcza komentarzy i nie udostępnia zdjęć, w jakimkolwiek podtekście lub kontekście erotycznym, które mogłyby wyrządzić krzywdę,</w:t>
      </w:r>
    </w:p>
    <w:p w14:paraId="5BA4780D"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Personel nie narusza nietykalności osobistej małoletnich. Nie zachowuje się wobec nich w sposób niestosowny, np. nie dotyka, nie </w:t>
      </w:r>
      <w:proofErr w:type="spellStart"/>
      <w:r w:rsidRPr="007911BD">
        <w:rPr>
          <w:rFonts w:ascii="Times New Roman" w:hAnsi="Times New Roman" w:cs="Times New Roman"/>
          <w:kern w:val="18"/>
        </w:rPr>
        <w:t>głaszcze</w:t>
      </w:r>
      <w:proofErr w:type="spellEnd"/>
      <w:r w:rsidRPr="007911BD">
        <w:rPr>
          <w:rFonts w:ascii="Times New Roman" w:hAnsi="Times New Roman" w:cs="Times New Roman"/>
          <w:kern w:val="18"/>
        </w:rPr>
        <w:t>, nie poklepuje w sposób poufały, dwuznaczny w celu zaspokojenia własnych potrzeb seksualnych.</w:t>
      </w:r>
    </w:p>
    <w:p w14:paraId="4F9E6DC7" w14:textId="69C3722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Nie zmusza małoletnich do odbycia jakiekolwiek aktywności o </w:t>
      </w:r>
      <w:r w:rsidR="00E85603" w:rsidRPr="007911BD">
        <w:rPr>
          <w:rFonts w:ascii="Times New Roman" w:hAnsi="Times New Roman" w:cs="Times New Roman"/>
          <w:kern w:val="18"/>
        </w:rPr>
        <w:t>charakterze seksualnym.</w:t>
      </w:r>
    </w:p>
    <w:p w14:paraId="5B303B5A" w14:textId="293BB1C5"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prowokuje nieodpowiednich kontaktów z małoletnim, np. nie angażuje się w takie aktywności jak łaskotanie, udawane walki z dziećmi czy brutalne zabawy fizyczne.</w:t>
      </w:r>
    </w:p>
    <w:p w14:paraId="6461D2A5"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Upewnia/informuje, że jeśli czują się niekomfortowo w jakiejś sytuacji, wobec konkretnego zachowania czy słów, mogą o tym powiedzieć bezpośrednio lub wskazanej osobie i mogą oczekiwać odpowiedniej reakcji lub pomocy.</w:t>
      </w:r>
    </w:p>
    <w:p w14:paraId="17DAF3D0"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Zawsze jest przygotowany na wyjaśnienie swoich działań/zachowania.</w:t>
      </w:r>
    </w:p>
    <w:p w14:paraId="45C82D4E"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Personel zachowuje szczególną ostrożność wobec małoletnich, którzy doświadczyli nadużycia i krzywdzenia, w tym seksualnego, fizycznego bądź zaniedbania. Jeżeli małoletni dążyłyby do nawiązania niestosownych bądź </w:t>
      </w:r>
      <w:r w:rsidRPr="007911BD">
        <w:rPr>
          <w:rFonts w:ascii="Times New Roman" w:hAnsi="Times New Roman" w:cs="Times New Roman"/>
          <w:kern w:val="18"/>
        </w:rPr>
        <w:lastRenderedPageBreak/>
        <w:t>nieadekwatnych fizycznych kontaktów z dorosłymi, personel reaguje z wyczuciem, jednak stanowczo, a także pomaga małoletniemu zrozumieć znaczenie osobistych granic.</w:t>
      </w:r>
    </w:p>
    <w:p w14:paraId="2B7EF2C3"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Personel równoważy potrzebę nadzoru z prawem małoletniego do prywatności, np. nie należy otaczać małoletnich osobistą opieką, której oni nie potrzebują.</w:t>
      </w:r>
    </w:p>
    <w:p w14:paraId="4033EC1F" w14:textId="77777777" w:rsidR="007363C9"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Przy każdej rozmowie o charakterze indywidualnym, na życzenie małoletniego zapewnia obecność innej osoby dorosłej.</w:t>
      </w:r>
    </w:p>
    <w:p w14:paraId="6A75E4C1" w14:textId="7E5667EF" w:rsidR="002D01F5" w:rsidRPr="007911BD" w:rsidRDefault="00A371CD" w:rsidP="007911BD">
      <w:pPr>
        <w:pStyle w:val="Akapitzlist"/>
        <w:numPr>
          <w:ilvl w:val="0"/>
          <w:numId w:val="4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sytuacjach wymagających czynności pielęgnacyjnych i higienicznych wobec małoletniego uczestniczy rodzic/opiekun prawny, przez co personel unika innego niż niezbędny kontaktu fizycznego. Dotyczy to zwłaszcza pomagania w korzystaniu z toalety.</w:t>
      </w:r>
      <w:bookmarkStart w:id="8" w:name="Zasady_nawiązywania_kontaktu_z_małoletni"/>
      <w:bookmarkEnd w:id="8"/>
    </w:p>
    <w:p w14:paraId="593AFDA7" w14:textId="52A96B02" w:rsidR="007363C9" w:rsidRPr="007911BD"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Cs w:val="0"/>
          <w:kern w:val="18"/>
        </w:rPr>
      </w:pPr>
      <w:r w:rsidRPr="007911BD">
        <w:rPr>
          <w:rFonts w:ascii="Times New Roman" w:hAnsi="Times New Roman" w:cs="Times New Roman"/>
          <w:bCs w:val="0"/>
          <w:kern w:val="18"/>
        </w:rPr>
        <w:t>Zasady nawiązywania kontaktu z małoletnimi w godzinach pracy, za pomocą kanałów</w:t>
      </w:r>
      <w:r w:rsidR="007A3232" w:rsidRPr="007911BD">
        <w:rPr>
          <w:rFonts w:ascii="Times New Roman" w:hAnsi="Times New Roman" w:cs="Times New Roman"/>
          <w:bCs w:val="0"/>
          <w:kern w:val="18"/>
        </w:rPr>
        <w:t xml:space="preserve"> </w:t>
      </w:r>
      <w:r w:rsidR="004364CE" w:rsidRPr="007911BD">
        <w:rPr>
          <w:rFonts w:ascii="Times New Roman" w:hAnsi="Times New Roman" w:cs="Times New Roman"/>
          <w:bCs w:val="0"/>
          <w:kern w:val="18"/>
        </w:rPr>
        <w:t>służbowych</w:t>
      </w:r>
      <w:r w:rsidRPr="007911BD">
        <w:rPr>
          <w:rFonts w:ascii="Times New Roman" w:hAnsi="Times New Roman" w:cs="Times New Roman"/>
          <w:bCs w:val="0"/>
          <w:kern w:val="18"/>
        </w:rPr>
        <w:t xml:space="preserve"> oraz w celach diagnostycznych i pomocowych</w:t>
      </w:r>
    </w:p>
    <w:p w14:paraId="7955AE34" w14:textId="77777777" w:rsidR="007363C9" w:rsidRPr="007911BD" w:rsidRDefault="00A371CD" w:rsidP="007911BD">
      <w:pPr>
        <w:pStyle w:val="Akapitzlist"/>
        <w:numPr>
          <w:ilvl w:val="0"/>
          <w:numId w:val="71"/>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Kontaktując się z małoletnim personel traktuje go podmiotowo.</w:t>
      </w:r>
    </w:p>
    <w:p w14:paraId="5BB0332D" w14:textId="77777777" w:rsidR="007363C9" w:rsidRPr="007911BD" w:rsidRDefault="00A371CD" w:rsidP="007911BD">
      <w:pPr>
        <w:pStyle w:val="Akapitzlist"/>
        <w:numPr>
          <w:ilvl w:val="0"/>
          <w:numId w:val="71"/>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Kontakt nigdy nie może być niejawny bądź ukrywany, nie może wiązać się z jakąkolwiek gratyfikacją ani wynikać z relacji władzy.</w:t>
      </w:r>
    </w:p>
    <w:p w14:paraId="7C81866C" w14:textId="77777777" w:rsidR="007363C9" w:rsidRPr="007911BD" w:rsidRDefault="00A371CD" w:rsidP="007911BD">
      <w:pPr>
        <w:pStyle w:val="Akapitzlist"/>
        <w:numPr>
          <w:ilvl w:val="0"/>
          <w:numId w:val="71"/>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Co do zasady kontakt powinien odbywać się wyłącznie w godzinach pracy i dotyczyć celów mieszczących się w zakresie obowiązków personelu.</w:t>
      </w:r>
    </w:p>
    <w:p w14:paraId="236C195E" w14:textId="77777777" w:rsidR="007363C9" w:rsidRPr="007911BD" w:rsidRDefault="00A371CD" w:rsidP="007911BD">
      <w:pPr>
        <w:pStyle w:val="Akapitzlist"/>
        <w:numPr>
          <w:ilvl w:val="0"/>
          <w:numId w:val="71"/>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Personel nie zaprasza małoletnich do swojego miejsca zamieszkania, nie spotyka się z nimi prywatnie poza godzinami pracy.</w:t>
      </w:r>
    </w:p>
    <w:p w14:paraId="35F2F04D" w14:textId="77777777" w:rsidR="007363C9" w:rsidRPr="007911BD" w:rsidRDefault="00A371CD" w:rsidP="007911BD">
      <w:pPr>
        <w:pStyle w:val="Akapitzlist"/>
        <w:numPr>
          <w:ilvl w:val="0"/>
          <w:numId w:val="71"/>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Personel nie nawiązuje kontaktów poprzez przyjmowanie bądź wysyłanie do nich zaproszeń w mediach społecznościowych. Nie kontaktuje się z nimi poprzez prywatne kanały komunikacji (prywatny telefon, e-mail, komunikatory, profile w mediach społecznościowych).</w:t>
      </w:r>
    </w:p>
    <w:p w14:paraId="599CB93E" w14:textId="77777777" w:rsidR="007363C9" w:rsidRPr="007911BD" w:rsidRDefault="00A371CD" w:rsidP="007911BD">
      <w:pPr>
        <w:pStyle w:val="Akapitzlist"/>
        <w:numPr>
          <w:ilvl w:val="0"/>
          <w:numId w:val="71"/>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Jeśli zachodzi taka konieczność, właściwą formą komunikacji z małoletnimi poza godzinami pracy są kanały służbowe (e-mail, telefon służbowy), a rodzice/ opiekunowie prawni dzieci muszą wyrazić zgodę na taki kontakt.</w:t>
      </w:r>
    </w:p>
    <w:p w14:paraId="42C7FDEF" w14:textId="65E86F70" w:rsidR="00051156" w:rsidRPr="007911BD" w:rsidRDefault="00A371CD" w:rsidP="007911BD">
      <w:pPr>
        <w:pStyle w:val="Akapitzlist"/>
        <w:numPr>
          <w:ilvl w:val="0"/>
          <w:numId w:val="71"/>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Utrzymywanie relacji towarzyskich lub rodzinnych (jeśli małoletni i jego rodzice/ opiekunowie są osobami bliskimi dla personelu) wymaga zachowania poufności wszystkich informacji dotyczących innych małoletnich, ich rodziców/ opiekunów.</w:t>
      </w:r>
      <w:bookmarkStart w:id="9" w:name="3.3_Zasady_bezpiecznych_relacji_między_m"/>
      <w:bookmarkEnd w:id="9"/>
    </w:p>
    <w:p w14:paraId="6E85AE93" w14:textId="5FF9BE35" w:rsidR="007363C9" w:rsidRPr="007911BD" w:rsidRDefault="00A371CD" w:rsidP="007911BD">
      <w:pPr>
        <w:pStyle w:val="Nagwek3"/>
        <w:spacing w:before="100" w:beforeAutospacing="1" w:after="100" w:afterAutospacing="1"/>
        <w:ind w:left="0"/>
        <w:rPr>
          <w:rFonts w:ascii="Times New Roman" w:hAnsi="Times New Roman" w:cs="Times New Roman"/>
        </w:rPr>
      </w:pPr>
      <w:r w:rsidRPr="007911BD">
        <w:rPr>
          <w:rFonts w:ascii="Times New Roman" w:hAnsi="Times New Roman" w:cs="Times New Roman"/>
        </w:rPr>
        <w:t xml:space="preserve">Zasady bezpiecznych relacji między małoletnimi w </w:t>
      </w:r>
      <w:r w:rsidR="000726F1">
        <w:rPr>
          <w:rFonts w:ascii="Times New Roman" w:hAnsi="Times New Roman" w:cs="Times New Roman"/>
        </w:rPr>
        <w:t>Firmy</w:t>
      </w:r>
      <w:r w:rsidRPr="007911BD">
        <w:rPr>
          <w:rFonts w:ascii="Times New Roman" w:hAnsi="Times New Roman" w:cs="Times New Roman"/>
        </w:rPr>
        <w:t>, a w szczególności działania niedozwolone</w:t>
      </w:r>
    </w:p>
    <w:p w14:paraId="73815E91" w14:textId="48F8CB0C" w:rsidR="007363C9" w:rsidRPr="007911BD" w:rsidRDefault="00A371CD" w:rsidP="007911BD">
      <w:pPr>
        <w:pStyle w:val="Spistreci1"/>
        <w:ind w:left="0"/>
        <w:rPr>
          <w:rFonts w:ascii="Times New Roman" w:hAnsi="Times New Roman" w:cs="Times New Roman"/>
        </w:rPr>
      </w:pPr>
      <w:r w:rsidRPr="007911BD">
        <w:rPr>
          <w:rFonts w:ascii="Times New Roman" w:hAnsi="Times New Roman" w:cs="Times New Roman"/>
        </w:rPr>
        <w:t>Zasady bezpiecznych relacji między małoletnimi</w:t>
      </w:r>
    </w:p>
    <w:p w14:paraId="747D7CC1" w14:textId="0B12DE3B"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Małoletni mają prawo do życia i przebywania w bezpiecznym środowisku. Pracownicy pedagogiczni i personel </w:t>
      </w:r>
      <w:r w:rsidR="000726F1">
        <w:rPr>
          <w:rFonts w:ascii="Times New Roman" w:hAnsi="Times New Roman" w:cs="Times New Roman"/>
          <w:kern w:val="18"/>
        </w:rPr>
        <w:t>Firmy</w:t>
      </w:r>
      <w:r w:rsidRPr="007911BD">
        <w:rPr>
          <w:rFonts w:ascii="Times New Roman" w:hAnsi="Times New Roman" w:cs="Times New Roman"/>
          <w:kern w:val="18"/>
        </w:rPr>
        <w:t xml:space="preserve"> chronią ich i zapewniają im bezpieczeństwo.</w:t>
      </w:r>
    </w:p>
    <w:p w14:paraId="0D27ED74"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Małoletni mają obowiązek przestrzegania ogólnie obowiązujących zasad i norm zachowania.</w:t>
      </w:r>
    </w:p>
    <w:p w14:paraId="4FCD4000"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Małoletni uznają prawo innych małoletnich do odmienności i zachowania tożsamości ze względu na: pochodzenie etniczne, geograficzne, narodowe, religię, status ekonomiczny, cechy rodzinne, wiek, płeć, orientację seksualną, cechy fizyczne, niepełnosprawność. Nie naruszają praw innych – nikogo nie dyskryminują ze względu na jakąkolwiek jego odmienność.</w:t>
      </w:r>
    </w:p>
    <w:p w14:paraId="101D1712"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Zachowanie i postępowanie małoletnich wobec innych osób nie narusza ich poczucia godności i wartości osobistej. Małoletni są zobowiązani do respektowania praw i wolności osobistych innych, ich prawa do własnego zdania, do poszukiwań i popełniania błędów, do własnych poglądów, wyglądu i zachowania – w ramach społecznie przyjętych norm i wartości.</w:t>
      </w:r>
    </w:p>
    <w:p w14:paraId="470AC390"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Kontakty między małoletnimi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02FD43BB"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Małoletni budują wzajemne relacje poprzez niwelowanie konkurencyjności między sobą w różnych obszarach życia, wzajemne zrozumienie oraz konstruktywne, bez użycia siły rozwiązywanie problemów i konfliktów między sobą. Akceptują i szanują siebie nawzajem.</w:t>
      </w:r>
    </w:p>
    <w:p w14:paraId="491C1D4C"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Małoletni okazują zrozumienie dla trudności i problemów innych, nie wyśmiewają ich, nie krytykują.</w:t>
      </w:r>
    </w:p>
    <w:p w14:paraId="569CC793"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 kontaktach między sobą małoletni nie powinni zachowywać się prowokacyjnie i konkurencyjnie. Nie powinni również mieć poczucia zagrożenia czy odczuwać wrogości ze strony innych.</w:t>
      </w:r>
    </w:p>
    <w:p w14:paraId="57A13083" w14:textId="77777777"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Małoletni mają prawo do własnych poglądów, ocen i spojrzenia na świat oraz wyrażania ich, pod warunkiem, że sposób ich wyrażania wolny jest od agresji i przemocy oraz nikomu nie wyrządza krzywdy.</w:t>
      </w:r>
    </w:p>
    <w:p w14:paraId="03D4DB0F" w14:textId="77777777" w:rsidR="00E85603"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Bez względu na powód, agresja i przemoc fizyczna, słowna lub psychiczna wśród małoletnich nigdy nie może być przez nich akceptowana lub usprawiedliwiona. Małoletni nie mają prawa stosować z jakiegokolwiek powodu słownej, fizycznej i psychicznej agresji oraz przemocy wobec innych.</w:t>
      </w:r>
    </w:p>
    <w:p w14:paraId="74465358" w14:textId="69208AB1"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lastRenderedPageBreak/>
        <w:t xml:space="preserve">Małoletni mają obowiązek przeciwstawiania się wszelkim przejawom brutalności i wulgarności oraz informowania pracowników </w:t>
      </w:r>
      <w:r w:rsidR="000726F1">
        <w:rPr>
          <w:rFonts w:ascii="Times New Roman" w:hAnsi="Times New Roman" w:cs="Times New Roman"/>
          <w:kern w:val="18"/>
        </w:rPr>
        <w:t>Firmy</w:t>
      </w:r>
      <w:r w:rsidRPr="007911BD">
        <w:rPr>
          <w:rFonts w:ascii="Times New Roman" w:hAnsi="Times New Roman" w:cs="Times New Roman"/>
          <w:kern w:val="18"/>
        </w:rPr>
        <w:t xml:space="preserve"> o zaistniałych zagrożeniach.</w:t>
      </w:r>
    </w:p>
    <w:p w14:paraId="48F85812" w14:textId="08A316F4"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Jeśli małoletni jest świadkiem stosowania jakiejkolwiek formy agresji lub przemocy, ma obowiązek reagowania na nią, </w:t>
      </w:r>
      <w:r w:rsidR="004364CE" w:rsidRPr="007911BD">
        <w:rPr>
          <w:rFonts w:ascii="Times New Roman" w:hAnsi="Times New Roman" w:cs="Times New Roman"/>
          <w:kern w:val="18"/>
        </w:rPr>
        <w:t>np.</w:t>
      </w:r>
      <w:r w:rsidRPr="007911BD">
        <w:rPr>
          <w:rFonts w:ascii="Times New Roman" w:hAnsi="Times New Roman" w:cs="Times New Roman"/>
          <w:kern w:val="18"/>
        </w:rPr>
        <w:t>: szuka pomocy dla ofiary u osoby d</w:t>
      </w:r>
      <w:r w:rsidR="004364CE" w:rsidRPr="007911BD">
        <w:rPr>
          <w:rFonts w:ascii="Times New Roman" w:hAnsi="Times New Roman" w:cs="Times New Roman"/>
          <w:kern w:val="18"/>
        </w:rPr>
        <w:t xml:space="preserve">orosłej (zgodnie z obowiązującymi </w:t>
      </w:r>
      <w:r w:rsidRPr="007911BD">
        <w:rPr>
          <w:rFonts w:ascii="Times New Roman" w:hAnsi="Times New Roman" w:cs="Times New Roman"/>
          <w:kern w:val="18"/>
        </w:rPr>
        <w:t>procedurami).</w:t>
      </w:r>
    </w:p>
    <w:p w14:paraId="7A57832D" w14:textId="576A6C9C" w:rsidR="007363C9"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Małoletni uczestniczący w spotkaniach na terenie </w:t>
      </w:r>
      <w:r w:rsidR="000726F1">
        <w:rPr>
          <w:rFonts w:ascii="Times New Roman" w:hAnsi="Times New Roman" w:cs="Times New Roman"/>
          <w:kern w:val="18"/>
        </w:rPr>
        <w:t>Firmy</w:t>
      </w:r>
      <w:r w:rsidRPr="007911BD">
        <w:rPr>
          <w:rFonts w:ascii="Times New Roman" w:hAnsi="Times New Roman" w:cs="Times New Roman"/>
          <w:kern w:val="18"/>
        </w:rPr>
        <w:t xml:space="preserve"> znają obowiązujące procedury bezpieczeństwa – wiedzą, jak zachowywać się w sytuacjach, które zagrażają ich bezpieczeństwu lub bezpieczeństwu innych, gdzie i do kogo dorosłego mogą się zwrócić o pomoc.</w:t>
      </w:r>
    </w:p>
    <w:p w14:paraId="6F0E4D05" w14:textId="235AECCB" w:rsidR="00051156" w:rsidRPr="007911BD" w:rsidRDefault="00A371CD" w:rsidP="007911BD">
      <w:pPr>
        <w:pStyle w:val="Akapitzlist"/>
        <w:numPr>
          <w:ilvl w:val="0"/>
          <w:numId w:val="70"/>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Jeśli małoletni stał się ofiarą agresji lub przemocy, może uzyskać w </w:t>
      </w:r>
      <w:r w:rsidR="000726F1">
        <w:rPr>
          <w:rFonts w:ascii="Times New Roman" w:hAnsi="Times New Roman" w:cs="Times New Roman"/>
          <w:kern w:val="18"/>
        </w:rPr>
        <w:t>Firmy</w:t>
      </w:r>
      <w:r w:rsidRPr="007911BD">
        <w:rPr>
          <w:rFonts w:ascii="Times New Roman" w:hAnsi="Times New Roman" w:cs="Times New Roman"/>
          <w:kern w:val="18"/>
        </w:rPr>
        <w:t xml:space="preserve"> pomoc, zgodnie z</w:t>
      </w:r>
      <w:r w:rsidR="00051156" w:rsidRPr="007911BD">
        <w:rPr>
          <w:rFonts w:ascii="Times New Roman" w:hAnsi="Times New Roman" w:cs="Times New Roman"/>
          <w:kern w:val="18"/>
        </w:rPr>
        <w:t> </w:t>
      </w:r>
      <w:r w:rsidRPr="007911BD">
        <w:rPr>
          <w:rFonts w:ascii="Times New Roman" w:hAnsi="Times New Roman" w:cs="Times New Roman"/>
          <w:kern w:val="18"/>
        </w:rPr>
        <w:t>obowiązującymi w niej procedurami.</w:t>
      </w:r>
      <w:bookmarkStart w:id="10" w:name="Niedozwolone_zachowania_małoletnich_w_po"/>
      <w:bookmarkEnd w:id="10"/>
    </w:p>
    <w:p w14:paraId="463F7BEF" w14:textId="5AF83D56" w:rsidR="007363C9" w:rsidRPr="007911BD" w:rsidRDefault="00A371CD" w:rsidP="007911BD">
      <w:pPr>
        <w:spacing w:before="100" w:beforeAutospacing="1" w:after="100" w:afterAutospacing="1"/>
        <w:rPr>
          <w:rFonts w:ascii="Times New Roman" w:hAnsi="Times New Roman" w:cs="Times New Roman"/>
          <w:b/>
          <w:bCs/>
          <w:kern w:val="18"/>
        </w:rPr>
      </w:pPr>
      <w:r w:rsidRPr="007911BD">
        <w:rPr>
          <w:rFonts w:ascii="Times New Roman" w:hAnsi="Times New Roman" w:cs="Times New Roman"/>
          <w:b/>
          <w:bCs/>
          <w:kern w:val="18"/>
        </w:rPr>
        <w:t xml:space="preserve">Niedozwolone zachowania małoletnich w </w:t>
      </w:r>
      <w:r w:rsidR="000726F1">
        <w:rPr>
          <w:rFonts w:ascii="Times New Roman" w:hAnsi="Times New Roman" w:cs="Times New Roman"/>
          <w:b/>
          <w:bCs/>
          <w:kern w:val="18"/>
        </w:rPr>
        <w:t>Firmy</w:t>
      </w:r>
    </w:p>
    <w:p w14:paraId="0C8255FF"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Stosowanie agresji i przemocy wobec małoletnich i innych osób:</w:t>
      </w:r>
    </w:p>
    <w:p w14:paraId="7F29C6C3" w14:textId="77777777" w:rsidR="007363C9" w:rsidRPr="007911BD" w:rsidRDefault="00A371CD" w:rsidP="007911BD">
      <w:pPr>
        <w:pStyle w:val="Akapitzlist"/>
        <w:numPr>
          <w:ilvl w:val="1"/>
          <w:numId w:val="41"/>
        </w:numPr>
        <w:tabs>
          <w:tab w:val="left" w:pos="1418"/>
          <w:tab w:val="left" w:pos="2439"/>
          <w:tab w:val="left" w:pos="2440"/>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agresji i przemocy fizycznej w różnych formach, np.:</w:t>
      </w:r>
    </w:p>
    <w:p w14:paraId="00BB30B6" w14:textId="77777777" w:rsidR="007363C9" w:rsidRPr="007911BD" w:rsidRDefault="00A371CD" w:rsidP="007911BD">
      <w:pPr>
        <w:pStyle w:val="Akapitzlist"/>
        <w:numPr>
          <w:ilvl w:val="2"/>
          <w:numId w:val="41"/>
        </w:numPr>
        <w:tabs>
          <w:tab w:val="left" w:pos="709"/>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bicie/uderzenie/popychanie/kopanie/opluwanie</w:t>
      </w:r>
    </w:p>
    <w:p w14:paraId="284871FD" w14:textId="77777777" w:rsidR="007363C9" w:rsidRPr="007911BD" w:rsidRDefault="00A371CD" w:rsidP="007911BD">
      <w:pPr>
        <w:pStyle w:val="Akapitzlist"/>
        <w:numPr>
          <w:ilvl w:val="2"/>
          <w:numId w:val="41"/>
        </w:numPr>
        <w:tabs>
          <w:tab w:val="left" w:pos="709"/>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wymuszenia;</w:t>
      </w:r>
    </w:p>
    <w:p w14:paraId="7E49AF67" w14:textId="77777777" w:rsidR="007363C9" w:rsidRPr="007911BD" w:rsidRDefault="00A371CD" w:rsidP="007911BD">
      <w:pPr>
        <w:pStyle w:val="Akapitzlist"/>
        <w:numPr>
          <w:ilvl w:val="2"/>
          <w:numId w:val="41"/>
        </w:numPr>
        <w:tabs>
          <w:tab w:val="left" w:pos="709"/>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napastowanie seksualne;</w:t>
      </w:r>
    </w:p>
    <w:p w14:paraId="6BDB0C79" w14:textId="77777777" w:rsidR="007363C9" w:rsidRPr="007911BD" w:rsidRDefault="00A371CD" w:rsidP="007911BD">
      <w:pPr>
        <w:pStyle w:val="Akapitzlist"/>
        <w:numPr>
          <w:ilvl w:val="2"/>
          <w:numId w:val="41"/>
        </w:numPr>
        <w:tabs>
          <w:tab w:val="left" w:pos="709"/>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nadużywanie swojej przewagi nad inną osobą;</w:t>
      </w:r>
    </w:p>
    <w:p w14:paraId="4D7A5E8A" w14:textId="77777777" w:rsidR="007363C9" w:rsidRPr="007911BD" w:rsidRDefault="00A371CD" w:rsidP="007911BD">
      <w:pPr>
        <w:pStyle w:val="Akapitzlist"/>
        <w:numPr>
          <w:ilvl w:val="2"/>
          <w:numId w:val="41"/>
        </w:numPr>
        <w:tabs>
          <w:tab w:val="left" w:pos="709"/>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fizyczne zaczepki;</w:t>
      </w:r>
    </w:p>
    <w:p w14:paraId="6A89B337" w14:textId="77777777" w:rsidR="007363C9" w:rsidRPr="007911BD" w:rsidRDefault="00A371CD" w:rsidP="007911BD">
      <w:pPr>
        <w:pStyle w:val="Akapitzlist"/>
        <w:numPr>
          <w:ilvl w:val="2"/>
          <w:numId w:val="41"/>
        </w:numPr>
        <w:tabs>
          <w:tab w:val="left" w:pos="709"/>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zmuszanie innej osoby do podejmowania niewłaściwych działań;</w:t>
      </w:r>
    </w:p>
    <w:p w14:paraId="3FAD3214" w14:textId="77777777" w:rsidR="007363C9" w:rsidRPr="007911BD" w:rsidRDefault="00A371CD" w:rsidP="007911BD">
      <w:pPr>
        <w:pStyle w:val="Akapitzlist"/>
        <w:numPr>
          <w:ilvl w:val="2"/>
          <w:numId w:val="41"/>
        </w:numPr>
        <w:tabs>
          <w:tab w:val="left" w:pos="709"/>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rzucanie w kogoś przedmiotami;</w:t>
      </w:r>
    </w:p>
    <w:p w14:paraId="7266EEB9" w14:textId="77777777" w:rsidR="007363C9" w:rsidRPr="007911BD" w:rsidRDefault="00A371CD" w:rsidP="007911BD">
      <w:pPr>
        <w:pStyle w:val="Akapitzlist"/>
        <w:numPr>
          <w:ilvl w:val="1"/>
          <w:numId w:val="41"/>
        </w:numPr>
        <w:tabs>
          <w:tab w:val="left" w:pos="426"/>
          <w:tab w:val="left" w:pos="1418"/>
          <w:tab w:val="left" w:pos="2439"/>
          <w:tab w:val="left" w:pos="244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agresji i przemocy słownej w różnych formach, np.:</w:t>
      </w:r>
    </w:p>
    <w:p w14:paraId="71E117A8"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obelgi, wyzwiska;</w:t>
      </w:r>
    </w:p>
    <w:p w14:paraId="635569F6"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wyśmiewanie, drwienie, szydzenie;</w:t>
      </w:r>
    </w:p>
    <w:p w14:paraId="5ECEEBCA"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w w:val="95"/>
          <w:kern w:val="18"/>
        </w:rPr>
        <w:t>bezpośrednie obrażanie;</w:t>
      </w:r>
    </w:p>
    <w:p w14:paraId="43389407"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w w:val="90"/>
          <w:kern w:val="18"/>
        </w:rPr>
        <w:t>plotki i obraźliwe żarty, przedrzeźnianie; groźby;</w:t>
      </w:r>
    </w:p>
    <w:p w14:paraId="6C939CBE"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 xml:space="preserve">obraźliwe </w:t>
      </w:r>
      <w:proofErr w:type="spellStart"/>
      <w:r w:rsidRPr="007911BD">
        <w:rPr>
          <w:rFonts w:ascii="Times New Roman" w:hAnsi="Times New Roman" w:cs="Times New Roman"/>
          <w:kern w:val="18"/>
        </w:rPr>
        <w:t>SMSy</w:t>
      </w:r>
      <w:proofErr w:type="spellEnd"/>
      <w:r w:rsidRPr="007911BD">
        <w:rPr>
          <w:rFonts w:ascii="Times New Roman" w:hAnsi="Times New Roman" w:cs="Times New Roman"/>
          <w:kern w:val="18"/>
        </w:rPr>
        <w:t xml:space="preserve"> i </w:t>
      </w:r>
      <w:proofErr w:type="spellStart"/>
      <w:r w:rsidRPr="007911BD">
        <w:rPr>
          <w:rFonts w:ascii="Times New Roman" w:hAnsi="Times New Roman" w:cs="Times New Roman"/>
          <w:kern w:val="18"/>
        </w:rPr>
        <w:t>MMSy</w:t>
      </w:r>
      <w:proofErr w:type="spellEnd"/>
      <w:r w:rsidRPr="007911BD">
        <w:rPr>
          <w:rFonts w:ascii="Times New Roman" w:hAnsi="Times New Roman" w:cs="Times New Roman"/>
          <w:kern w:val="18"/>
        </w:rPr>
        <w:t>;</w:t>
      </w:r>
    </w:p>
    <w:p w14:paraId="75F11ACF" w14:textId="603467BD" w:rsidR="007363C9" w:rsidRPr="007911BD" w:rsidRDefault="00A371CD" w:rsidP="007911BD">
      <w:pPr>
        <w:pStyle w:val="Akapitzlist"/>
        <w:numPr>
          <w:ilvl w:val="2"/>
          <w:numId w:val="41"/>
        </w:numPr>
        <w:tabs>
          <w:tab w:val="left" w:pos="567"/>
          <w:tab w:val="left" w:pos="1418"/>
          <w:tab w:val="left" w:pos="3098"/>
          <w:tab w:val="left" w:pos="4455"/>
          <w:tab w:val="left" w:pos="4908"/>
          <w:tab w:val="left" w:pos="5726"/>
          <w:tab w:val="left" w:pos="7293"/>
          <w:tab w:val="left" w:pos="7792"/>
          <w:tab w:val="left" w:pos="8391"/>
          <w:tab w:val="left" w:pos="9481"/>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wiadomości</w:t>
      </w:r>
      <w:r w:rsidR="00765817" w:rsidRPr="007911BD">
        <w:rPr>
          <w:rFonts w:ascii="Times New Roman" w:hAnsi="Times New Roman" w:cs="Times New Roman"/>
          <w:kern w:val="18"/>
        </w:rPr>
        <w:t xml:space="preserve"> </w:t>
      </w:r>
      <w:r w:rsidRPr="007911BD">
        <w:rPr>
          <w:rFonts w:ascii="Times New Roman" w:hAnsi="Times New Roman" w:cs="Times New Roman"/>
          <w:kern w:val="18"/>
        </w:rPr>
        <w:t>na</w:t>
      </w:r>
      <w:r w:rsidR="00765817" w:rsidRPr="007911BD">
        <w:rPr>
          <w:rFonts w:ascii="Times New Roman" w:hAnsi="Times New Roman" w:cs="Times New Roman"/>
          <w:kern w:val="18"/>
        </w:rPr>
        <w:t xml:space="preserve"> </w:t>
      </w:r>
      <w:r w:rsidRPr="007911BD">
        <w:rPr>
          <w:rFonts w:ascii="Times New Roman" w:hAnsi="Times New Roman" w:cs="Times New Roman"/>
          <w:kern w:val="18"/>
        </w:rPr>
        <w:t>forach</w:t>
      </w:r>
      <w:r w:rsidR="00765817" w:rsidRPr="007911BD">
        <w:rPr>
          <w:rFonts w:ascii="Times New Roman" w:hAnsi="Times New Roman" w:cs="Times New Roman"/>
          <w:kern w:val="18"/>
        </w:rPr>
        <w:t xml:space="preserve"> </w:t>
      </w:r>
      <w:r w:rsidRPr="007911BD">
        <w:rPr>
          <w:rFonts w:ascii="Times New Roman" w:hAnsi="Times New Roman" w:cs="Times New Roman"/>
          <w:kern w:val="18"/>
        </w:rPr>
        <w:t>internetowych</w:t>
      </w:r>
      <w:r w:rsidR="00765817" w:rsidRPr="007911BD">
        <w:rPr>
          <w:rFonts w:ascii="Times New Roman" w:hAnsi="Times New Roman" w:cs="Times New Roman"/>
          <w:kern w:val="18"/>
        </w:rPr>
        <w:t xml:space="preserve"> </w:t>
      </w:r>
      <w:r w:rsidRPr="007911BD">
        <w:rPr>
          <w:rFonts w:ascii="Times New Roman" w:hAnsi="Times New Roman" w:cs="Times New Roman"/>
          <w:kern w:val="18"/>
        </w:rPr>
        <w:t>lub</w:t>
      </w:r>
      <w:r w:rsidR="00765817" w:rsidRPr="007911BD">
        <w:rPr>
          <w:rFonts w:ascii="Times New Roman" w:hAnsi="Times New Roman" w:cs="Times New Roman"/>
          <w:kern w:val="18"/>
        </w:rPr>
        <w:t xml:space="preserve"> </w:t>
      </w:r>
      <w:r w:rsidRPr="007911BD">
        <w:rPr>
          <w:rFonts w:ascii="Times New Roman" w:hAnsi="Times New Roman" w:cs="Times New Roman"/>
          <w:kern w:val="18"/>
        </w:rPr>
        <w:t>tzw.</w:t>
      </w:r>
      <w:r w:rsidR="00765817" w:rsidRPr="007911BD">
        <w:rPr>
          <w:rFonts w:ascii="Times New Roman" w:hAnsi="Times New Roman" w:cs="Times New Roman"/>
          <w:kern w:val="18"/>
        </w:rPr>
        <w:t xml:space="preserve"> p</w:t>
      </w:r>
      <w:r w:rsidRPr="007911BD">
        <w:rPr>
          <w:rFonts w:ascii="Times New Roman" w:hAnsi="Times New Roman" w:cs="Times New Roman"/>
          <w:kern w:val="18"/>
        </w:rPr>
        <w:t>okojach</w:t>
      </w:r>
      <w:r w:rsidR="00765817" w:rsidRPr="007911BD">
        <w:rPr>
          <w:rFonts w:ascii="Times New Roman" w:hAnsi="Times New Roman" w:cs="Times New Roman"/>
          <w:kern w:val="18"/>
        </w:rPr>
        <w:t xml:space="preserve"> </w:t>
      </w:r>
      <w:r w:rsidRPr="007911BD">
        <w:rPr>
          <w:rFonts w:ascii="Times New Roman" w:hAnsi="Times New Roman" w:cs="Times New Roman"/>
          <w:kern w:val="18"/>
        </w:rPr>
        <w:t>do czatowania;</w:t>
      </w:r>
    </w:p>
    <w:p w14:paraId="3D9E65B8" w14:textId="77777777" w:rsidR="007363C9" w:rsidRPr="007911BD" w:rsidRDefault="00A371CD" w:rsidP="007911BD">
      <w:pPr>
        <w:pStyle w:val="Akapitzlist"/>
        <w:numPr>
          <w:ilvl w:val="2"/>
          <w:numId w:val="41"/>
        </w:numPr>
        <w:tabs>
          <w:tab w:val="left" w:pos="567"/>
          <w:tab w:val="left" w:pos="1418"/>
          <w:tab w:val="left" w:pos="3098"/>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telefony i e-maile zawierające groźby, poniżające, wulgarne, zastraszające;</w:t>
      </w:r>
    </w:p>
    <w:p w14:paraId="00B11AB1" w14:textId="77777777" w:rsidR="007363C9" w:rsidRPr="007911BD" w:rsidRDefault="00A371CD" w:rsidP="007911BD">
      <w:pPr>
        <w:pStyle w:val="Akapitzlist"/>
        <w:numPr>
          <w:ilvl w:val="1"/>
          <w:numId w:val="41"/>
        </w:numPr>
        <w:tabs>
          <w:tab w:val="left" w:pos="426"/>
          <w:tab w:val="left" w:pos="1418"/>
          <w:tab w:val="left" w:pos="237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agresji i przemocy psychicznej w różnych formach, np.:</w:t>
      </w:r>
    </w:p>
    <w:p w14:paraId="2559996C"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poniżanie;</w:t>
      </w:r>
    </w:p>
    <w:p w14:paraId="795F82A6"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wykluczanie/izolacja/milczenie/manipulowanie;</w:t>
      </w:r>
    </w:p>
    <w:p w14:paraId="60240B68"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wulgarne gesty;</w:t>
      </w:r>
    </w:p>
    <w:p w14:paraId="61D688FE"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niszczenie/zabieranie rzeczy innej osoby;</w:t>
      </w:r>
    </w:p>
    <w:p w14:paraId="7E526DE8"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straszenie;</w:t>
      </w:r>
    </w:p>
    <w:p w14:paraId="3B4F643A" w14:textId="77777777" w:rsidR="007363C9" w:rsidRPr="007911BD" w:rsidRDefault="00A371CD" w:rsidP="007911BD">
      <w:pPr>
        <w:pStyle w:val="Akapitzlist"/>
        <w:numPr>
          <w:ilvl w:val="2"/>
          <w:numId w:val="41"/>
        </w:numPr>
        <w:tabs>
          <w:tab w:val="left" w:pos="567"/>
          <w:tab w:val="left" w:pos="1418"/>
          <w:tab w:val="left" w:pos="3097"/>
        </w:tabs>
        <w:spacing w:before="100" w:beforeAutospacing="1" w:after="100" w:afterAutospacing="1"/>
        <w:ind w:left="709" w:right="122" w:hanging="283"/>
        <w:jc w:val="both"/>
        <w:rPr>
          <w:rFonts w:ascii="Times New Roman" w:hAnsi="Times New Roman" w:cs="Times New Roman"/>
          <w:kern w:val="18"/>
        </w:rPr>
      </w:pPr>
      <w:r w:rsidRPr="007911BD">
        <w:rPr>
          <w:rFonts w:ascii="Times New Roman" w:hAnsi="Times New Roman" w:cs="Times New Roman"/>
          <w:kern w:val="18"/>
        </w:rPr>
        <w:t>szantażowanie</w:t>
      </w:r>
    </w:p>
    <w:p w14:paraId="74118B29" w14:textId="05627E56"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Stwarzanie niebezpiecznych sytuacji w </w:t>
      </w:r>
      <w:r w:rsidR="000726F1">
        <w:rPr>
          <w:rFonts w:ascii="Times New Roman" w:hAnsi="Times New Roman" w:cs="Times New Roman"/>
          <w:kern w:val="18"/>
        </w:rPr>
        <w:t>Firmy</w:t>
      </w:r>
      <w:r w:rsidRPr="007911BD">
        <w:rPr>
          <w:rFonts w:ascii="Times New Roman" w:hAnsi="Times New Roman" w:cs="Times New Roman"/>
          <w:kern w:val="18"/>
        </w:rPr>
        <w:t>, np. rzucanie przedmiotami, przynoszenie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ostrych</w:t>
      </w:r>
      <w:r w:rsidR="00B61D17" w:rsidRPr="007911BD">
        <w:rPr>
          <w:rFonts w:ascii="Times New Roman" w:hAnsi="Times New Roman" w:cs="Times New Roman"/>
          <w:kern w:val="18"/>
        </w:rPr>
        <w:t xml:space="preserve"> </w:t>
      </w:r>
      <w:r w:rsidR="00E85603" w:rsidRPr="007911BD">
        <w:rPr>
          <w:rFonts w:ascii="Times New Roman" w:hAnsi="Times New Roman" w:cs="Times New Roman"/>
          <w:kern w:val="18"/>
        </w:rPr>
        <w:t>narzędzi,</w:t>
      </w:r>
      <w:r w:rsidR="00B61D17" w:rsidRPr="007911BD">
        <w:rPr>
          <w:rFonts w:ascii="Times New Roman" w:hAnsi="Times New Roman" w:cs="Times New Roman"/>
          <w:kern w:val="18"/>
        </w:rPr>
        <w:t xml:space="preserve"> </w:t>
      </w:r>
      <w:r w:rsidRPr="007911BD">
        <w:rPr>
          <w:rFonts w:ascii="Times New Roman" w:hAnsi="Times New Roman" w:cs="Times New Roman"/>
          <w:kern w:val="18"/>
        </w:rPr>
        <w:t>innych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niebezpiecznych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 xml:space="preserve">przedmiotów i substancji (środków pirotechnicznych, łańcuchów, noży, zapalniczek), używanie ognia na terenie </w:t>
      </w:r>
      <w:r w:rsidR="000726F1">
        <w:rPr>
          <w:rFonts w:ascii="Times New Roman" w:hAnsi="Times New Roman" w:cs="Times New Roman"/>
          <w:kern w:val="18"/>
        </w:rPr>
        <w:t>Firmy</w:t>
      </w:r>
      <w:r w:rsidRPr="007911BD">
        <w:rPr>
          <w:rFonts w:ascii="Times New Roman" w:hAnsi="Times New Roman" w:cs="Times New Roman"/>
          <w:kern w:val="18"/>
        </w:rPr>
        <w:t>.</w:t>
      </w:r>
    </w:p>
    <w:p w14:paraId="60148C6B" w14:textId="35999EEA"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Nieuzasadnione, bez zgody prowadzącego opuszczanie sali gdzie odbywają się zajęcia. Wyjście bez zezwolenia poza teren </w:t>
      </w:r>
      <w:r w:rsidR="000726F1">
        <w:rPr>
          <w:rFonts w:ascii="Times New Roman" w:hAnsi="Times New Roman" w:cs="Times New Roman"/>
          <w:kern w:val="18"/>
        </w:rPr>
        <w:t>Firmy</w:t>
      </w:r>
      <w:r w:rsidRPr="007911BD">
        <w:rPr>
          <w:rFonts w:ascii="Times New Roman" w:hAnsi="Times New Roman" w:cs="Times New Roman"/>
          <w:kern w:val="18"/>
        </w:rPr>
        <w:t>.</w:t>
      </w:r>
    </w:p>
    <w:p w14:paraId="0F5BCDB3" w14:textId="7995D666"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Celowe nieprzestrzeganie zasad bezpieczeństwa podczas zajęć organizowanych w </w:t>
      </w:r>
      <w:r w:rsidR="000726F1">
        <w:rPr>
          <w:rFonts w:ascii="Times New Roman" w:hAnsi="Times New Roman" w:cs="Times New Roman"/>
          <w:kern w:val="18"/>
        </w:rPr>
        <w:t>Firmy</w:t>
      </w:r>
      <w:r w:rsidRPr="007911BD">
        <w:rPr>
          <w:rFonts w:ascii="Times New Roman" w:hAnsi="Times New Roman" w:cs="Times New Roman"/>
          <w:kern w:val="18"/>
        </w:rPr>
        <w:t>. Celowe zachowania zagrażające zdrowiu bądź życiu.</w:t>
      </w:r>
    </w:p>
    <w:p w14:paraId="4FEF03EC"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Uleganie nałogom, np. palenie papierosów, picie alkoholu.</w:t>
      </w:r>
    </w:p>
    <w:p w14:paraId="1F7661E8"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Rozprowadzanie i stosowanie narkotyków/ środków odurzających.</w:t>
      </w:r>
    </w:p>
    <w:p w14:paraId="1B96CDB6"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Niestosowne odzywanie się do innych osób, używanie wulgaryzmów.</w:t>
      </w:r>
    </w:p>
    <w:p w14:paraId="035E7D16" w14:textId="65F04B11"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Przywłaszczenie własności lub celowe niszczenie, nieszanowanie własności innych osób oraz własności </w:t>
      </w:r>
      <w:r w:rsidR="000726F1">
        <w:rPr>
          <w:rFonts w:ascii="Times New Roman" w:hAnsi="Times New Roman" w:cs="Times New Roman"/>
          <w:kern w:val="18"/>
        </w:rPr>
        <w:t>Firmy</w:t>
      </w:r>
      <w:r w:rsidRPr="007911BD">
        <w:rPr>
          <w:rFonts w:ascii="Times New Roman" w:hAnsi="Times New Roman" w:cs="Times New Roman"/>
          <w:kern w:val="18"/>
        </w:rPr>
        <w:t>. Wyłudzanie pieniędzy lub innych rzeczy.</w:t>
      </w:r>
    </w:p>
    <w:p w14:paraId="5AF170C9"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Rozwiązywanie w sposób siłowy konfliktów. Udział w bójce.</w:t>
      </w:r>
    </w:p>
    <w:p w14:paraId="7B80A6E8" w14:textId="1219296E" w:rsidR="007363C9" w:rsidRPr="007911BD" w:rsidRDefault="00A371CD" w:rsidP="007911BD">
      <w:pPr>
        <w:pStyle w:val="Akapitzlist"/>
        <w:numPr>
          <w:ilvl w:val="0"/>
          <w:numId w:val="41"/>
        </w:numPr>
        <w:tabs>
          <w:tab w:val="left" w:pos="567"/>
          <w:tab w:val="left" w:pos="1418"/>
          <w:tab w:val="left" w:pos="1656"/>
          <w:tab w:val="left" w:pos="3323"/>
          <w:tab w:val="left" w:pos="4210"/>
          <w:tab w:val="left" w:pos="4939"/>
          <w:tab w:val="left" w:pos="5301"/>
          <w:tab w:val="left" w:pos="6323"/>
          <w:tab w:val="left" w:pos="7809"/>
          <w:tab w:val="left" w:pos="9149"/>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Szykanowanie</w:t>
      </w:r>
      <w:r w:rsidRPr="007911BD">
        <w:rPr>
          <w:rFonts w:ascii="Times New Roman" w:hAnsi="Times New Roman" w:cs="Times New Roman"/>
          <w:kern w:val="18"/>
        </w:rPr>
        <w:tab/>
        <w:t>innych</w:t>
      </w:r>
      <w:r w:rsidRPr="007911BD">
        <w:rPr>
          <w:rFonts w:ascii="Times New Roman" w:hAnsi="Times New Roman" w:cs="Times New Roman"/>
          <w:kern w:val="18"/>
        </w:rPr>
        <w:tab/>
        <w:t>osób</w:t>
      </w:r>
      <w:r w:rsidRPr="007911BD">
        <w:rPr>
          <w:rFonts w:ascii="Times New Roman" w:hAnsi="Times New Roman" w:cs="Times New Roman"/>
          <w:kern w:val="18"/>
        </w:rPr>
        <w:tab/>
        <w:t>z</w:t>
      </w:r>
      <w:r w:rsidRPr="007911BD">
        <w:rPr>
          <w:rFonts w:ascii="Times New Roman" w:hAnsi="Times New Roman" w:cs="Times New Roman"/>
          <w:kern w:val="18"/>
        </w:rPr>
        <w:tab/>
        <w:t>powodu</w:t>
      </w:r>
      <w:r w:rsidRPr="007911BD">
        <w:rPr>
          <w:rFonts w:ascii="Times New Roman" w:hAnsi="Times New Roman" w:cs="Times New Roman"/>
          <w:kern w:val="18"/>
        </w:rPr>
        <w:tab/>
        <w:t>odmienności</w:t>
      </w:r>
      <w:r w:rsidRPr="007911BD">
        <w:rPr>
          <w:rFonts w:ascii="Times New Roman" w:hAnsi="Times New Roman" w:cs="Times New Roman"/>
          <w:kern w:val="18"/>
        </w:rPr>
        <w:tab/>
        <w:t>przekonań,</w:t>
      </w:r>
      <w:r w:rsidRPr="007911BD">
        <w:rPr>
          <w:rFonts w:ascii="Times New Roman" w:hAnsi="Times New Roman" w:cs="Times New Roman"/>
          <w:kern w:val="18"/>
        </w:rPr>
        <w:tab/>
        <w:t xml:space="preserve">religii, </w:t>
      </w:r>
      <w:r w:rsidR="00534112" w:rsidRPr="007911BD">
        <w:rPr>
          <w:rFonts w:ascii="Times New Roman" w:hAnsi="Times New Roman" w:cs="Times New Roman"/>
          <w:kern w:val="18"/>
        </w:rPr>
        <w:t>ś</w:t>
      </w:r>
      <w:r w:rsidRPr="007911BD">
        <w:rPr>
          <w:rFonts w:ascii="Times New Roman" w:hAnsi="Times New Roman" w:cs="Times New Roman"/>
          <w:kern w:val="18"/>
        </w:rPr>
        <w:t>wiatopoglądu, płci, poczucia tożsamości, pochodzenia, statusu ekonomicznego i społecznego, niepełnosprawności, wyglądu.</w:t>
      </w:r>
    </w:p>
    <w:p w14:paraId="119014F6"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Znęcanie się (współudział w znęcaniu się, zorganizowana przemoc, zastraszanie).</w:t>
      </w:r>
    </w:p>
    <w:p w14:paraId="5F80CC73"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Aroganckie/niegrzeczne zachowanie, wulgaryzmy. Kłamanie, oszukiwanie.</w:t>
      </w:r>
    </w:p>
    <w:p w14:paraId="6B30429F" w14:textId="77777777" w:rsidR="007363C9"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Fotografowanie, nagrywanie dźwięku lub filmowanie zdarzeń z udziałem innych osób bez ich zgody.</w:t>
      </w:r>
    </w:p>
    <w:p w14:paraId="3FEDDA9B" w14:textId="68DDA6B2" w:rsidR="00543357" w:rsidRPr="007911BD" w:rsidRDefault="00A371CD" w:rsidP="007911BD">
      <w:pPr>
        <w:pStyle w:val="Akapitzlist"/>
        <w:numPr>
          <w:ilvl w:val="0"/>
          <w:numId w:val="41"/>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Stosowanie wobec innych osób różnych form cyberprzemocy.</w:t>
      </w:r>
    </w:p>
    <w:p w14:paraId="56A3FA91" w14:textId="77777777" w:rsidR="000726F1" w:rsidRDefault="000726F1" w:rsidP="007911BD">
      <w:pPr>
        <w:pStyle w:val="Nagwek2"/>
        <w:spacing w:before="100" w:beforeAutospacing="1" w:after="100" w:afterAutospacing="1"/>
        <w:ind w:left="0"/>
        <w:rPr>
          <w:rFonts w:ascii="Times New Roman" w:hAnsi="Times New Roman" w:cs="Times New Roman"/>
          <w:sz w:val="22"/>
          <w:szCs w:val="22"/>
        </w:rPr>
      </w:pPr>
      <w:bookmarkStart w:id="11" w:name="3.4_Zasady_korzystania_z_urządzeń_elektr"/>
      <w:bookmarkEnd w:id="11"/>
    </w:p>
    <w:p w14:paraId="2848C558" w14:textId="539D5A74" w:rsidR="007363C9" w:rsidRPr="007911BD" w:rsidRDefault="00E85603"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lastRenderedPageBreak/>
        <w:t>Zasady korzystania z urządzeń elektronicznych z dostępem do sieci Internetu oraz ochrony małoletnich przed treściami szkodliwymi</w:t>
      </w:r>
    </w:p>
    <w:p w14:paraId="24F57B1C" w14:textId="23374990"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Obowiązkiem prawnym </w:t>
      </w:r>
      <w:r w:rsidR="000726F1">
        <w:rPr>
          <w:rFonts w:ascii="Times New Roman" w:hAnsi="Times New Roman" w:cs="Times New Roman"/>
          <w:kern w:val="18"/>
        </w:rPr>
        <w:t>Firmy</w:t>
      </w:r>
      <w:r w:rsidRPr="007911BD">
        <w:rPr>
          <w:rFonts w:ascii="Times New Roman" w:hAnsi="Times New Roman" w:cs="Times New Roman"/>
          <w:kern w:val="18"/>
        </w:rPr>
        <w:t xml:space="preserve"> jest takie wykorzystanie sieci, które będzie adekwatne do poziomu dojrzałości poznawczej i emocjonalno-społecznej małoletniego oraz nie będzie mu szkodzić ani zagrażać jego rozwojowi psychofizycznemu. Do potencjalnych zagrożeń płynących z użytkowania sieci należy zaliczyć:</w:t>
      </w:r>
    </w:p>
    <w:p w14:paraId="788099D1" w14:textId="77777777" w:rsidR="007363C9" w:rsidRPr="007911BD" w:rsidRDefault="00A371CD" w:rsidP="007911BD">
      <w:pPr>
        <w:pStyle w:val="Akapitzlist"/>
        <w:numPr>
          <w:ilvl w:val="2"/>
          <w:numId w:val="45"/>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dostęp do treści niezgodnych z celami wychowania i edukacji (narkotyki, przemoc, pornografia, hazard),</w:t>
      </w:r>
    </w:p>
    <w:p w14:paraId="2A63EBD0" w14:textId="52625E4C" w:rsidR="00051156" w:rsidRPr="007911BD" w:rsidRDefault="00A371CD" w:rsidP="007911BD">
      <w:pPr>
        <w:pStyle w:val="Akapitzlist"/>
        <w:numPr>
          <w:ilvl w:val="2"/>
          <w:numId w:val="45"/>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działalność innych użytkowników zagrażająca dobru małoletniego.</w:t>
      </w:r>
      <w:bookmarkStart w:id="12" w:name="Zasady_korzystania_z_urządzeń_elektronic"/>
      <w:bookmarkEnd w:id="12"/>
    </w:p>
    <w:p w14:paraId="553850C7" w14:textId="12ADA371" w:rsidR="007363C9" w:rsidRPr="007911BD" w:rsidRDefault="00A371CD" w:rsidP="007911BD">
      <w:pPr>
        <w:spacing w:before="100" w:beforeAutospacing="1" w:after="100" w:afterAutospacing="1"/>
        <w:rPr>
          <w:rFonts w:ascii="Times New Roman" w:hAnsi="Times New Roman" w:cs="Times New Roman"/>
          <w:b/>
          <w:bCs/>
          <w:kern w:val="18"/>
        </w:rPr>
      </w:pPr>
      <w:r w:rsidRPr="007911BD">
        <w:rPr>
          <w:rFonts w:ascii="Times New Roman" w:hAnsi="Times New Roman" w:cs="Times New Roman"/>
          <w:b/>
          <w:bCs/>
          <w:kern w:val="18"/>
        </w:rPr>
        <w:t>Zasady korzystania z urządzeń elektronicznych z dostępem do Internetu</w:t>
      </w:r>
    </w:p>
    <w:p w14:paraId="6C7FCA71" w14:textId="7B6213F5" w:rsidR="007363C9" w:rsidRPr="007911BD" w:rsidRDefault="00A371CD" w:rsidP="007911BD">
      <w:pPr>
        <w:pStyle w:val="Akapitzlist"/>
        <w:numPr>
          <w:ilvl w:val="0"/>
          <w:numId w:val="40"/>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Małoletni nie mają dostępu do infrastruktury sieciowej </w:t>
      </w:r>
      <w:r w:rsidR="000726F1">
        <w:rPr>
          <w:rFonts w:ascii="Times New Roman" w:hAnsi="Times New Roman" w:cs="Times New Roman"/>
          <w:kern w:val="18"/>
        </w:rPr>
        <w:t>Firmy</w:t>
      </w:r>
      <w:r w:rsidRPr="007911BD">
        <w:rPr>
          <w:rFonts w:ascii="Times New Roman" w:hAnsi="Times New Roman" w:cs="Times New Roman"/>
          <w:kern w:val="18"/>
        </w:rPr>
        <w:t>.</w:t>
      </w:r>
    </w:p>
    <w:p w14:paraId="7D863D52" w14:textId="77777777" w:rsidR="007363C9" w:rsidRPr="007911BD" w:rsidRDefault="00A371CD" w:rsidP="007911BD">
      <w:pPr>
        <w:pStyle w:val="Akapitzlist"/>
        <w:numPr>
          <w:ilvl w:val="0"/>
          <w:numId w:val="40"/>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Sieć jest monitorowana w taki sposób, aby możliwe było zidentyfikowanie sprawców ewentualnych nadużyć.</w:t>
      </w:r>
    </w:p>
    <w:p w14:paraId="21EB5EC3" w14:textId="50D7DA46" w:rsidR="007363C9" w:rsidRPr="007911BD" w:rsidRDefault="00A371CD" w:rsidP="007911BD">
      <w:pPr>
        <w:pStyle w:val="Akapitzlist"/>
        <w:numPr>
          <w:ilvl w:val="0"/>
          <w:numId w:val="40"/>
        </w:numPr>
        <w:tabs>
          <w:tab w:val="left" w:pos="567"/>
          <w:tab w:val="left" w:pos="1418"/>
          <w:tab w:val="left" w:pos="1644"/>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Rozwiązania organizacyjne na poziomie </w:t>
      </w:r>
      <w:r w:rsidR="000726F1">
        <w:rPr>
          <w:rFonts w:ascii="Times New Roman" w:hAnsi="Times New Roman" w:cs="Times New Roman"/>
          <w:kern w:val="18"/>
        </w:rPr>
        <w:t>Firmy</w:t>
      </w:r>
      <w:r w:rsidRPr="007911BD">
        <w:rPr>
          <w:rFonts w:ascii="Times New Roman" w:hAnsi="Times New Roman" w:cs="Times New Roman"/>
          <w:kern w:val="18"/>
        </w:rPr>
        <w:t xml:space="preserve"> bazują na aktualnych standardach bezpieczeństwa.</w:t>
      </w:r>
    </w:p>
    <w:p w14:paraId="5D9F2EF0" w14:textId="6896C351" w:rsidR="007363C9" w:rsidRPr="007911BD" w:rsidRDefault="00A371CD" w:rsidP="007911BD">
      <w:pPr>
        <w:pStyle w:val="Akapitzlist"/>
        <w:numPr>
          <w:ilvl w:val="0"/>
          <w:numId w:val="40"/>
        </w:numPr>
        <w:tabs>
          <w:tab w:val="left" w:pos="567"/>
          <w:tab w:val="left" w:pos="1418"/>
          <w:tab w:val="left" w:pos="1644"/>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Na wszystkich komputerach z dostępem do Internetu na terenie </w:t>
      </w:r>
      <w:r w:rsidR="000726F1">
        <w:rPr>
          <w:rFonts w:ascii="Times New Roman" w:hAnsi="Times New Roman" w:cs="Times New Roman"/>
          <w:kern w:val="18"/>
        </w:rPr>
        <w:t>Firmy</w:t>
      </w:r>
      <w:r w:rsidRPr="007911BD">
        <w:rPr>
          <w:rFonts w:ascii="Times New Roman" w:hAnsi="Times New Roman" w:cs="Times New Roman"/>
          <w:kern w:val="18"/>
        </w:rPr>
        <w:t xml:space="preserve"> jest zainstalowane oraz systematycznie aktualizowane oprogramowanie antywirusowe, antyspamowe i firewall.</w:t>
      </w:r>
    </w:p>
    <w:p w14:paraId="413A8CA4" w14:textId="16649475" w:rsidR="007363C9" w:rsidRPr="007911BD" w:rsidRDefault="00A371CD" w:rsidP="007911BD">
      <w:pPr>
        <w:pStyle w:val="Akapitzlist"/>
        <w:numPr>
          <w:ilvl w:val="0"/>
          <w:numId w:val="40"/>
        </w:numPr>
        <w:tabs>
          <w:tab w:val="left" w:pos="567"/>
          <w:tab w:val="left" w:pos="1418"/>
          <w:tab w:val="left" w:pos="1644"/>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zatrudniony jest pracownik odpowiedzialny za bezpieczeństwo sieci.</w:t>
      </w:r>
    </w:p>
    <w:p w14:paraId="7E3238C8" w14:textId="77777777" w:rsidR="007363C9" w:rsidRPr="007911BD" w:rsidRDefault="00A371CD" w:rsidP="007911BD">
      <w:pPr>
        <w:pStyle w:val="Akapitzlist"/>
        <w:numPr>
          <w:ilvl w:val="0"/>
          <w:numId w:val="40"/>
        </w:numPr>
        <w:tabs>
          <w:tab w:val="left" w:pos="567"/>
          <w:tab w:val="left" w:pos="1418"/>
          <w:tab w:val="left" w:pos="1644"/>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Do jego obowiązków należą:</w:t>
      </w:r>
    </w:p>
    <w:p w14:paraId="67B93C40" w14:textId="644E42ED" w:rsidR="007363C9" w:rsidRPr="007911BD" w:rsidRDefault="00A371CD" w:rsidP="007911BD">
      <w:pPr>
        <w:pStyle w:val="Akapitzlist"/>
        <w:numPr>
          <w:ilvl w:val="1"/>
          <w:numId w:val="40"/>
        </w:numPr>
        <w:tabs>
          <w:tab w:val="left" w:pos="567"/>
          <w:tab w:val="left" w:pos="1418"/>
          <w:tab w:val="left" w:pos="2213"/>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zabezpieczenie sieci Internetowej placówki przed niebezpiecznymi treściami poprzez instalację i aktualizację</w:t>
      </w:r>
      <w:r w:rsidR="00E85603" w:rsidRPr="007911BD">
        <w:rPr>
          <w:rFonts w:ascii="Times New Roman" w:hAnsi="Times New Roman" w:cs="Times New Roman"/>
          <w:kern w:val="18"/>
        </w:rPr>
        <w:t xml:space="preserve"> </w:t>
      </w:r>
      <w:r w:rsidRPr="007911BD">
        <w:rPr>
          <w:rFonts w:ascii="Times New Roman" w:hAnsi="Times New Roman" w:cs="Times New Roman"/>
          <w:kern w:val="18"/>
        </w:rPr>
        <w:t>odpowiedniego oprogramowania;</w:t>
      </w:r>
    </w:p>
    <w:p w14:paraId="48495D28" w14:textId="27AF03FF" w:rsidR="007363C9" w:rsidRPr="007911BD" w:rsidRDefault="00A371CD" w:rsidP="007911BD">
      <w:pPr>
        <w:pStyle w:val="Akapitzlist"/>
        <w:numPr>
          <w:ilvl w:val="1"/>
          <w:numId w:val="40"/>
        </w:numPr>
        <w:tabs>
          <w:tab w:val="left" w:pos="567"/>
          <w:tab w:val="left" w:pos="1418"/>
          <w:tab w:val="left" w:pos="2213"/>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sprawdzanie</w:t>
      </w:r>
      <w:r w:rsidR="00E85603" w:rsidRPr="007911BD">
        <w:rPr>
          <w:rFonts w:ascii="Times New Roman" w:hAnsi="Times New Roman" w:cs="Times New Roman"/>
          <w:kern w:val="18"/>
        </w:rPr>
        <w:t xml:space="preserve"> </w:t>
      </w:r>
      <w:r w:rsidRPr="007911BD">
        <w:rPr>
          <w:rFonts w:ascii="Times New Roman" w:hAnsi="Times New Roman" w:cs="Times New Roman"/>
          <w:kern w:val="18"/>
        </w:rPr>
        <w:t>czy na komputerach nie znajdują się niebezpieczne treści.</w:t>
      </w:r>
    </w:p>
    <w:p w14:paraId="4187B5AD" w14:textId="372E6F32" w:rsidR="007363C9" w:rsidRPr="007911BD" w:rsidRDefault="00A371CD" w:rsidP="007911BD">
      <w:pPr>
        <w:pStyle w:val="Akapitzlist"/>
        <w:numPr>
          <w:ilvl w:val="0"/>
          <w:numId w:val="40"/>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Pracownicy </w:t>
      </w:r>
      <w:r w:rsidR="00085D0C" w:rsidRPr="007911BD">
        <w:rPr>
          <w:rFonts w:ascii="Times New Roman" w:hAnsi="Times New Roman" w:cs="Times New Roman"/>
          <w:kern w:val="18"/>
        </w:rPr>
        <w:t>posiadają indywidualny</w:t>
      </w:r>
      <w:r w:rsidR="00B61D17" w:rsidRPr="007911BD">
        <w:rPr>
          <w:rFonts w:ascii="Times New Roman" w:hAnsi="Times New Roman" w:cs="Times New Roman"/>
          <w:kern w:val="18"/>
        </w:rPr>
        <w:t xml:space="preserve"> </w:t>
      </w:r>
      <w:r w:rsidRPr="007911BD">
        <w:rPr>
          <w:rFonts w:ascii="Times New Roman" w:hAnsi="Times New Roman" w:cs="Times New Roman"/>
          <w:kern w:val="18"/>
        </w:rPr>
        <w:t>login</w:t>
      </w:r>
      <w:r w:rsidR="00B61D17" w:rsidRPr="007911BD">
        <w:rPr>
          <w:rFonts w:ascii="Times New Roman" w:hAnsi="Times New Roman" w:cs="Times New Roman"/>
          <w:kern w:val="18"/>
        </w:rPr>
        <w:t xml:space="preserve"> </w:t>
      </w:r>
      <w:r w:rsidRPr="007911BD">
        <w:rPr>
          <w:rFonts w:ascii="Times New Roman" w:hAnsi="Times New Roman" w:cs="Times New Roman"/>
          <w:kern w:val="18"/>
        </w:rPr>
        <w:t>i</w:t>
      </w:r>
      <w:r w:rsidR="00B61D17" w:rsidRPr="007911BD">
        <w:rPr>
          <w:rFonts w:ascii="Times New Roman" w:hAnsi="Times New Roman" w:cs="Times New Roman"/>
          <w:kern w:val="18"/>
        </w:rPr>
        <w:t xml:space="preserve"> </w:t>
      </w:r>
      <w:r w:rsidR="00E85603" w:rsidRPr="007911BD">
        <w:rPr>
          <w:rFonts w:ascii="Times New Roman" w:hAnsi="Times New Roman" w:cs="Times New Roman"/>
          <w:kern w:val="18"/>
        </w:rPr>
        <w:t>hasło,</w:t>
      </w:r>
      <w:r w:rsidR="007A3232" w:rsidRPr="007911BD">
        <w:rPr>
          <w:rFonts w:ascii="Times New Roman" w:hAnsi="Times New Roman" w:cs="Times New Roman"/>
          <w:kern w:val="18"/>
        </w:rPr>
        <w:t xml:space="preserve"> </w:t>
      </w:r>
      <w:r w:rsidRPr="007911BD">
        <w:rPr>
          <w:rFonts w:ascii="Times New Roman" w:hAnsi="Times New Roman" w:cs="Times New Roman"/>
          <w:kern w:val="18"/>
        </w:rPr>
        <w:t>umożliwiające</w:t>
      </w:r>
      <w:r w:rsidR="00B61D17" w:rsidRPr="007911BD">
        <w:rPr>
          <w:rFonts w:ascii="Times New Roman" w:hAnsi="Times New Roman" w:cs="Times New Roman"/>
          <w:kern w:val="18"/>
        </w:rPr>
        <w:t xml:space="preserve"> </w:t>
      </w:r>
      <w:r w:rsidRPr="007911BD">
        <w:rPr>
          <w:rFonts w:ascii="Times New Roman" w:hAnsi="Times New Roman" w:cs="Times New Roman"/>
          <w:kern w:val="18"/>
        </w:rPr>
        <w:t xml:space="preserve">korzystanie z komputera na terenie </w:t>
      </w:r>
      <w:r w:rsidR="000726F1">
        <w:rPr>
          <w:rFonts w:ascii="Times New Roman" w:hAnsi="Times New Roman" w:cs="Times New Roman"/>
          <w:kern w:val="18"/>
        </w:rPr>
        <w:t>Firmy</w:t>
      </w:r>
      <w:r w:rsidRPr="007911BD">
        <w:rPr>
          <w:rFonts w:ascii="Times New Roman" w:hAnsi="Times New Roman" w:cs="Times New Roman"/>
          <w:kern w:val="18"/>
        </w:rPr>
        <w:t>. Pracownicy zachowuje login i hasło w tajemnicy.</w:t>
      </w:r>
    </w:p>
    <w:p w14:paraId="0E518824" w14:textId="77777777" w:rsidR="007363C9" w:rsidRPr="007911BD" w:rsidRDefault="00A371CD" w:rsidP="007911BD">
      <w:pPr>
        <w:pStyle w:val="Akapitzlist"/>
        <w:numPr>
          <w:ilvl w:val="0"/>
          <w:numId w:val="40"/>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Użytkownikowi komputera zabrania się:</w:t>
      </w:r>
    </w:p>
    <w:p w14:paraId="68E07BD5" w14:textId="77777777" w:rsidR="007363C9" w:rsidRPr="007911BD" w:rsidRDefault="00A371CD" w:rsidP="007911BD">
      <w:pPr>
        <w:pStyle w:val="Akapitzlist"/>
        <w:numPr>
          <w:ilvl w:val="1"/>
          <w:numId w:val="40"/>
        </w:numPr>
        <w:tabs>
          <w:tab w:val="left" w:pos="567"/>
          <w:tab w:val="left" w:pos="1418"/>
          <w:tab w:val="left" w:pos="237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instalowania oprogramowania oraz dokonywania zmian w konfiguracji oprogramowania zainstalowanego w systemie,</w:t>
      </w:r>
    </w:p>
    <w:p w14:paraId="7FF8E99B" w14:textId="6E5B6424" w:rsidR="00051156" w:rsidRPr="007911BD" w:rsidRDefault="00A371CD" w:rsidP="007911BD">
      <w:pPr>
        <w:pStyle w:val="Akapitzlist"/>
        <w:numPr>
          <w:ilvl w:val="1"/>
          <w:numId w:val="40"/>
        </w:numPr>
        <w:tabs>
          <w:tab w:val="left" w:pos="567"/>
          <w:tab w:val="left" w:pos="1418"/>
          <w:tab w:val="left" w:pos="237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usuwania cudzych plików, odinstalowania programów, dekompletowania sprzętu.</w:t>
      </w:r>
      <w:bookmarkStart w:id="13" w:name="Zasady_korzystania_z_telefonów_komórkowy"/>
      <w:bookmarkEnd w:id="13"/>
    </w:p>
    <w:p w14:paraId="79A04340" w14:textId="573DFBFC" w:rsidR="007363C9" w:rsidRPr="007911BD" w:rsidRDefault="00A371CD" w:rsidP="007911BD">
      <w:pPr>
        <w:spacing w:before="100" w:beforeAutospacing="1" w:after="100" w:afterAutospacing="1"/>
        <w:rPr>
          <w:rFonts w:ascii="Times New Roman" w:hAnsi="Times New Roman" w:cs="Times New Roman"/>
          <w:b/>
          <w:bCs/>
        </w:rPr>
      </w:pPr>
      <w:r w:rsidRPr="007911BD">
        <w:rPr>
          <w:rFonts w:ascii="Times New Roman" w:hAnsi="Times New Roman" w:cs="Times New Roman"/>
          <w:b/>
          <w:bCs/>
        </w:rPr>
        <w:t>Zasady korzystania z telefonów komórkowych oraz innych urządzeń</w:t>
      </w:r>
      <w:r w:rsidR="007A3232" w:rsidRPr="007911BD">
        <w:rPr>
          <w:rFonts w:ascii="Times New Roman" w:hAnsi="Times New Roman" w:cs="Times New Roman"/>
          <w:b/>
          <w:bCs/>
        </w:rPr>
        <w:t xml:space="preserve"> </w:t>
      </w:r>
      <w:r w:rsidR="00E85603" w:rsidRPr="007911BD">
        <w:rPr>
          <w:rFonts w:ascii="Times New Roman" w:hAnsi="Times New Roman" w:cs="Times New Roman"/>
          <w:b/>
          <w:bCs/>
        </w:rPr>
        <w:t>elektronicznych</w:t>
      </w:r>
    </w:p>
    <w:p w14:paraId="1A816475" w14:textId="640E49D8"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Małoletni ma prawo korzystać na terenie </w:t>
      </w:r>
      <w:r w:rsidR="000726F1">
        <w:rPr>
          <w:rFonts w:ascii="Times New Roman" w:hAnsi="Times New Roman" w:cs="Times New Roman"/>
          <w:kern w:val="18"/>
        </w:rPr>
        <w:t>Firmy</w:t>
      </w:r>
      <w:r w:rsidRPr="007911BD">
        <w:rPr>
          <w:rFonts w:ascii="Times New Roman" w:hAnsi="Times New Roman" w:cs="Times New Roman"/>
          <w:kern w:val="18"/>
        </w:rPr>
        <w:t xml:space="preserve"> z telefonu komórkowego oraz innych urządzeń elektronicznych zgodnie z ustalonymi zasadami.</w:t>
      </w:r>
    </w:p>
    <w:p w14:paraId="70F7A93A" w14:textId="77777777"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Przez pojęcie „telefon komórkowy” rozumie się także smartfon, urządzenie typu smartwatch itp.</w:t>
      </w:r>
    </w:p>
    <w:p w14:paraId="68241645" w14:textId="77777777"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Przez pojęcie „inne urządzenia elektroniczne” rozumie się także tablet, odtwarzacz muzyki, słuchawki, itp.</w:t>
      </w:r>
    </w:p>
    <w:p w14:paraId="4B774D2D" w14:textId="43204F4D"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Małoletni przynoszą do </w:t>
      </w:r>
      <w:r w:rsidR="000726F1">
        <w:rPr>
          <w:rFonts w:ascii="Times New Roman" w:hAnsi="Times New Roman" w:cs="Times New Roman"/>
          <w:kern w:val="18"/>
        </w:rPr>
        <w:t>Firmy</w:t>
      </w:r>
      <w:r w:rsidRPr="007911BD">
        <w:rPr>
          <w:rFonts w:ascii="Times New Roman" w:hAnsi="Times New Roman" w:cs="Times New Roman"/>
          <w:kern w:val="18"/>
        </w:rPr>
        <w:t xml:space="preserve"> telefony komórkowe oraz inny sprzęt elektroniczny na własną odpowiedzialność, za zgodą rodziców.</w:t>
      </w:r>
    </w:p>
    <w:p w14:paraId="3AD897B5" w14:textId="6856AE99" w:rsidR="007363C9" w:rsidRPr="007911BD" w:rsidRDefault="000726F1"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Pr>
          <w:rFonts w:ascii="Times New Roman" w:hAnsi="Times New Roman" w:cs="Times New Roman"/>
          <w:kern w:val="18"/>
        </w:rPr>
        <w:t>Firma</w:t>
      </w:r>
      <w:r w:rsidR="00106BA3" w:rsidRPr="007911BD">
        <w:rPr>
          <w:rFonts w:ascii="Times New Roman" w:hAnsi="Times New Roman" w:cs="Times New Roman"/>
          <w:kern w:val="18"/>
        </w:rPr>
        <w:t xml:space="preserve"> nie ponosi odpowiedzialności za zaginięcie lub zniszczenie czy kradzież sprzętu przynoszonego przez małoletnich.</w:t>
      </w:r>
    </w:p>
    <w:p w14:paraId="2240C4DC" w14:textId="12F7A964"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Małoletni nie mogą korzystać z telefonu komórkowego oraz innych urządzeń elektronicznych z dostępem do Internetu podczas diagnozy, zajęć, treningów, warsztatów prowadzonych na terenie </w:t>
      </w:r>
      <w:r w:rsidR="000726F1">
        <w:rPr>
          <w:rFonts w:ascii="Times New Roman" w:hAnsi="Times New Roman" w:cs="Times New Roman"/>
          <w:kern w:val="18"/>
        </w:rPr>
        <w:t>Firmy</w:t>
      </w:r>
      <w:r w:rsidRPr="007911BD">
        <w:rPr>
          <w:rFonts w:ascii="Times New Roman" w:hAnsi="Times New Roman" w:cs="Times New Roman"/>
          <w:kern w:val="18"/>
        </w:rPr>
        <w:t>.</w:t>
      </w:r>
    </w:p>
    <w:p w14:paraId="29CCF80D" w14:textId="77777777"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Małoletni ma obowiązek wyłączyć lub wyciszyć telefon (bez wibracji) i schować go w torbie/plecaku przed rozpoczęciem diagnozy. Telefon pozostaje niewidoczny zarówno dla małoletniego, jak i pozostałych osób.</w:t>
      </w:r>
    </w:p>
    <w:p w14:paraId="62ED835E" w14:textId="78CD4E61"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Telefony i inne urządzenia elektroniczne (np. tablety) można wykorzystywać podczas zajęć w celach dydaktycznych pod opieką oraz za zgodą prowadzącego zajęcia. Małoletni może korzystać z telefonu, a także innych urządzeń elektronicznych w celu wyszukania informacji niezbędnych do realizacji zadań podczas zajęć, po uzyskaniu zgody prowadzącego dane zajęcia lub na jego wyraźne polecenie.</w:t>
      </w:r>
      <w:r w:rsidR="00534112" w:rsidRPr="007911BD">
        <w:rPr>
          <w:rFonts w:ascii="Times New Roman" w:hAnsi="Times New Roman" w:cs="Times New Roman"/>
          <w:kern w:val="18"/>
        </w:rPr>
        <w:t xml:space="preserve"> </w:t>
      </w:r>
      <w:r w:rsidRPr="007911BD">
        <w:rPr>
          <w:rFonts w:ascii="Times New Roman" w:hAnsi="Times New Roman" w:cs="Times New Roman"/>
          <w:kern w:val="18"/>
        </w:rPr>
        <w:t>Jeśli małoletni czeka na ważną informację (połączenie, SMS) ma obowiązek poinformować o tym fakcie, poprosić o pozwolenie na skorzystanie z telefonu i ustalić sposób odebrania tej wiadomości. Dotyczy to także sytuacji, gdy wystąpiła pilna potrzeba skontaktowania się, np. z rodzicami lub w innej ważnej sprawie.</w:t>
      </w:r>
    </w:p>
    <w:p w14:paraId="4CD5AAA7" w14:textId="645E69A4"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Na terenie </w:t>
      </w:r>
      <w:r w:rsidR="000726F1">
        <w:rPr>
          <w:rFonts w:ascii="Times New Roman" w:hAnsi="Times New Roman" w:cs="Times New Roman"/>
          <w:kern w:val="18"/>
        </w:rPr>
        <w:t>Firmy</w:t>
      </w:r>
      <w:r w:rsidRPr="007911BD">
        <w:rPr>
          <w:rFonts w:ascii="Times New Roman" w:hAnsi="Times New Roman" w:cs="Times New Roman"/>
          <w:kern w:val="18"/>
        </w:rPr>
        <w:t xml:space="preserve"> zakazuje się małoletnim filmowania, fotografowania oraz utrwalania dźwięku na jakichkolwiek nośnikach cyfrowych.</w:t>
      </w:r>
    </w:p>
    <w:p w14:paraId="3C00AC06" w14:textId="6414E4A7"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 xml:space="preserve">Powyższe nie dotyczy wydarzeń odbywających się w </w:t>
      </w:r>
      <w:r w:rsidR="000726F1">
        <w:rPr>
          <w:rFonts w:ascii="Times New Roman" w:hAnsi="Times New Roman" w:cs="Times New Roman"/>
          <w:kern w:val="18"/>
        </w:rPr>
        <w:t>Firmy</w:t>
      </w:r>
      <w:r w:rsidRPr="007911BD">
        <w:rPr>
          <w:rFonts w:ascii="Times New Roman" w:hAnsi="Times New Roman" w:cs="Times New Roman"/>
          <w:kern w:val="18"/>
        </w:rPr>
        <w:t>, na rejestrację których udzielono zgody.</w:t>
      </w:r>
    </w:p>
    <w:p w14:paraId="00D4367A" w14:textId="77777777" w:rsidR="007363C9" w:rsidRPr="007911BD" w:rsidRDefault="00A371CD" w:rsidP="007911BD">
      <w:pPr>
        <w:pStyle w:val="Akapitzlist"/>
        <w:numPr>
          <w:ilvl w:val="0"/>
          <w:numId w:val="39"/>
        </w:numPr>
        <w:tabs>
          <w:tab w:val="left" w:pos="567"/>
          <w:tab w:val="left" w:pos="1418"/>
          <w:tab w:val="left" w:pos="1656"/>
        </w:tabs>
        <w:spacing w:before="100" w:beforeAutospacing="1" w:after="100" w:afterAutospacing="1"/>
        <w:ind w:left="567" w:right="122" w:hanging="425"/>
        <w:jc w:val="both"/>
        <w:rPr>
          <w:rFonts w:ascii="Times New Roman" w:hAnsi="Times New Roman" w:cs="Times New Roman"/>
          <w:kern w:val="18"/>
        </w:rPr>
      </w:pPr>
      <w:r w:rsidRPr="007911BD">
        <w:rPr>
          <w:rFonts w:ascii="Times New Roman" w:hAnsi="Times New Roman" w:cs="Times New Roman"/>
          <w:kern w:val="18"/>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36B73395" w14:textId="77777777" w:rsidR="000726F1" w:rsidRDefault="000726F1" w:rsidP="007911BD">
      <w:pPr>
        <w:pStyle w:val="Nagwek3"/>
        <w:spacing w:before="100" w:beforeAutospacing="1" w:after="100" w:afterAutospacing="1"/>
        <w:ind w:left="0"/>
        <w:rPr>
          <w:rFonts w:ascii="Times New Roman" w:hAnsi="Times New Roman" w:cs="Times New Roman"/>
        </w:rPr>
      </w:pPr>
      <w:bookmarkStart w:id="14" w:name="Zasady_postępowania_w_przypadku_naruszen"/>
      <w:bookmarkEnd w:id="14"/>
    </w:p>
    <w:p w14:paraId="683AA70E" w14:textId="6BD07220" w:rsidR="007363C9" w:rsidRPr="007911BD" w:rsidRDefault="00A371CD" w:rsidP="007911BD">
      <w:pPr>
        <w:pStyle w:val="Nagwek3"/>
        <w:spacing w:before="100" w:beforeAutospacing="1" w:after="100" w:afterAutospacing="1"/>
        <w:ind w:left="0"/>
        <w:rPr>
          <w:rFonts w:ascii="Times New Roman" w:hAnsi="Times New Roman" w:cs="Times New Roman"/>
        </w:rPr>
      </w:pPr>
      <w:r w:rsidRPr="007911BD">
        <w:rPr>
          <w:rFonts w:ascii="Times New Roman" w:hAnsi="Times New Roman" w:cs="Times New Roman"/>
        </w:rPr>
        <w:lastRenderedPageBreak/>
        <w:t xml:space="preserve">Zasady postępowania w przypadku naruszenia zasad korzystania z telefonów i innych urządzeń elektronicznych na terenie </w:t>
      </w:r>
      <w:r w:rsidR="000726F1">
        <w:rPr>
          <w:rFonts w:ascii="Times New Roman" w:hAnsi="Times New Roman" w:cs="Times New Roman"/>
        </w:rPr>
        <w:t>Firmy</w:t>
      </w:r>
      <w:r w:rsidRPr="007911BD">
        <w:rPr>
          <w:rFonts w:ascii="Times New Roman" w:hAnsi="Times New Roman" w:cs="Times New Roman"/>
        </w:rPr>
        <w:t>.</w:t>
      </w:r>
    </w:p>
    <w:p w14:paraId="008C8482" w14:textId="49F431D8" w:rsidR="00E021BD"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W przypadku naruszenia przez małoletniego zasad używania telefonów komórkowych na terenie </w:t>
      </w:r>
      <w:r w:rsidR="000726F1">
        <w:rPr>
          <w:rFonts w:ascii="Times New Roman" w:hAnsi="Times New Roman" w:cs="Times New Roman"/>
          <w:kern w:val="18"/>
        </w:rPr>
        <w:t>Firmy</w:t>
      </w:r>
      <w:r w:rsidRPr="007911BD">
        <w:rPr>
          <w:rFonts w:ascii="Times New Roman" w:hAnsi="Times New Roman" w:cs="Times New Roman"/>
          <w:kern w:val="18"/>
        </w:rPr>
        <w:t>, pracownik bezzwłocznie informuje o tym fakcie rodziców/prawnych opiekunów małoletniego i wspólnie z rodzicami/prawnymi opiekunami ustala plan dalszego postępowania.</w:t>
      </w:r>
      <w:bookmarkStart w:id="15" w:name="3.5_Zasady_ochrony_wizerunku_małoletnieg"/>
      <w:bookmarkEnd w:id="15"/>
    </w:p>
    <w:p w14:paraId="0875E94D" w14:textId="22C87309" w:rsidR="00E021BD" w:rsidRPr="007911BD" w:rsidRDefault="00A371CD"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Zasady ochrony wizerunku małoletniego</w:t>
      </w:r>
    </w:p>
    <w:p w14:paraId="7CF75FF6" w14:textId="06A04214" w:rsidR="007363C9" w:rsidRPr="007911BD" w:rsidRDefault="000726F1"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Pr>
          <w:rFonts w:ascii="Times New Roman" w:hAnsi="Times New Roman" w:cs="Times New Roman"/>
          <w:kern w:val="18"/>
        </w:rPr>
        <w:t>Firma</w:t>
      </w:r>
      <w:r w:rsidR="00106BA3" w:rsidRPr="007911BD">
        <w:rPr>
          <w:rFonts w:ascii="Times New Roman" w:hAnsi="Times New Roman" w:cs="Times New Roman"/>
          <w:kern w:val="18"/>
        </w:rPr>
        <w:t xml:space="preserve"> uznając prawo małoletniego do prywatności i ochrony dóbr osobistych, zapewnia ochronę wizerunku.</w:t>
      </w:r>
    </w:p>
    <w:p w14:paraId="39294B37" w14:textId="77777777"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Wizerunek podlega ochronie na podstawie przepisów zawartych w Kodeksie cywilnym, w ustawie o prawie autorskim o prawach pokrewnych, a także na podstawie ustawy o ochronie danych osobowych (RODO) – jako tzw. dana szczególnej kategorii przetwarzania.</w:t>
      </w:r>
    </w:p>
    <w:p w14:paraId="003757B9" w14:textId="77777777"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Upublicznianie wizerunku małoletniego do 16 lat, utrwalonego w jakiejkolwiek formie (fotografia, nagranie audio-wideo) wymaga wyrażenia zgody osoby sprawującej władzę rodzicielską lub opiekę nad dzieckiem (wymóg art. 8 RODO).</w:t>
      </w:r>
    </w:p>
    <w:p w14:paraId="662D0668" w14:textId="77777777"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Osoba małoletnia powyżej 16 roku życia ma prawo do wyrażenia zgody samodzielnie.</w:t>
      </w:r>
    </w:p>
    <w:p w14:paraId="685BB872" w14:textId="77777777"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Zgody, o których mowa w pkt 3 i 4 są wyrażane w formie pisemnej – wyraźne i niedorozumiane. Zgody j/w. są jednocześnie zgodami na rozpowszechnianie wizerunku małoletniego wskazaną w art. 81 ustawy o prawie autorskim i prawach pokrewnych.</w:t>
      </w:r>
    </w:p>
    <w:p w14:paraId="5662ADBD" w14:textId="77777777"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Rodzice małoletniego/opiekunowie lub małoletni powyżej 16 roku życia wyrażając zgodę na upublicznienie wizerunku, określają precyzyjnie miejsca i kanały upubliczniania wizerunku, kontekst w jakim wizerunek będzie wykorzystany, a także okres upublicznienia.</w:t>
      </w:r>
    </w:p>
    <w:p w14:paraId="59144B89" w14:textId="77777777"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zgodnie z art. 5 RODO.</w:t>
      </w:r>
    </w:p>
    <w:p w14:paraId="5028821B" w14:textId="36C45B37"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Jeżeli wizerunek małoletniego stanowi jedynie szczegół całości, takiej jak zgromadzenie, krajobraz, publiczna impreza, zgoda rodziców/opiekunów lub małoletniego powyżej16 roku życia na utrwalanie wizerunku dziecka nie jest wymagana. Zabrania się umieszczania informacji pozwalających ustalić tożsamość osób ujętych na zdjęciu lub innej formie publikacji.</w:t>
      </w:r>
    </w:p>
    <w:p w14:paraId="3D141CA7" w14:textId="1A7DE533"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Pracownikowi </w:t>
      </w:r>
      <w:r w:rsidR="000726F1">
        <w:rPr>
          <w:rFonts w:ascii="Times New Roman" w:hAnsi="Times New Roman" w:cs="Times New Roman"/>
          <w:kern w:val="18"/>
        </w:rPr>
        <w:t>Firmy</w:t>
      </w:r>
      <w:r w:rsidRPr="007911BD">
        <w:rPr>
          <w:rFonts w:ascii="Times New Roman" w:hAnsi="Times New Roman" w:cs="Times New Roman"/>
          <w:kern w:val="18"/>
        </w:rPr>
        <w:t xml:space="preserve"> nie wolno umożliwiać przedstawicielom mediów utrwalania wizerunku małoletniego (filmowanie, fotografowanie, nagrywanie głosu dziecka) na terenie placówki bez pisemnej zgody jego opiekuna.</w:t>
      </w:r>
    </w:p>
    <w:p w14:paraId="3F6CDBDA" w14:textId="77777777" w:rsid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Niedopuszczalne jest podanie przedstawicielowi mediów danych kontaktowych do opiekuna małoletniego – bez wiedzy i zgody tego opiekuna.</w:t>
      </w:r>
    </w:p>
    <w:p w14:paraId="45D86895" w14:textId="318466EA" w:rsidR="007363C9" w:rsidRPr="007911BD" w:rsidRDefault="00A371CD" w:rsidP="007911BD">
      <w:pPr>
        <w:pStyle w:val="Akapitzlist"/>
        <w:numPr>
          <w:ilvl w:val="0"/>
          <w:numId w:val="38"/>
        </w:numPr>
        <w:tabs>
          <w:tab w:val="left" w:pos="42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przypadku utrwalania wizerunku małoletniego na zajęciach „otwartych”, „pokazowych” wymagana jest zgoda, jak w pkt 3 i 4.</w:t>
      </w:r>
    </w:p>
    <w:p w14:paraId="12AA7D70" w14:textId="431DB995" w:rsidR="00E021BD" w:rsidRPr="007911BD" w:rsidRDefault="00A371CD" w:rsidP="007911BD">
      <w:pPr>
        <w:pStyle w:val="Nagwek2"/>
        <w:spacing w:before="100" w:beforeAutospacing="1" w:after="100" w:afterAutospacing="1"/>
        <w:ind w:left="0"/>
        <w:rPr>
          <w:rFonts w:ascii="Times New Roman" w:hAnsi="Times New Roman" w:cs="Times New Roman"/>
          <w:sz w:val="22"/>
          <w:szCs w:val="22"/>
        </w:rPr>
      </w:pPr>
      <w:bookmarkStart w:id="16" w:name="3.6_Zasady_ochrony_danych_osobowych_mało"/>
      <w:bookmarkEnd w:id="16"/>
      <w:r w:rsidRPr="007911BD">
        <w:rPr>
          <w:rFonts w:ascii="Times New Roman" w:hAnsi="Times New Roman" w:cs="Times New Roman"/>
          <w:sz w:val="22"/>
          <w:szCs w:val="22"/>
        </w:rPr>
        <w:t>Zasady ochrony danych osobowych małoletnich</w:t>
      </w:r>
    </w:p>
    <w:p w14:paraId="7A80F946" w14:textId="11BDEDC7"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wdrożono Politykę ochrony danych osobowych osób fizycznych (pracowników, małoletnich, rodziców/opiekunów) oraz powołano Inspektora ochrony danych.</w:t>
      </w:r>
    </w:p>
    <w:p w14:paraId="40E7FB19" w14:textId="77777777"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Dokumentacja RODO została opracowana zgodnie z wymogami rozporządzenia Parlamentu Europejskiego i Rady (UE) </w:t>
      </w:r>
      <w:proofErr w:type="spellStart"/>
      <w:r w:rsidRPr="007911BD">
        <w:rPr>
          <w:rFonts w:ascii="Times New Roman" w:hAnsi="Times New Roman" w:cs="Times New Roman"/>
          <w:kern w:val="18"/>
        </w:rPr>
        <w:t>ne</w:t>
      </w:r>
      <w:proofErr w:type="spellEnd"/>
      <w:r w:rsidRPr="007911BD">
        <w:rPr>
          <w:rFonts w:ascii="Times New Roman" w:hAnsi="Times New Roman" w:cs="Times New Roman"/>
          <w:kern w:val="18"/>
        </w:rPr>
        <w:t xml:space="preserve"> 2016/679 Europejskiego i Rady (UE) nr 2016/679 z 27.04.2016 r. w sprawie ochrony osób fizycznych w związku z przetwarzaniem danych osobowych i w sprawie swobodnego przepływu takich danych oraz uchylenia dyrektywy 95/46/WE (ogólne rozporządzenie o ochronie danych) (Dz. Urz. UE L z 2016 r. 119, s. 1 ze zm.) oraz ustawy z dnia 10 maja 2018r. o ochronie danych osobowych z uwzględnieniem zasad:</w:t>
      </w:r>
    </w:p>
    <w:p w14:paraId="1E98D3E9" w14:textId="77777777" w:rsidR="007363C9" w:rsidRPr="007911BD" w:rsidRDefault="00A371CD" w:rsidP="007911BD">
      <w:pPr>
        <w:pStyle w:val="Akapitzlist"/>
        <w:numPr>
          <w:ilvl w:val="1"/>
          <w:numId w:val="37"/>
        </w:numPr>
        <w:tabs>
          <w:tab w:val="left" w:pos="567"/>
          <w:tab w:val="left" w:pos="1418"/>
          <w:tab w:val="left" w:pos="165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zasady zgodności z prawem, rzetelności i przejrzystości,</w:t>
      </w:r>
    </w:p>
    <w:p w14:paraId="680665B6" w14:textId="77777777" w:rsidR="007363C9" w:rsidRPr="007911BD" w:rsidRDefault="00A371CD" w:rsidP="007911BD">
      <w:pPr>
        <w:pStyle w:val="Akapitzlist"/>
        <w:numPr>
          <w:ilvl w:val="1"/>
          <w:numId w:val="37"/>
        </w:numPr>
        <w:tabs>
          <w:tab w:val="left" w:pos="567"/>
          <w:tab w:val="left" w:pos="1418"/>
          <w:tab w:val="left" w:pos="165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zasady ograniczenia celu przetwarzania danych,</w:t>
      </w:r>
    </w:p>
    <w:p w14:paraId="5878EFAD" w14:textId="77777777" w:rsidR="007363C9" w:rsidRPr="007911BD" w:rsidRDefault="00A371CD" w:rsidP="007911BD">
      <w:pPr>
        <w:pStyle w:val="Akapitzlist"/>
        <w:numPr>
          <w:ilvl w:val="1"/>
          <w:numId w:val="37"/>
        </w:numPr>
        <w:tabs>
          <w:tab w:val="left" w:pos="567"/>
          <w:tab w:val="left" w:pos="1418"/>
          <w:tab w:val="left" w:pos="1656"/>
          <w:tab w:val="left" w:pos="1657"/>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zasada minimalizacji danych,</w:t>
      </w:r>
    </w:p>
    <w:p w14:paraId="328FA3A7" w14:textId="77777777" w:rsidR="007363C9" w:rsidRPr="007911BD" w:rsidRDefault="00A371CD" w:rsidP="007911BD">
      <w:pPr>
        <w:pStyle w:val="Akapitzlist"/>
        <w:numPr>
          <w:ilvl w:val="1"/>
          <w:numId w:val="37"/>
        </w:numPr>
        <w:tabs>
          <w:tab w:val="left" w:pos="567"/>
          <w:tab w:val="left" w:pos="1418"/>
          <w:tab w:val="left" w:pos="165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zasada prawidłowości danych,</w:t>
      </w:r>
    </w:p>
    <w:p w14:paraId="4B861569" w14:textId="77777777" w:rsidR="007363C9" w:rsidRPr="007911BD" w:rsidRDefault="00A371CD" w:rsidP="007911BD">
      <w:pPr>
        <w:pStyle w:val="Akapitzlist"/>
        <w:numPr>
          <w:ilvl w:val="1"/>
          <w:numId w:val="37"/>
        </w:numPr>
        <w:tabs>
          <w:tab w:val="left" w:pos="567"/>
          <w:tab w:val="left" w:pos="1418"/>
          <w:tab w:val="left" w:pos="165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zasady ograniczenia przechowania danych,</w:t>
      </w:r>
    </w:p>
    <w:p w14:paraId="71F02B84" w14:textId="77777777" w:rsidR="007363C9" w:rsidRPr="007911BD" w:rsidRDefault="00A371CD" w:rsidP="007911BD">
      <w:pPr>
        <w:pStyle w:val="Akapitzlist"/>
        <w:numPr>
          <w:ilvl w:val="1"/>
          <w:numId w:val="37"/>
        </w:numPr>
        <w:tabs>
          <w:tab w:val="left" w:pos="567"/>
          <w:tab w:val="left" w:pos="1418"/>
          <w:tab w:val="left" w:pos="1657"/>
          <w:tab w:val="left" w:pos="1658"/>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zasady integralności i poufności danych,</w:t>
      </w:r>
    </w:p>
    <w:p w14:paraId="25C26702" w14:textId="77777777" w:rsidR="007363C9" w:rsidRPr="007911BD" w:rsidRDefault="00A371CD" w:rsidP="007911BD">
      <w:pPr>
        <w:pStyle w:val="Akapitzlist"/>
        <w:numPr>
          <w:ilvl w:val="1"/>
          <w:numId w:val="37"/>
        </w:numPr>
        <w:tabs>
          <w:tab w:val="left" w:pos="567"/>
          <w:tab w:val="left" w:pos="1418"/>
          <w:tab w:val="left" w:pos="1656"/>
        </w:tabs>
        <w:spacing w:before="100" w:beforeAutospacing="1" w:after="100" w:afterAutospacing="1"/>
        <w:ind w:left="567" w:right="122" w:hanging="283"/>
        <w:jc w:val="both"/>
        <w:rPr>
          <w:rFonts w:ascii="Times New Roman" w:hAnsi="Times New Roman" w:cs="Times New Roman"/>
          <w:kern w:val="18"/>
        </w:rPr>
      </w:pPr>
      <w:r w:rsidRPr="007911BD">
        <w:rPr>
          <w:rFonts w:ascii="Times New Roman" w:hAnsi="Times New Roman" w:cs="Times New Roman"/>
          <w:kern w:val="18"/>
        </w:rPr>
        <w:t>zasady rozliczalności.</w:t>
      </w:r>
    </w:p>
    <w:p w14:paraId="2DF67B8A" w14:textId="77777777"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Osoby upoważnione do przetwarzania danych osobowych małoletnich i ich rodziców/opiekunów prawnych posiadają upoważnienie do przetwarzania ich danych osobowych na podstawie art. 6 i 9 RODO.</w:t>
      </w:r>
    </w:p>
    <w:p w14:paraId="511B2697" w14:textId="2CE7A51D"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Na potrzeby przetwarzania w formach zdalnych (przekazywanie danych osobowych do OKE, SIO, organów upoważnionych do przetwarzania danych osobowych małoletnich) opracowano zasady ich przetwarzania oraz zasady zachowania bezpieczeństwa przetwarzania – System Zarządzania Bezpieczeństwem Informacji (SZBI).Każdy pracownik posiadający dostęp do danych osobowych złożył pisemne oświadczenie o znajomości Polityki </w:t>
      </w:r>
      <w:r w:rsidRPr="007911BD">
        <w:rPr>
          <w:rFonts w:ascii="Times New Roman" w:hAnsi="Times New Roman" w:cs="Times New Roman"/>
          <w:kern w:val="18"/>
        </w:rPr>
        <w:lastRenderedPageBreak/>
        <w:t>bezpieczeństwa przetwarzania danych osobowych pod rygorem odpowiedzialności karnej i zobowiązanie do jej przestrzegania pod rygorem odpowiedzialności karnej.</w:t>
      </w:r>
    </w:p>
    <w:p w14:paraId="19A45DC1" w14:textId="77777777"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Rodzice/opiekunowie prawni małoletnich są informowani o przetwarzaniu danych osobowych poprzez klauzule informacyjne.</w:t>
      </w:r>
    </w:p>
    <w:p w14:paraId="51AD61FF" w14:textId="443EA88C" w:rsidR="007363C9" w:rsidRPr="007911BD" w:rsidRDefault="00832119"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wdrożył odpowiednie środki techniczne i organizacyjne w celu zapewnienia bezpieczeństwa przetwarzania danych osobowych.</w:t>
      </w:r>
    </w:p>
    <w:p w14:paraId="039545E9" w14:textId="2D37FB40"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Dane osobowe małoletnich zarejestrowane w formie pisemnej (teczka dziecka oraz inna dokumentacja pisemna zawierająca dane osobowe małoletnich</w:t>
      </w:r>
      <w:r w:rsidR="00B61D17" w:rsidRPr="007911BD">
        <w:rPr>
          <w:rFonts w:ascii="Times New Roman" w:hAnsi="Times New Roman" w:cs="Times New Roman"/>
          <w:kern w:val="18"/>
        </w:rPr>
        <w:t xml:space="preserve"> </w:t>
      </w:r>
      <w:r w:rsidRPr="007911BD">
        <w:rPr>
          <w:rFonts w:ascii="Times New Roman" w:hAnsi="Times New Roman" w:cs="Times New Roman"/>
          <w:kern w:val="18"/>
        </w:rPr>
        <w:t>jest chroniona w zamykanych szafach z ograniczonym dostępem do pomieszczeń ich przechowywania (sekretariat, gabinety psychologa, pedagoga).</w:t>
      </w:r>
    </w:p>
    <w:p w14:paraId="10A7C00F" w14:textId="29FE5DE4"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wdrożono odpowiednią procedurę postępowania na wypadek wystąpienia naruszenia ochrony danych osobowych.</w:t>
      </w:r>
    </w:p>
    <w:p w14:paraId="53116A81" w14:textId="77777777" w:rsidR="007363C9" w:rsidRPr="007911BD"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Dane osobowe małoletnich udostępniane są wyłącznie podmiotom uprawnionym do ich uzyskania.</w:t>
      </w:r>
    </w:p>
    <w:p w14:paraId="29426E72" w14:textId="10D5B21E" w:rsidR="00375A9A" w:rsidRPr="000726F1" w:rsidRDefault="00A371CD" w:rsidP="007911BD">
      <w:pPr>
        <w:pStyle w:val="Akapitzlist"/>
        <w:numPr>
          <w:ilvl w:val="0"/>
          <w:numId w:val="37"/>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Dane osobowe umieszczone w Niebieskiej Karcie „A” udostępniane są zespołowi interdyscyplinarnemu, powołanemu w trybie ustawy z dnia 9 marca 2023 r. o zmianie ustawy o przeciwdziałaniu przemocy domowej</w:t>
      </w:r>
    </w:p>
    <w:p w14:paraId="00C82EC4" w14:textId="069C4ED3" w:rsidR="008E5F7F" w:rsidRPr="007911BD" w:rsidRDefault="00375A9A" w:rsidP="007911BD">
      <w:pPr>
        <w:pStyle w:val="Nagwek1"/>
        <w:numPr>
          <w:ilvl w:val="0"/>
          <w:numId w:val="72"/>
        </w:numPr>
        <w:spacing w:before="100" w:beforeAutospacing="1" w:after="100" w:afterAutospacing="1"/>
        <w:rPr>
          <w:rFonts w:ascii="Times New Roman" w:hAnsi="Times New Roman" w:cs="Times New Roman"/>
          <w:b w:val="0"/>
          <w:sz w:val="22"/>
          <w:szCs w:val="22"/>
        </w:rPr>
      </w:pPr>
      <w:r w:rsidRPr="007911BD">
        <w:rPr>
          <w:rFonts w:ascii="Times New Roman" w:hAnsi="Times New Roman" w:cs="Times New Roman"/>
          <w:sz w:val="22"/>
          <w:szCs w:val="22"/>
        </w:rPr>
        <w:t>ZASADY</w:t>
      </w:r>
      <w:r w:rsidRPr="007911BD">
        <w:rPr>
          <w:rFonts w:ascii="Times New Roman" w:hAnsi="Times New Roman" w:cs="Times New Roman"/>
          <w:spacing w:val="-6"/>
          <w:sz w:val="22"/>
          <w:szCs w:val="22"/>
        </w:rPr>
        <w:t xml:space="preserve"> </w:t>
      </w:r>
      <w:r w:rsidRPr="007911BD">
        <w:rPr>
          <w:rFonts w:ascii="Times New Roman" w:hAnsi="Times New Roman" w:cs="Times New Roman"/>
          <w:sz w:val="22"/>
          <w:szCs w:val="22"/>
        </w:rPr>
        <w:t>I</w:t>
      </w:r>
      <w:r w:rsidRPr="007911BD">
        <w:rPr>
          <w:rFonts w:ascii="Times New Roman" w:hAnsi="Times New Roman" w:cs="Times New Roman"/>
          <w:spacing w:val="-6"/>
          <w:sz w:val="22"/>
          <w:szCs w:val="22"/>
        </w:rPr>
        <w:t xml:space="preserve"> </w:t>
      </w:r>
      <w:r w:rsidRPr="007911BD">
        <w:rPr>
          <w:rFonts w:ascii="Times New Roman" w:hAnsi="Times New Roman" w:cs="Times New Roman"/>
          <w:sz w:val="22"/>
          <w:szCs w:val="22"/>
        </w:rPr>
        <w:t>PROCEDURY</w:t>
      </w:r>
      <w:r w:rsidRPr="007911BD">
        <w:rPr>
          <w:rFonts w:ascii="Times New Roman" w:hAnsi="Times New Roman" w:cs="Times New Roman"/>
          <w:spacing w:val="-6"/>
          <w:sz w:val="22"/>
          <w:szCs w:val="22"/>
        </w:rPr>
        <w:t xml:space="preserve"> </w:t>
      </w:r>
      <w:r w:rsidRPr="007911BD">
        <w:rPr>
          <w:rFonts w:ascii="Times New Roman" w:hAnsi="Times New Roman" w:cs="Times New Roman"/>
          <w:sz w:val="22"/>
          <w:szCs w:val="22"/>
        </w:rPr>
        <w:t>PODEJMOWANIA</w:t>
      </w:r>
      <w:r w:rsidRPr="007911BD">
        <w:rPr>
          <w:rFonts w:ascii="Times New Roman" w:hAnsi="Times New Roman" w:cs="Times New Roman"/>
          <w:spacing w:val="-4"/>
          <w:sz w:val="22"/>
          <w:szCs w:val="22"/>
        </w:rPr>
        <w:t xml:space="preserve"> </w:t>
      </w:r>
      <w:r w:rsidRPr="007911BD">
        <w:rPr>
          <w:rFonts w:ascii="Times New Roman" w:hAnsi="Times New Roman" w:cs="Times New Roman"/>
          <w:sz w:val="22"/>
          <w:szCs w:val="22"/>
        </w:rPr>
        <w:t>INTERWENCJI</w:t>
      </w:r>
      <w:r w:rsidRPr="007911BD">
        <w:rPr>
          <w:rFonts w:ascii="Times New Roman" w:hAnsi="Times New Roman" w:cs="Times New Roman"/>
          <w:spacing w:val="-6"/>
          <w:sz w:val="22"/>
          <w:szCs w:val="22"/>
        </w:rPr>
        <w:t xml:space="preserve"> </w:t>
      </w:r>
      <w:r w:rsidRPr="007911BD">
        <w:rPr>
          <w:rFonts w:ascii="Times New Roman" w:hAnsi="Times New Roman" w:cs="Times New Roman"/>
          <w:sz w:val="22"/>
          <w:szCs w:val="22"/>
        </w:rPr>
        <w:t>W</w:t>
      </w:r>
      <w:r w:rsidRPr="007911BD">
        <w:rPr>
          <w:rFonts w:ascii="Times New Roman" w:hAnsi="Times New Roman" w:cs="Times New Roman"/>
          <w:spacing w:val="-6"/>
          <w:sz w:val="22"/>
          <w:szCs w:val="22"/>
        </w:rPr>
        <w:t xml:space="preserve"> </w:t>
      </w:r>
      <w:r w:rsidRPr="007911BD">
        <w:rPr>
          <w:rFonts w:ascii="Times New Roman" w:hAnsi="Times New Roman" w:cs="Times New Roman"/>
          <w:sz w:val="22"/>
          <w:szCs w:val="22"/>
        </w:rPr>
        <w:t>SYTUACJI</w:t>
      </w:r>
      <w:r w:rsidRPr="007911BD">
        <w:rPr>
          <w:rFonts w:ascii="Times New Roman" w:hAnsi="Times New Roman" w:cs="Times New Roman"/>
          <w:spacing w:val="-63"/>
          <w:sz w:val="22"/>
          <w:szCs w:val="22"/>
        </w:rPr>
        <w:t xml:space="preserve"> </w:t>
      </w:r>
      <w:r w:rsidRPr="007911BD">
        <w:rPr>
          <w:rFonts w:ascii="Times New Roman" w:hAnsi="Times New Roman" w:cs="Times New Roman"/>
          <w:sz w:val="22"/>
          <w:szCs w:val="22"/>
        </w:rPr>
        <w:t>PODEJRZENIA</w:t>
      </w:r>
      <w:r w:rsidRPr="007911BD">
        <w:rPr>
          <w:rFonts w:ascii="Times New Roman" w:hAnsi="Times New Roman" w:cs="Times New Roman"/>
          <w:spacing w:val="-4"/>
          <w:sz w:val="22"/>
          <w:szCs w:val="22"/>
        </w:rPr>
        <w:t xml:space="preserve"> </w:t>
      </w:r>
      <w:r w:rsidRPr="007911BD">
        <w:rPr>
          <w:rFonts w:ascii="Times New Roman" w:hAnsi="Times New Roman" w:cs="Times New Roman"/>
          <w:sz w:val="22"/>
          <w:szCs w:val="22"/>
        </w:rPr>
        <w:t>KRZYWDZENIA</w:t>
      </w:r>
      <w:r w:rsidRPr="007911BD">
        <w:rPr>
          <w:rFonts w:ascii="Times New Roman" w:hAnsi="Times New Roman" w:cs="Times New Roman"/>
          <w:spacing w:val="-6"/>
          <w:sz w:val="22"/>
          <w:szCs w:val="22"/>
        </w:rPr>
        <w:t xml:space="preserve"> </w:t>
      </w:r>
      <w:r w:rsidRPr="007911BD">
        <w:rPr>
          <w:rFonts w:ascii="Times New Roman" w:hAnsi="Times New Roman" w:cs="Times New Roman"/>
          <w:sz w:val="22"/>
          <w:szCs w:val="22"/>
        </w:rPr>
        <w:t>LUB</w:t>
      </w:r>
      <w:r w:rsidRPr="007911BD">
        <w:rPr>
          <w:rFonts w:ascii="Times New Roman" w:hAnsi="Times New Roman" w:cs="Times New Roman"/>
          <w:spacing w:val="-7"/>
          <w:sz w:val="22"/>
          <w:szCs w:val="22"/>
        </w:rPr>
        <w:t xml:space="preserve"> </w:t>
      </w:r>
      <w:r w:rsidRPr="007911BD">
        <w:rPr>
          <w:rFonts w:ascii="Times New Roman" w:hAnsi="Times New Roman" w:cs="Times New Roman"/>
          <w:sz w:val="22"/>
          <w:szCs w:val="22"/>
        </w:rPr>
        <w:t>KRZYWDZENIA</w:t>
      </w:r>
      <w:r w:rsidRPr="007911BD">
        <w:rPr>
          <w:rFonts w:ascii="Times New Roman" w:hAnsi="Times New Roman" w:cs="Times New Roman"/>
          <w:spacing w:val="-4"/>
          <w:sz w:val="22"/>
          <w:szCs w:val="22"/>
        </w:rPr>
        <w:t xml:space="preserve"> </w:t>
      </w:r>
      <w:r w:rsidRPr="007911BD">
        <w:rPr>
          <w:rFonts w:ascii="Times New Roman" w:hAnsi="Times New Roman" w:cs="Times New Roman"/>
          <w:sz w:val="22"/>
          <w:szCs w:val="22"/>
        </w:rPr>
        <w:t>MAŁOLETNIEGO</w:t>
      </w:r>
      <w:bookmarkStart w:id="17" w:name="Definicja_przemocy_domowej"/>
      <w:bookmarkEnd w:id="17"/>
    </w:p>
    <w:p w14:paraId="4C98C241" w14:textId="3EBA0114" w:rsidR="007363C9" w:rsidRPr="007911BD" w:rsidRDefault="00A371CD" w:rsidP="007911BD">
      <w:pPr>
        <w:spacing w:before="100" w:beforeAutospacing="1" w:after="100" w:afterAutospacing="1"/>
        <w:rPr>
          <w:rFonts w:ascii="Times New Roman" w:hAnsi="Times New Roman" w:cs="Times New Roman"/>
          <w:b/>
          <w:bCs/>
          <w:kern w:val="18"/>
        </w:rPr>
      </w:pPr>
      <w:r w:rsidRPr="007911BD">
        <w:rPr>
          <w:rFonts w:ascii="Times New Roman" w:hAnsi="Times New Roman" w:cs="Times New Roman"/>
          <w:b/>
          <w:bCs/>
          <w:kern w:val="18"/>
        </w:rPr>
        <w:t>Definicja przemocy domowej</w:t>
      </w:r>
    </w:p>
    <w:p w14:paraId="1B611EF1" w14:textId="77777777"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Pod pojęciem „przemoc domowa” – należy rozumieć jednorazowe albo powtarzające się umyślne działanie lub zaniechanie, wykorzystujące przewagę fizyczną, psychiczną lub ekonomiczną, naruszające prawa lub dobra osobiste osoby doznającej przemocy domowej, w szczególności:</w:t>
      </w:r>
    </w:p>
    <w:p w14:paraId="77ECC988" w14:textId="77777777" w:rsidR="007363C9" w:rsidRPr="007911BD" w:rsidRDefault="00A371CD" w:rsidP="007911BD">
      <w:pPr>
        <w:pStyle w:val="Akapitzlist"/>
        <w:numPr>
          <w:ilvl w:val="1"/>
          <w:numId w:val="37"/>
        </w:numPr>
        <w:tabs>
          <w:tab w:val="left" w:pos="567"/>
          <w:tab w:val="left" w:pos="1418"/>
          <w:tab w:val="left" w:pos="1929"/>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narażające tę osobę na niebezpieczeństwo utraty życia, zdrowia lub mienia,</w:t>
      </w:r>
    </w:p>
    <w:p w14:paraId="51FC5945" w14:textId="77777777" w:rsidR="007363C9" w:rsidRPr="007911BD" w:rsidRDefault="00A371CD" w:rsidP="007911BD">
      <w:pPr>
        <w:pStyle w:val="Akapitzlist"/>
        <w:numPr>
          <w:ilvl w:val="1"/>
          <w:numId w:val="37"/>
        </w:numPr>
        <w:tabs>
          <w:tab w:val="left" w:pos="567"/>
          <w:tab w:val="left" w:pos="1418"/>
          <w:tab w:val="left" w:pos="1929"/>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naruszające jej godność, nietykalność cielesną lub wolność, w tym seksualną,</w:t>
      </w:r>
    </w:p>
    <w:p w14:paraId="58F99770" w14:textId="77777777" w:rsidR="007363C9" w:rsidRPr="007911BD" w:rsidRDefault="00A371CD" w:rsidP="007911BD">
      <w:pPr>
        <w:pStyle w:val="Akapitzlist"/>
        <w:numPr>
          <w:ilvl w:val="1"/>
          <w:numId w:val="37"/>
        </w:numPr>
        <w:tabs>
          <w:tab w:val="left" w:pos="567"/>
          <w:tab w:val="left" w:pos="1418"/>
          <w:tab w:val="left" w:pos="193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powodujące szkody na jej zdrowiu fizycznym lub psychicznym, wywołujące u tej osoby cierpienie lub krzywdę,</w:t>
      </w:r>
    </w:p>
    <w:p w14:paraId="7A3388B0" w14:textId="77777777" w:rsidR="007363C9" w:rsidRPr="007911BD" w:rsidRDefault="00A371CD" w:rsidP="007911BD">
      <w:pPr>
        <w:pStyle w:val="Akapitzlist"/>
        <w:numPr>
          <w:ilvl w:val="1"/>
          <w:numId w:val="37"/>
        </w:numPr>
        <w:tabs>
          <w:tab w:val="left" w:pos="567"/>
          <w:tab w:val="left" w:pos="1418"/>
          <w:tab w:val="left" w:pos="1929"/>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ograniczające lub pozbawiające tę osobę dostępu do środków finansowych lub możliwości podjęcia pracy lub uzyskania samodzielności finansowej,</w:t>
      </w:r>
    </w:p>
    <w:p w14:paraId="260FC272" w14:textId="77777777" w:rsidR="007363C9" w:rsidRPr="007911BD" w:rsidRDefault="00A371CD" w:rsidP="007911BD">
      <w:pPr>
        <w:pStyle w:val="Akapitzlist"/>
        <w:numPr>
          <w:ilvl w:val="1"/>
          <w:numId w:val="37"/>
        </w:numPr>
        <w:tabs>
          <w:tab w:val="left" w:pos="567"/>
          <w:tab w:val="left" w:pos="1418"/>
          <w:tab w:val="left" w:pos="1929"/>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istotnie naruszające prywatność tej osoby lub wzbudzające u niej poczucie zagrożenia, poniżenia lub udręczenia, w tym podejmowane za pomocą środków komunikacji elektronicznej;</w:t>
      </w:r>
    </w:p>
    <w:p w14:paraId="45A368A7" w14:textId="77777777" w:rsidR="007363C9" w:rsidRPr="007911BD" w:rsidRDefault="00A371CD" w:rsidP="007911BD">
      <w:pPr>
        <w:spacing w:before="100" w:beforeAutospacing="1" w:after="100" w:afterAutospacing="1"/>
        <w:rPr>
          <w:rFonts w:ascii="Times New Roman" w:hAnsi="Times New Roman" w:cs="Times New Roman"/>
          <w:b/>
          <w:bCs/>
          <w:kern w:val="18"/>
        </w:rPr>
      </w:pPr>
      <w:bookmarkStart w:id="18" w:name="Rodzaje_przemocy_domowej_i_ich_charakter"/>
      <w:bookmarkEnd w:id="18"/>
      <w:r w:rsidRPr="007911BD">
        <w:rPr>
          <w:rFonts w:ascii="Times New Roman" w:hAnsi="Times New Roman" w:cs="Times New Roman"/>
          <w:b/>
          <w:bCs/>
          <w:kern w:val="18"/>
        </w:rPr>
        <w:t>Rodzaje przemocy domowej i ich charakterystyka</w:t>
      </w:r>
    </w:p>
    <w:p w14:paraId="28F2B552" w14:textId="77777777" w:rsidR="007363C9" w:rsidRPr="007911BD" w:rsidRDefault="00A371CD" w:rsidP="007911BD">
      <w:pPr>
        <w:pStyle w:val="Akapitzlist"/>
        <w:numPr>
          <w:ilvl w:val="0"/>
          <w:numId w:val="36"/>
        </w:numPr>
        <w:tabs>
          <w:tab w:val="left" w:pos="567"/>
          <w:tab w:val="left" w:pos="1298"/>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u w:val="single"/>
        </w:rPr>
        <w:t>przemoc fizyczna</w:t>
      </w:r>
      <w:r w:rsidRPr="007911BD">
        <w:rPr>
          <w:rFonts w:ascii="Times New Roman" w:hAnsi="Times New Roman" w:cs="Times New Roman"/>
          <w:kern w:val="18"/>
        </w:rPr>
        <w:t xml:space="preserve"> – to każde intencjonalne działanie sprawcy, mające na celu przekroczenie granicy ciała dziecka. Często powoduje różnego rodzaju urazy.</w:t>
      </w:r>
    </w:p>
    <w:p w14:paraId="0222DECA" w14:textId="2F4D93B1" w:rsidR="007363C9" w:rsidRPr="007911BD" w:rsidRDefault="00A371CD" w:rsidP="007911BD">
      <w:pPr>
        <w:pStyle w:val="Akapitzlist"/>
        <w:numPr>
          <w:ilvl w:val="0"/>
          <w:numId w:val="36"/>
        </w:numPr>
        <w:tabs>
          <w:tab w:val="left" w:pos="567"/>
          <w:tab w:val="left" w:pos="1298"/>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u w:val="single"/>
        </w:rPr>
        <w:t>przemoc psychiczna</w:t>
      </w:r>
      <w:r w:rsidRPr="007911BD">
        <w:rPr>
          <w:rFonts w:ascii="Times New Roman" w:hAnsi="Times New Roman" w:cs="Times New Roman"/>
          <w:kern w:val="18"/>
        </w:rPr>
        <w:t xml:space="preserve"> („maltretowanie psychiczne”</w:t>
      </w:r>
      <w:r w:rsidRPr="007911BD">
        <w:rPr>
          <w:rFonts w:ascii="Times New Roman" w:hAnsi="Times New Roman" w:cs="Times New Roman"/>
          <w:kern w:val="18"/>
          <w:vertAlign w:val="superscript"/>
        </w:rPr>
        <w:t>1</w:t>
      </w:r>
      <w:r w:rsidRPr="007911BD">
        <w:rPr>
          <w:rFonts w:ascii="Times New Roman" w:hAnsi="Times New Roman" w:cs="Times New Roman"/>
          <w:kern w:val="18"/>
        </w:rPr>
        <w:t xml:space="preserve">) – to powtarzający się wzorzec </w:t>
      </w:r>
      <w:proofErr w:type="spellStart"/>
      <w:r w:rsidR="00182E34" w:rsidRPr="007911BD">
        <w:rPr>
          <w:rFonts w:ascii="Times New Roman" w:hAnsi="Times New Roman" w:cs="Times New Roman"/>
          <w:kern w:val="18"/>
        </w:rPr>
        <w:t>zachowań</w:t>
      </w:r>
      <w:proofErr w:type="spellEnd"/>
      <w:r w:rsidRPr="007911BD">
        <w:rPr>
          <w:rFonts w:ascii="Times New Roman" w:hAnsi="Times New Roman" w:cs="Times New Roman"/>
          <w:kern w:val="18"/>
        </w:rPr>
        <w:t xml:space="preserve"> opiekuna lub skrajnie drastyczne wydarzenie (lub wydarzenia), które powodują u dziecka poczucie, że jest nic nie warte, złe, niekochane, niechciane, zagrożone i że jego osoba ma jakąkolwiek wartość jedynie wtedy, gdy zaspokaja potrzeby innych. Krzywdzenie psychiczne dziecka to kategoria, w której najczęściej nie ma widocznych dowodów winy sprawcy. Występują natomiast u dziecka objawy jako konsekwencja tego rodzaju przemocy. Podstawowym narzędziem zatrzymania przemocy psychicznej jest praca z rodziną, która odbywać się może w ramach procedury „Niebieskie Karty”.</w:t>
      </w:r>
    </w:p>
    <w:p w14:paraId="0EC99040" w14:textId="77777777" w:rsidR="007363C9" w:rsidRPr="007911BD" w:rsidRDefault="00A371CD" w:rsidP="007911BD">
      <w:pPr>
        <w:pStyle w:val="Akapitzlist"/>
        <w:numPr>
          <w:ilvl w:val="0"/>
          <w:numId w:val="36"/>
        </w:numPr>
        <w:tabs>
          <w:tab w:val="left" w:pos="567"/>
          <w:tab w:val="left" w:pos="1298"/>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u w:val="single"/>
        </w:rPr>
        <w:t>przemoc seksualna</w:t>
      </w:r>
      <w:r w:rsidRPr="007911BD">
        <w:rPr>
          <w:rFonts w:ascii="Times New Roman" w:hAnsi="Times New Roman" w:cs="Times New Roman"/>
          <w:kern w:val="18"/>
        </w:rPr>
        <w:t xml:space="preserve"> – 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14:paraId="1F09858F" w14:textId="396B4F2B"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b/>
          <w:bCs/>
          <w:kern w:val="18"/>
        </w:rPr>
      </w:pPr>
      <w:r w:rsidRPr="007911BD">
        <w:rPr>
          <w:rFonts w:ascii="Times New Roman" w:hAnsi="Times New Roman" w:cs="Times New Roman"/>
          <w:b/>
          <w:bCs/>
          <w:kern w:val="18"/>
        </w:rPr>
        <w:t>Aktywność taka może obejmować:</w:t>
      </w:r>
    </w:p>
    <w:p w14:paraId="4B5584EF" w14:textId="77777777" w:rsidR="007363C9" w:rsidRPr="007911BD" w:rsidRDefault="00A371CD" w:rsidP="007911BD">
      <w:pPr>
        <w:pStyle w:val="Akapitzlist"/>
        <w:numPr>
          <w:ilvl w:val="0"/>
          <w:numId w:val="35"/>
        </w:numPr>
        <w:tabs>
          <w:tab w:val="left" w:pos="567"/>
          <w:tab w:val="left" w:pos="1418"/>
          <w:tab w:val="left" w:pos="181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Nakłanianie lub zmuszanie dziecka do udziału w jakichkolwiek prawnie zabronionych czynnościach seksualnych.</w:t>
      </w:r>
    </w:p>
    <w:p w14:paraId="2AD99154" w14:textId="77777777" w:rsidR="007363C9" w:rsidRPr="007911BD" w:rsidRDefault="00A371CD" w:rsidP="007911BD">
      <w:pPr>
        <w:pStyle w:val="Akapitzlist"/>
        <w:numPr>
          <w:ilvl w:val="0"/>
          <w:numId w:val="35"/>
        </w:numPr>
        <w:tabs>
          <w:tab w:val="left" w:pos="567"/>
          <w:tab w:val="left" w:pos="1418"/>
          <w:tab w:val="left" w:pos="181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Wykorzystywanie dziecka do prostytucji lub innych nielegalnych praktyk seksualnych.</w:t>
      </w:r>
    </w:p>
    <w:p w14:paraId="622DF4DB" w14:textId="77777777" w:rsidR="00CB7627" w:rsidRPr="007911BD" w:rsidRDefault="00A371CD" w:rsidP="007911BD">
      <w:pPr>
        <w:pStyle w:val="Akapitzlist"/>
        <w:numPr>
          <w:ilvl w:val="0"/>
          <w:numId w:val="35"/>
        </w:numPr>
        <w:tabs>
          <w:tab w:val="left" w:pos="567"/>
          <w:tab w:val="left" w:pos="1418"/>
          <w:tab w:val="left" w:pos="18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Wykorzystywanie dziecka do produkcji przedstawień i materiałów pornograficznych.</w:t>
      </w:r>
    </w:p>
    <w:p w14:paraId="29425DAE" w14:textId="629AA80D" w:rsidR="007363C9" w:rsidRPr="007911BD" w:rsidRDefault="00CB7627" w:rsidP="007911BD">
      <w:pPr>
        <w:pStyle w:val="Akapitzlist"/>
        <w:numPr>
          <w:ilvl w:val="0"/>
          <w:numId w:val="35"/>
        </w:numPr>
        <w:tabs>
          <w:tab w:val="left" w:pos="567"/>
          <w:tab w:val="left" w:pos="1418"/>
          <w:tab w:val="left" w:pos="18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w:t>
      </w:r>
      <w:r w:rsidR="00A371CD" w:rsidRPr="007911BD">
        <w:rPr>
          <w:rFonts w:ascii="Times New Roman" w:hAnsi="Times New Roman" w:cs="Times New Roman"/>
          <w:kern w:val="18"/>
        </w:rPr>
        <w:t>aniedbywanie – to jedna z form krzywdzenia dziecka polegająca na incydentalnym, bądź chronicznym niezaspokajaniu jego potrzeb oraz nierespektowaniu podstawowych praw, powodująca zaburzenia jego zdrowia, a także generująca trudności rozwojowe.</w:t>
      </w:r>
      <w:r w:rsidRPr="007911BD">
        <w:rPr>
          <w:rFonts w:ascii="Times New Roman" w:hAnsi="Times New Roman" w:cs="Times New Roman"/>
          <w:kern w:val="18"/>
        </w:rPr>
        <w:t xml:space="preserve"> </w:t>
      </w:r>
      <w:r w:rsidR="00A371CD" w:rsidRPr="007911BD">
        <w:rPr>
          <w:rFonts w:ascii="Times New Roman" w:hAnsi="Times New Roman" w:cs="Times New Roman"/>
          <w:kern w:val="18"/>
        </w:rPr>
        <w:t>Ta forma przemocy wskazuje na potrzebę szerszej diagnozy systemu rodzinnego pod kątem wydolności wychowawczej rodziców.</w:t>
      </w:r>
    </w:p>
    <w:p w14:paraId="721094EE" w14:textId="5FA9C342" w:rsidR="007363C9" w:rsidRPr="007911BD" w:rsidRDefault="00A371CD" w:rsidP="007911BD">
      <w:pPr>
        <w:tabs>
          <w:tab w:val="left" w:pos="567"/>
          <w:tab w:val="left" w:pos="1418"/>
        </w:tabs>
        <w:spacing w:before="100" w:beforeAutospacing="1" w:after="100" w:afterAutospacing="1"/>
        <w:ind w:left="142" w:right="122"/>
        <w:jc w:val="both"/>
        <w:rPr>
          <w:rFonts w:ascii="Times New Roman" w:hAnsi="Times New Roman" w:cs="Times New Roman"/>
          <w:b/>
          <w:bCs/>
          <w:kern w:val="18"/>
        </w:rPr>
      </w:pPr>
      <w:r w:rsidRPr="007911BD">
        <w:rPr>
          <w:rFonts w:ascii="Times New Roman" w:hAnsi="Times New Roman" w:cs="Times New Roman"/>
          <w:b/>
          <w:bCs/>
          <w:kern w:val="18"/>
        </w:rPr>
        <w:lastRenderedPageBreak/>
        <w:t>Rozpoznawanie przemocy wobec małoletniego odbywa się poprzez:</w:t>
      </w:r>
    </w:p>
    <w:p w14:paraId="012E5B90" w14:textId="77777777" w:rsidR="007363C9" w:rsidRPr="007911BD" w:rsidRDefault="00A371CD" w:rsidP="007911BD">
      <w:pPr>
        <w:pStyle w:val="Akapitzlist"/>
        <w:numPr>
          <w:ilvl w:val="1"/>
          <w:numId w:val="36"/>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ujawnienie przez pokrzywdzonego przemocy domowej,</w:t>
      </w:r>
    </w:p>
    <w:p w14:paraId="6A7B4268" w14:textId="77777777" w:rsidR="007363C9" w:rsidRPr="007911BD" w:rsidRDefault="00A371CD" w:rsidP="007911BD">
      <w:pPr>
        <w:pStyle w:val="Akapitzlist"/>
        <w:numPr>
          <w:ilvl w:val="1"/>
          <w:numId w:val="36"/>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informacje od osoby będącej bezpośrednim świadkiem przemocy,</w:t>
      </w:r>
    </w:p>
    <w:p w14:paraId="15AF783C" w14:textId="77777777" w:rsidR="007363C9" w:rsidRPr="007911BD" w:rsidRDefault="00A371CD" w:rsidP="007911BD">
      <w:pPr>
        <w:pStyle w:val="Akapitzlist"/>
        <w:numPr>
          <w:ilvl w:val="1"/>
          <w:numId w:val="36"/>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analizę objawów krzywdzenia występujących u pokrzywdzonego,</w:t>
      </w:r>
    </w:p>
    <w:p w14:paraId="07A45CAF" w14:textId="77777777" w:rsidR="007363C9" w:rsidRPr="007911BD" w:rsidRDefault="00A371CD" w:rsidP="007911BD">
      <w:pPr>
        <w:pStyle w:val="Akapitzlist"/>
        <w:numPr>
          <w:ilvl w:val="1"/>
          <w:numId w:val="36"/>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ocenę stopnia ryzyka wystąpienia przemocy w danej rodzinie.</w:t>
      </w:r>
    </w:p>
    <w:p w14:paraId="4784529B" w14:textId="1BE26E6B"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Ujawnienie przez małoletniego przemocy w rodzinie ma miejsce wtedy, kiedy poinformuje pracownika </w:t>
      </w:r>
      <w:r w:rsidR="000726F1">
        <w:rPr>
          <w:rFonts w:ascii="Times New Roman" w:hAnsi="Times New Roman" w:cs="Times New Roman"/>
          <w:kern w:val="18"/>
        </w:rPr>
        <w:t>Firmy</w:t>
      </w:r>
      <w:r w:rsidRPr="007911BD">
        <w:rPr>
          <w:rFonts w:ascii="Times New Roman" w:hAnsi="Times New Roman" w:cs="Times New Roman"/>
          <w:kern w:val="18"/>
        </w:rPr>
        <w:t xml:space="preserve"> o tym, że doznaje jednej lub kilku jednocześnie form przemocy ze strony swoich najbliższych. Ujawnienie jest dla małoletniego bardzo trudnym momentem, świadczy o dużym doznawanym bólu i determinacji.</w:t>
      </w:r>
    </w:p>
    <w:p w14:paraId="58887E7C" w14:textId="5A6B1243" w:rsidR="007363C9" w:rsidRPr="007911BD" w:rsidRDefault="00A371CD" w:rsidP="007911BD">
      <w:pPr>
        <w:spacing w:before="100" w:beforeAutospacing="1" w:after="100" w:afterAutospacing="1"/>
        <w:rPr>
          <w:rFonts w:ascii="Times New Roman" w:hAnsi="Times New Roman" w:cs="Times New Roman"/>
          <w:b/>
          <w:kern w:val="18"/>
        </w:rPr>
      </w:pPr>
      <w:bookmarkStart w:id="19" w:name="Fakt_ujawnienia_nie_podlega_ocenie_uwiar"/>
      <w:bookmarkEnd w:id="19"/>
      <w:r w:rsidRPr="007911BD">
        <w:rPr>
          <w:rFonts w:ascii="Times New Roman" w:hAnsi="Times New Roman" w:cs="Times New Roman"/>
          <w:kern w:val="18"/>
        </w:rPr>
        <w:t xml:space="preserve">Fakt ujawnienia nie podlega ocenie uwiarygadniającej ze strony pracownika </w:t>
      </w:r>
      <w:r w:rsidR="000726F1">
        <w:rPr>
          <w:rFonts w:ascii="Times New Roman" w:hAnsi="Times New Roman" w:cs="Times New Roman"/>
          <w:kern w:val="18"/>
        </w:rPr>
        <w:t>Firmy</w:t>
      </w:r>
      <w:r w:rsidRPr="007911BD">
        <w:rPr>
          <w:rFonts w:ascii="Times New Roman" w:hAnsi="Times New Roman" w:cs="Times New Roman"/>
          <w:kern w:val="18"/>
        </w:rPr>
        <w:t>, wymaga zareagowania!</w:t>
      </w:r>
    </w:p>
    <w:p w14:paraId="694CE393" w14:textId="77777777"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Informacje o krzywdzeniu małoletniego mogą pochodzić od bezpośrednich świadków przemocy, np. od rodzica niekrzywdzącego, rodzeństwa, kolegi, koleżanki, sąsiada, osoby z dalszej rodziny, przypadkowego świadka przemocy.</w:t>
      </w:r>
    </w:p>
    <w:p w14:paraId="45C37816" w14:textId="77777777"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 każdym przypadku informacje o przemocy wobec małoletniego wskazywane jako fakty, a nie domniemania, należy potraktować z pełną odpowiedzialnością i zareagować zgodnie z obowiązującymi zasadami wskazanymi w niniejszej procedurze. Podobnie jak w przypadku ujawnienia przemocy przez małoletniego, pracownik nie dokonuje oceny wiarygodności podawanych informacji. Zobowiązany jest do zareagowania na taki sygnał.</w:t>
      </w:r>
    </w:p>
    <w:p w14:paraId="26164284" w14:textId="51C29EEF" w:rsidR="007911BD" w:rsidRPr="00CC3C70" w:rsidRDefault="00A371CD" w:rsidP="00CC3C70">
      <w:pPr>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Fakt ujawnienia przemocy przez osoby inne niż małoletni nie podlega ocenie uwiarygadniającej ze strony pracownika </w:t>
      </w:r>
      <w:r w:rsidR="000726F1">
        <w:rPr>
          <w:rFonts w:ascii="Times New Roman" w:hAnsi="Times New Roman" w:cs="Times New Roman"/>
          <w:kern w:val="18"/>
        </w:rPr>
        <w:t>Firmy</w:t>
      </w:r>
      <w:r w:rsidRPr="007911BD">
        <w:rPr>
          <w:rFonts w:ascii="Times New Roman" w:hAnsi="Times New Roman" w:cs="Times New Roman"/>
          <w:kern w:val="18"/>
        </w:rPr>
        <w:t>, wymaga zareagowania</w:t>
      </w:r>
    </w:p>
    <w:p w14:paraId="2E7AF55E" w14:textId="2AAC1109"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Zgłaszanie stosowania przemocy domowej przez małoletniego</w:t>
      </w:r>
    </w:p>
    <w:p w14:paraId="3E23F21D" w14:textId="1D02EBF0" w:rsidR="007363C9" w:rsidRPr="007911BD" w:rsidRDefault="00A371CD" w:rsidP="007911BD">
      <w:pPr>
        <w:pStyle w:val="Akapitzlist"/>
        <w:numPr>
          <w:ilvl w:val="0"/>
          <w:numId w:val="34"/>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Każdy małoletni będący klientem </w:t>
      </w:r>
      <w:r w:rsidR="000726F1">
        <w:rPr>
          <w:rFonts w:ascii="Times New Roman" w:hAnsi="Times New Roman" w:cs="Times New Roman"/>
          <w:kern w:val="18"/>
        </w:rPr>
        <w:t>Firmy</w:t>
      </w:r>
      <w:r w:rsidRPr="007911BD">
        <w:rPr>
          <w:rFonts w:ascii="Times New Roman" w:hAnsi="Times New Roman" w:cs="Times New Roman"/>
          <w:kern w:val="18"/>
        </w:rPr>
        <w:t xml:space="preserve"> może zgłosić ustnie lub pisemnie, dowolnej osobie, do której ma zaufanie, będącej pracownikiem </w:t>
      </w:r>
      <w:r w:rsidR="000726F1">
        <w:rPr>
          <w:rFonts w:ascii="Times New Roman" w:hAnsi="Times New Roman" w:cs="Times New Roman"/>
          <w:kern w:val="18"/>
        </w:rPr>
        <w:t>Firmy</w:t>
      </w:r>
      <w:r w:rsidRPr="007911BD">
        <w:rPr>
          <w:rFonts w:ascii="Times New Roman" w:hAnsi="Times New Roman" w:cs="Times New Roman"/>
          <w:kern w:val="18"/>
        </w:rPr>
        <w:t>, fakt stosowania wobec niego przemocy domowej.</w:t>
      </w:r>
    </w:p>
    <w:p w14:paraId="040C09A5" w14:textId="3638228B" w:rsidR="007363C9" w:rsidRPr="007911BD" w:rsidRDefault="00A371CD" w:rsidP="007911BD">
      <w:pPr>
        <w:pStyle w:val="Akapitzlist"/>
        <w:numPr>
          <w:ilvl w:val="0"/>
          <w:numId w:val="34"/>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Zgłoszenie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doznawanej</w:t>
      </w:r>
      <w:r w:rsidR="00B61D17" w:rsidRPr="007911BD">
        <w:rPr>
          <w:rFonts w:ascii="Times New Roman" w:hAnsi="Times New Roman" w:cs="Times New Roman"/>
          <w:kern w:val="18"/>
        </w:rPr>
        <w:t xml:space="preserve"> </w:t>
      </w:r>
      <w:r w:rsidRPr="007911BD">
        <w:rPr>
          <w:rFonts w:ascii="Times New Roman" w:hAnsi="Times New Roman" w:cs="Times New Roman"/>
          <w:kern w:val="18"/>
        </w:rPr>
        <w:t>krzywdy</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przez</w:t>
      </w:r>
      <w:r w:rsidR="00B61D17" w:rsidRPr="007911BD">
        <w:rPr>
          <w:rFonts w:ascii="Times New Roman" w:hAnsi="Times New Roman" w:cs="Times New Roman"/>
          <w:kern w:val="18"/>
        </w:rPr>
        <w:t xml:space="preserve"> </w:t>
      </w:r>
      <w:r w:rsidRPr="007911BD">
        <w:rPr>
          <w:rFonts w:ascii="Times New Roman" w:hAnsi="Times New Roman" w:cs="Times New Roman"/>
          <w:kern w:val="18"/>
        </w:rPr>
        <w:t>małoletniego</w:t>
      </w:r>
      <w:r w:rsidR="00B61D17" w:rsidRPr="007911BD">
        <w:rPr>
          <w:rFonts w:ascii="Times New Roman" w:hAnsi="Times New Roman" w:cs="Times New Roman"/>
          <w:kern w:val="18"/>
        </w:rPr>
        <w:t xml:space="preserve"> </w:t>
      </w:r>
      <w:r w:rsidRPr="007911BD">
        <w:rPr>
          <w:rFonts w:ascii="Times New Roman" w:hAnsi="Times New Roman" w:cs="Times New Roman"/>
          <w:kern w:val="18"/>
        </w:rPr>
        <w:t>może</w:t>
      </w:r>
      <w:r w:rsidR="00B61D17" w:rsidRPr="007911BD">
        <w:rPr>
          <w:rFonts w:ascii="Times New Roman" w:hAnsi="Times New Roman" w:cs="Times New Roman"/>
          <w:kern w:val="18"/>
        </w:rPr>
        <w:t xml:space="preserve"> </w:t>
      </w:r>
      <w:r w:rsidRPr="007911BD">
        <w:rPr>
          <w:rFonts w:ascii="Times New Roman" w:hAnsi="Times New Roman" w:cs="Times New Roman"/>
          <w:kern w:val="18"/>
        </w:rPr>
        <w:t>nastąpić w bezpośredniej rozmowie, SMS-em, drogą elektroniczną, telefoniczną lub inną dostępną, w każdym czasie.</w:t>
      </w:r>
    </w:p>
    <w:p w14:paraId="5CDAC0E0" w14:textId="77777777" w:rsidR="007363C9" w:rsidRPr="007911BD" w:rsidRDefault="00A371CD" w:rsidP="007911BD">
      <w:pPr>
        <w:pStyle w:val="Akapitzlist"/>
        <w:numPr>
          <w:ilvl w:val="0"/>
          <w:numId w:val="34"/>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w:t>
      </w:r>
    </w:p>
    <w:p w14:paraId="4F264B95" w14:textId="77777777" w:rsidR="007363C9" w:rsidRPr="007911BD" w:rsidRDefault="00A371CD" w:rsidP="007911BD">
      <w:pPr>
        <w:pStyle w:val="Akapitzlist"/>
        <w:numPr>
          <w:ilvl w:val="0"/>
          <w:numId w:val="34"/>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Osoba, która powzięła informację od krzywdzonego podejmuje w pierwszej kolejności działania mające na celu zatrzymanie krzywdzenia.</w:t>
      </w:r>
    </w:p>
    <w:p w14:paraId="0B2E76C9" w14:textId="7B661312" w:rsidR="007363C9" w:rsidRPr="007911BD" w:rsidRDefault="00A371CD" w:rsidP="007911BD">
      <w:pPr>
        <w:pStyle w:val="Akapitzlist"/>
        <w:numPr>
          <w:ilvl w:val="0"/>
          <w:numId w:val="34"/>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przypadku zagrożenia życia małoletniego, po przekazaniu informacji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owi </w:t>
      </w:r>
      <w:r w:rsidR="000726F1">
        <w:rPr>
          <w:rFonts w:ascii="Times New Roman" w:hAnsi="Times New Roman" w:cs="Times New Roman"/>
          <w:kern w:val="18"/>
        </w:rPr>
        <w:t>Firmy</w:t>
      </w:r>
      <w:r w:rsidRPr="007911BD">
        <w:rPr>
          <w:rFonts w:ascii="Times New Roman" w:hAnsi="Times New Roman" w:cs="Times New Roman"/>
          <w:kern w:val="18"/>
        </w:rPr>
        <w:t>, zawiadamia w trybie pilnym odpowiednie służby porządkowe – Policję i pogotowie ratunkowe, o zagrożeniu życia małoletniego.</w:t>
      </w:r>
    </w:p>
    <w:p w14:paraId="108FC6D4" w14:textId="77777777" w:rsidR="007363C9" w:rsidRPr="007911BD" w:rsidRDefault="00A371CD" w:rsidP="007911BD">
      <w:pPr>
        <w:pStyle w:val="Akapitzlist"/>
        <w:numPr>
          <w:ilvl w:val="0"/>
          <w:numId w:val="34"/>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zapobieganie dalszym zagrożeniom mogącym występować w tej rodzinie, zgodnie z zasadami i procedurami postępowania w takiej sytuacji.</w:t>
      </w:r>
    </w:p>
    <w:p w14:paraId="76CB6344" w14:textId="77777777" w:rsidR="007363C9" w:rsidRPr="007911BD" w:rsidRDefault="00A371CD" w:rsidP="007911BD">
      <w:pPr>
        <w:pStyle w:val="Akapitzlist"/>
        <w:numPr>
          <w:ilvl w:val="0"/>
          <w:numId w:val="34"/>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przypadkach niewymagających podejmowania nagłych interwencji, osoba, która powzięła informację postępuje zgodnie z procedurą.</w:t>
      </w:r>
    </w:p>
    <w:p w14:paraId="2E614295" w14:textId="2E2D59F3" w:rsidR="007363C9" w:rsidRPr="007911BD" w:rsidRDefault="00A371CD" w:rsidP="00CC3C70">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 xml:space="preserve">Zgłaszanie podejrzenia przemocy domowej lub jej stosowania przez pracownika </w:t>
      </w:r>
      <w:r w:rsidR="000726F1">
        <w:rPr>
          <w:rFonts w:ascii="Times New Roman" w:hAnsi="Times New Roman" w:cs="Times New Roman"/>
          <w:sz w:val="22"/>
          <w:szCs w:val="22"/>
        </w:rPr>
        <w:t>Firmy</w:t>
      </w:r>
    </w:p>
    <w:p w14:paraId="22A4CA76" w14:textId="6E311326" w:rsidR="007363C9" w:rsidRPr="007911BD" w:rsidRDefault="00A371CD" w:rsidP="007911BD">
      <w:pPr>
        <w:pStyle w:val="Akapitzlist"/>
        <w:numPr>
          <w:ilvl w:val="0"/>
          <w:numId w:val="3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Każdy pracownik </w:t>
      </w:r>
      <w:r w:rsidR="000726F1">
        <w:rPr>
          <w:rFonts w:ascii="Times New Roman" w:hAnsi="Times New Roman" w:cs="Times New Roman"/>
          <w:kern w:val="18"/>
        </w:rPr>
        <w:t>Firmy</w:t>
      </w:r>
      <w:r w:rsidRPr="007911BD">
        <w:rPr>
          <w:rFonts w:ascii="Times New Roman" w:hAnsi="Times New Roman" w:cs="Times New Roman"/>
          <w:kern w:val="18"/>
        </w:rPr>
        <w:t>, który zauważy lub podejrzewa u małoletniego symptomy krzywdzenia, jest zobowiązany zareagować – jeśli to konieczne, udzielić pierwszej pomocy.</w:t>
      </w:r>
    </w:p>
    <w:p w14:paraId="7DA58652" w14:textId="1F9CC3E6" w:rsidR="007363C9" w:rsidRPr="007911BD" w:rsidRDefault="00A371CD" w:rsidP="007911BD">
      <w:pPr>
        <w:pStyle w:val="Akapitzlist"/>
        <w:numPr>
          <w:ilvl w:val="0"/>
          <w:numId w:val="3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Pracownik w trybie pilnym przekazuje informację o zaobserwowanym zdarzeniu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owi </w:t>
      </w:r>
      <w:r w:rsidR="000726F1">
        <w:rPr>
          <w:rFonts w:ascii="Times New Roman" w:hAnsi="Times New Roman" w:cs="Times New Roman"/>
          <w:kern w:val="18"/>
        </w:rPr>
        <w:t>Firmy</w:t>
      </w:r>
      <w:r w:rsidRPr="007911BD">
        <w:rPr>
          <w:rFonts w:ascii="Times New Roman" w:hAnsi="Times New Roman" w:cs="Times New Roman"/>
          <w:kern w:val="18"/>
        </w:rPr>
        <w:t>, dołączając pisemną notatkę zawierającą istotne informacje dotyczące: wyglądu, stanu, dolegliwości oraz zachowania małoletniego, cytaty jego wypowiedzi oraz podjęte działania.</w:t>
      </w:r>
    </w:p>
    <w:p w14:paraId="521EF36C" w14:textId="1E7B6225" w:rsidR="007363C9" w:rsidRPr="007911BD" w:rsidRDefault="00832119" w:rsidP="007911BD">
      <w:pPr>
        <w:pStyle w:val="Akapitzlist"/>
        <w:numPr>
          <w:ilvl w:val="0"/>
          <w:numId w:val="33"/>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jako osoba upoważniona do prowadzenia spraw związanych z przemocą wobec małoletnich wraz z osobą zgłaszającą wypełniają tzw. Kartę zgłoszenia – załącznik 1. Na karcie podpisują się: Zarząd </w:t>
      </w:r>
      <w:r w:rsidR="000726F1">
        <w:rPr>
          <w:rFonts w:ascii="Times New Roman" w:hAnsi="Times New Roman" w:cs="Times New Roman"/>
          <w:kern w:val="18"/>
        </w:rPr>
        <w:t>Firmy</w:t>
      </w:r>
      <w:r w:rsidRPr="007911BD">
        <w:rPr>
          <w:rFonts w:ascii="Times New Roman" w:hAnsi="Times New Roman" w:cs="Times New Roman"/>
          <w:kern w:val="18"/>
        </w:rPr>
        <w:t xml:space="preserve"> i osoba zgłaszająca.</w:t>
      </w:r>
    </w:p>
    <w:p w14:paraId="62FC4DB6" w14:textId="77777777" w:rsidR="007363C9" w:rsidRPr="007911BD" w:rsidRDefault="00A371CD" w:rsidP="00CC3C70">
      <w:pPr>
        <w:pStyle w:val="Nagwek2"/>
        <w:spacing w:before="100" w:beforeAutospacing="1" w:after="100" w:afterAutospacing="1"/>
        <w:ind w:left="0"/>
        <w:rPr>
          <w:rFonts w:ascii="Times New Roman" w:hAnsi="Times New Roman" w:cs="Times New Roman"/>
          <w:sz w:val="22"/>
          <w:szCs w:val="22"/>
        </w:rPr>
      </w:pPr>
      <w:bookmarkStart w:id="20" w:name="Zgłaszanie_podejrzenia_przemocy_domowej_"/>
      <w:bookmarkEnd w:id="20"/>
      <w:r w:rsidRPr="007911BD">
        <w:rPr>
          <w:rFonts w:ascii="Times New Roman" w:hAnsi="Times New Roman" w:cs="Times New Roman"/>
          <w:sz w:val="22"/>
          <w:szCs w:val="22"/>
        </w:rPr>
        <w:t>Zgłaszanie podejrzenia przemocy domowej lub jej stosowania przez osoby z zewnątrz</w:t>
      </w:r>
    </w:p>
    <w:p w14:paraId="626945F6" w14:textId="77777777"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Osoba, która jest świadkiem stosowanej przemocy domowej wobec małoletniego ma prawo do zgłoszenia </w:t>
      </w:r>
      <w:r w:rsidRPr="007911BD">
        <w:rPr>
          <w:rFonts w:ascii="Times New Roman" w:hAnsi="Times New Roman" w:cs="Times New Roman"/>
          <w:kern w:val="18"/>
        </w:rPr>
        <w:lastRenderedPageBreak/>
        <w:t>podejrzewania stosowania przemocy lub przemocy domowej.</w:t>
      </w:r>
    </w:p>
    <w:p w14:paraId="7BADD098" w14:textId="4EBC4D50"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celu zgłoszenia stosowanej wobec małoletniego przemocy domowej w/w osoba jest obowiązana dokonać zgłoszenia bezpośrednio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owi </w:t>
      </w:r>
      <w:r w:rsidR="000726F1">
        <w:rPr>
          <w:rFonts w:ascii="Times New Roman" w:hAnsi="Times New Roman" w:cs="Times New Roman"/>
          <w:kern w:val="18"/>
        </w:rPr>
        <w:t>Firmy</w:t>
      </w:r>
      <w:r w:rsidRPr="007911BD">
        <w:rPr>
          <w:rFonts w:ascii="Times New Roman" w:hAnsi="Times New Roman" w:cs="Times New Roman"/>
          <w:kern w:val="18"/>
        </w:rPr>
        <w:t>.</w:t>
      </w:r>
    </w:p>
    <w:p w14:paraId="56285C71" w14:textId="6CCD2109"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takcie rozmowy z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em </w:t>
      </w:r>
      <w:r w:rsidR="000726F1">
        <w:rPr>
          <w:rFonts w:ascii="Times New Roman" w:hAnsi="Times New Roman" w:cs="Times New Roman"/>
          <w:kern w:val="18"/>
        </w:rPr>
        <w:t>Firmy</w:t>
      </w:r>
      <w:r w:rsidRPr="007911BD">
        <w:rPr>
          <w:rFonts w:ascii="Times New Roman" w:hAnsi="Times New Roman" w:cs="Times New Roman"/>
          <w:kern w:val="18"/>
        </w:rPr>
        <w:t>, osoba wskazuje na fakty, na podstawie których domniema o stosowaniu przemocy domowej wobec małoletniego.</w:t>
      </w:r>
    </w:p>
    <w:p w14:paraId="656F3364" w14:textId="77777777"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Osoba zgłaszająca przemoc jest zobowiązana wylegitymować się dokumentem zawierającym fotografię oraz wskazać dane do kontaktu.</w:t>
      </w:r>
    </w:p>
    <w:p w14:paraId="76136315" w14:textId="7A8095B8"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Zgłaszający przemoc domową jest informowany o zasadach przetwarzania jego danych osobowych udostępnionych </w:t>
      </w:r>
      <w:r w:rsidR="00832119" w:rsidRPr="007911BD">
        <w:rPr>
          <w:rFonts w:ascii="Times New Roman" w:hAnsi="Times New Roman" w:cs="Times New Roman"/>
          <w:kern w:val="18"/>
        </w:rPr>
        <w:t>Zarząd</w:t>
      </w:r>
      <w:r w:rsidRPr="007911BD">
        <w:rPr>
          <w:rFonts w:ascii="Times New Roman" w:hAnsi="Times New Roman" w:cs="Times New Roman"/>
          <w:kern w:val="18"/>
        </w:rPr>
        <w:t>owi oraz zasadach ich przetwarzania i bezpieczeństwa danych osobowych.</w:t>
      </w:r>
    </w:p>
    <w:p w14:paraId="60CD2213" w14:textId="0C3C85A0"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przypadku zgłoszeń anonimowych, w tym telefonicznych do sekretariatu </w:t>
      </w:r>
      <w:r w:rsidR="000726F1">
        <w:rPr>
          <w:rFonts w:ascii="Times New Roman" w:hAnsi="Times New Roman" w:cs="Times New Roman"/>
          <w:kern w:val="18"/>
        </w:rPr>
        <w:t>Firmy</w:t>
      </w:r>
      <w:r w:rsidRPr="007911BD">
        <w:rPr>
          <w:rFonts w:ascii="Times New Roman" w:hAnsi="Times New Roman" w:cs="Times New Roman"/>
          <w:kern w:val="18"/>
        </w:rPr>
        <w:t>, pracownik sekretariatu sporządza notatkę z rozmowy telefonicznej i archiwizuje wydruk połączeń.</w:t>
      </w:r>
    </w:p>
    <w:p w14:paraId="38A12013" w14:textId="6C339EA0"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sytuacji, jak w pkt 6, pracownik sekretariatu zawiadamia </w:t>
      </w:r>
      <w:r w:rsidR="00E85603"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xml:space="preserve"> o anonimowym zgłoszeniu, dołączając notatkę z rozmowy telefonicznej ze zgłaszającym lub wydruk ze skrzynki elektronicznej.</w:t>
      </w:r>
    </w:p>
    <w:p w14:paraId="18584555" w14:textId="77777777"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przypadkach anonimowych zgłoszeń stosowanie przemocy wobec małoletniego podlega analizie i zdiagnozowaniu.</w:t>
      </w:r>
    </w:p>
    <w:p w14:paraId="7EC9BF9F" w14:textId="48BA668B" w:rsidR="007363C9" w:rsidRPr="007911BD" w:rsidRDefault="00A371CD" w:rsidP="007911BD">
      <w:pPr>
        <w:pStyle w:val="Akapitzlist"/>
        <w:numPr>
          <w:ilvl w:val="0"/>
          <w:numId w:val="32"/>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Pracownik, do którego wpłynęło zgłoszenie podejrzenia stosowania przemocy lub jej stosowania wypełnia Kartę zgłoszenia – załącznik 1, w obecności – o ile to możliwe – osoby zgłaszającej i w trybie pilnym przekazuje ją koordynatorowi</w:t>
      </w:r>
      <w:r w:rsidR="00E85603" w:rsidRPr="007911BD">
        <w:rPr>
          <w:rFonts w:ascii="Times New Roman" w:hAnsi="Times New Roman" w:cs="Times New Roman"/>
          <w:kern w:val="18"/>
        </w:rPr>
        <w:t xml:space="preserve"> </w:t>
      </w:r>
      <w:r w:rsidRPr="007911BD">
        <w:rPr>
          <w:rFonts w:ascii="Times New Roman" w:hAnsi="Times New Roman" w:cs="Times New Roman"/>
          <w:kern w:val="18"/>
        </w:rPr>
        <w:t>„Strategii ochrony małoletnich”. Na karcie podpisuje się osoba, do której wpłynęło zgłoszenie i osoba zgłaszająca.</w:t>
      </w:r>
    </w:p>
    <w:p w14:paraId="1F8A2E86" w14:textId="5878E7F7" w:rsidR="007363C9" w:rsidRPr="007911BD" w:rsidRDefault="00A371CD" w:rsidP="007911BD">
      <w:pPr>
        <w:pStyle w:val="Akapitzlist"/>
        <w:numPr>
          <w:ilvl w:val="0"/>
          <w:numId w:val="32"/>
        </w:numPr>
        <w:tabs>
          <w:tab w:val="left" w:pos="567"/>
          <w:tab w:val="left" w:pos="1418"/>
          <w:tab w:val="left" w:pos="177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przypadku, gdy zgłaszana przemoc zagraża życiu lub zdrowiu małoletniemu, osoba pozyskująca taką wiedzę, jest obowiązana w trybie pilnym zawiadomić Policję.</w:t>
      </w:r>
    </w:p>
    <w:p w14:paraId="13278B0C" w14:textId="6F592A99" w:rsidR="007363C9" w:rsidRPr="007911BD" w:rsidRDefault="00A371CD" w:rsidP="007911BD">
      <w:pPr>
        <w:pStyle w:val="Nagwek3"/>
        <w:spacing w:before="100" w:beforeAutospacing="1" w:after="100" w:afterAutospacing="1"/>
        <w:ind w:left="0"/>
        <w:rPr>
          <w:rFonts w:ascii="Times New Roman" w:hAnsi="Times New Roman" w:cs="Times New Roman"/>
        </w:rPr>
      </w:pPr>
      <w:r w:rsidRPr="007911BD">
        <w:rPr>
          <w:rFonts w:ascii="Times New Roman" w:hAnsi="Times New Roman" w:cs="Times New Roman"/>
        </w:rPr>
        <w:t>Wstępna diagnoza i ocena sytuacji osoby krzywdzonej</w:t>
      </w:r>
    </w:p>
    <w:p w14:paraId="6F0DFFF5" w14:textId="658C76F3" w:rsidR="007363C9" w:rsidRPr="007911BD" w:rsidRDefault="00A371CD" w:rsidP="007911BD">
      <w:pPr>
        <w:pStyle w:val="Akapitzlist"/>
        <w:numPr>
          <w:ilvl w:val="0"/>
          <w:numId w:val="31"/>
        </w:numPr>
        <w:tabs>
          <w:tab w:val="left" w:pos="567"/>
          <w:tab w:val="left" w:pos="1361"/>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każdym przypadku zgłoszenia krzywdzenia lub podejrzenia krzywdzenia małoletniego,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xml:space="preserve"> powołuje Zespół Interwencyjny do wstępnego zdiagnozowania sytuacji ofiary, w szczególności, tzw. czynniki ryzyka oraz dane świadczące o przemocy lub wykluczające ją: kto jest sprawcą krzywdzenia i w jakiej relacji pozostaje z małoletnim, jak często i od jak dawna jest krzywdzony, informacje o </w:t>
      </w:r>
      <w:proofErr w:type="spellStart"/>
      <w:r w:rsidRPr="007911BD">
        <w:rPr>
          <w:rFonts w:ascii="Times New Roman" w:hAnsi="Times New Roman" w:cs="Times New Roman"/>
          <w:kern w:val="18"/>
        </w:rPr>
        <w:t>zachowaniach</w:t>
      </w:r>
      <w:proofErr w:type="spellEnd"/>
      <w:r w:rsidRPr="007911BD">
        <w:rPr>
          <w:rFonts w:ascii="Times New Roman" w:hAnsi="Times New Roman" w:cs="Times New Roman"/>
          <w:kern w:val="18"/>
        </w:rPr>
        <w:t xml:space="preserve"> pozostałych członków rodziny wobec małoletniego, relacjach jakie ma małoletni z osobą rodzica niekrzywdzącego, o osobach wspierających go, informacje o innych czynnikach towarzyszących przemocy – np. uzależnieniu od alkoholu rodziców.</w:t>
      </w:r>
    </w:p>
    <w:p w14:paraId="0721477A" w14:textId="77777777" w:rsidR="007363C9" w:rsidRPr="007911BD" w:rsidRDefault="00A371CD" w:rsidP="007911BD">
      <w:pPr>
        <w:pStyle w:val="Akapitzlist"/>
        <w:numPr>
          <w:ilvl w:val="0"/>
          <w:numId w:val="31"/>
        </w:numPr>
        <w:tabs>
          <w:tab w:val="left" w:pos="567"/>
          <w:tab w:val="left" w:pos="1361"/>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skład Zespołu Interwencyjnego wchodzą: psycholog, pedagog, pracownik zgłaszający podejrzenie stosowania przemocy.</w:t>
      </w:r>
    </w:p>
    <w:p w14:paraId="3467F8B1" w14:textId="43B3DD00" w:rsidR="007363C9" w:rsidRPr="007911BD" w:rsidRDefault="00A371CD" w:rsidP="007911BD">
      <w:pPr>
        <w:pStyle w:val="Akapitzlist"/>
        <w:numPr>
          <w:ilvl w:val="0"/>
          <w:numId w:val="31"/>
        </w:numPr>
        <w:tabs>
          <w:tab w:val="left" w:pos="567"/>
          <w:tab w:val="left" w:pos="1361"/>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Zaleca się, by Zespół przeprowadził rozmowę z osobą krzywdzoną i osobą zgłaszającą podejrzenie lub krzywdzenie małoletniego, a także z rodzicem/opiekunem „niekrzywdzącym”.</w:t>
      </w:r>
    </w:p>
    <w:p w14:paraId="13BC7DD6" w14:textId="7C2F7DEB" w:rsidR="007363C9" w:rsidRPr="007911BD" w:rsidRDefault="00A371CD" w:rsidP="007911BD">
      <w:pPr>
        <w:pStyle w:val="Akapitzlist"/>
        <w:numPr>
          <w:ilvl w:val="0"/>
          <w:numId w:val="31"/>
        </w:numPr>
        <w:tabs>
          <w:tab w:val="left" w:pos="567"/>
          <w:tab w:val="left" w:pos="1361"/>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Wstępną</w:t>
      </w:r>
      <w:r w:rsidR="00B61D17" w:rsidRPr="007911BD">
        <w:rPr>
          <w:rFonts w:ascii="Times New Roman" w:hAnsi="Times New Roman" w:cs="Times New Roman"/>
          <w:kern w:val="18"/>
        </w:rPr>
        <w:t xml:space="preserve"> </w:t>
      </w:r>
      <w:r w:rsidRPr="007911BD">
        <w:rPr>
          <w:rFonts w:ascii="Times New Roman" w:hAnsi="Times New Roman" w:cs="Times New Roman"/>
          <w:kern w:val="18"/>
        </w:rPr>
        <w:t>diagnozę</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przeprowadza</w:t>
      </w:r>
      <w:r w:rsidR="00B61D17" w:rsidRPr="007911BD">
        <w:rPr>
          <w:rFonts w:ascii="Times New Roman" w:hAnsi="Times New Roman" w:cs="Times New Roman"/>
          <w:kern w:val="18"/>
        </w:rPr>
        <w:t xml:space="preserve"> </w:t>
      </w:r>
      <w:r w:rsidRPr="007911BD">
        <w:rPr>
          <w:rFonts w:ascii="Times New Roman" w:hAnsi="Times New Roman" w:cs="Times New Roman"/>
          <w:kern w:val="18"/>
        </w:rPr>
        <w:t>się</w:t>
      </w:r>
      <w:r w:rsidR="00B61D17" w:rsidRPr="007911BD">
        <w:rPr>
          <w:rFonts w:ascii="Times New Roman" w:hAnsi="Times New Roman" w:cs="Times New Roman"/>
          <w:kern w:val="18"/>
        </w:rPr>
        <w:t xml:space="preserve"> </w:t>
      </w:r>
      <w:r w:rsidRPr="007911BD">
        <w:rPr>
          <w:rFonts w:ascii="Times New Roman" w:hAnsi="Times New Roman" w:cs="Times New Roman"/>
          <w:kern w:val="18"/>
        </w:rPr>
        <w:t>z</w:t>
      </w:r>
      <w:r w:rsidR="00B61D17" w:rsidRPr="007911BD">
        <w:rPr>
          <w:rFonts w:ascii="Times New Roman" w:hAnsi="Times New Roman" w:cs="Times New Roman"/>
          <w:kern w:val="18"/>
        </w:rPr>
        <w:t xml:space="preserve"> </w:t>
      </w:r>
      <w:r w:rsidRPr="007911BD">
        <w:rPr>
          <w:rFonts w:ascii="Times New Roman" w:hAnsi="Times New Roman" w:cs="Times New Roman"/>
          <w:kern w:val="18"/>
        </w:rPr>
        <w:t>wykorzystaniem</w:t>
      </w:r>
      <w:r w:rsidR="00B61D17" w:rsidRPr="007911BD">
        <w:rPr>
          <w:rFonts w:ascii="Times New Roman" w:hAnsi="Times New Roman" w:cs="Times New Roman"/>
          <w:kern w:val="18"/>
        </w:rPr>
        <w:t xml:space="preserve"> </w:t>
      </w:r>
      <w:r w:rsidRPr="007911BD">
        <w:rPr>
          <w:rFonts w:ascii="Times New Roman" w:hAnsi="Times New Roman" w:cs="Times New Roman"/>
          <w:kern w:val="18"/>
        </w:rPr>
        <w:t>karty</w:t>
      </w:r>
      <w:r w:rsidR="00B61D17" w:rsidRPr="007911BD">
        <w:rPr>
          <w:rFonts w:ascii="Times New Roman" w:hAnsi="Times New Roman" w:cs="Times New Roman"/>
          <w:kern w:val="18"/>
        </w:rPr>
        <w:t xml:space="preserve"> </w:t>
      </w:r>
      <w:r w:rsidRPr="007911BD">
        <w:rPr>
          <w:rFonts w:ascii="Times New Roman" w:hAnsi="Times New Roman" w:cs="Times New Roman"/>
          <w:kern w:val="18"/>
        </w:rPr>
        <w:t>obserwacji i diagnozy, będącej załącznikiem 3, a w przypadku zaniedbania – kwestionariuszem diagnozującym oznaki zaniedbania – załącznik 5.</w:t>
      </w:r>
    </w:p>
    <w:p w14:paraId="413444EC" w14:textId="47472A1C" w:rsidR="007363C9" w:rsidRPr="007911BD" w:rsidRDefault="00A371CD" w:rsidP="007911BD">
      <w:pPr>
        <w:pStyle w:val="Akapitzlist"/>
        <w:numPr>
          <w:ilvl w:val="0"/>
          <w:numId w:val="31"/>
        </w:numPr>
        <w:tabs>
          <w:tab w:val="left" w:pos="567"/>
          <w:tab w:val="left" w:pos="1361"/>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przypadku uwiarygodnienia podejrzenia stosowania przemocy lub stwierdzenia jej stosowania,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xml:space="preserve"> wszczyna procedurę „Niebieskie Karty”.</w:t>
      </w:r>
    </w:p>
    <w:p w14:paraId="0D44E4D5" w14:textId="77777777" w:rsidR="007363C9" w:rsidRPr="007911BD" w:rsidRDefault="00A371CD" w:rsidP="007911BD">
      <w:pPr>
        <w:pStyle w:val="Akapitzlist"/>
        <w:numPr>
          <w:ilvl w:val="0"/>
          <w:numId w:val="31"/>
        </w:numPr>
        <w:tabs>
          <w:tab w:val="left" w:pos="567"/>
          <w:tab w:val="left" w:pos="1361"/>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przypadkach niewskazujących na wiarygodność zgłoszenia (pomówienie, konfabulacja, kłamstwo) – psycholog i pedagog prowadzą wnikliwą obserwację małoletniego i w terminie 3 miesięcy od zgłoszenia ponownie w składzie, jak w pkt. 2 dokonują oceny sytuacji małoletniego.</w:t>
      </w:r>
    </w:p>
    <w:p w14:paraId="76E602E3" w14:textId="319D8C26" w:rsidR="00EF249D" w:rsidRPr="00CC3C70" w:rsidRDefault="00EF249D" w:rsidP="00CC3C70">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 xml:space="preserve">Procedura </w:t>
      </w:r>
      <w:r w:rsidR="00A371CD" w:rsidRPr="007911BD">
        <w:rPr>
          <w:rFonts w:ascii="Times New Roman" w:hAnsi="Times New Roman" w:cs="Times New Roman"/>
          <w:sz w:val="22"/>
          <w:szCs w:val="22"/>
        </w:rPr>
        <w:t>„Niebieskie</w:t>
      </w:r>
      <w:r w:rsidRPr="007911BD">
        <w:rPr>
          <w:rFonts w:ascii="Times New Roman" w:hAnsi="Times New Roman" w:cs="Times New Roman"/>
          <w:sz w:val="22"/>
          <w:szCs w:val="22"/>
        </w:rPr>
        <w:t>j</w:t>
      </w:r>
      <w:r w:rsidR="00A371CD" w:rsidRPr="007911BD">
        <w:rPr>
          <w:rFonts w:ascii="Times New Roman" w:hAnsi="Times New Roman" w:cs="Times New Roman"/>
          <w:sz w:val="22"/>
          <w:szCs w:val="22"/>
        </w:rPr>
        <w:t xml:space="preserve"> Karty”</w:t>
      </w:r>
    </w:p>
    <w:p w14:paraId="40263A42" w14:textId="773D2C4B"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Ustawa o przeciwdziałaniu przemocy domowej oraz rozporządzenie w sprawie procedury</w:t>
      </w:r>
      <w:r w:rsidR="00E85603" w:rsidRPr="007911BD">
        <w:rPr>
          <w:rFonts w:ascii="Times New Roman" w:hAnsi="Times New Roman" w:cs="Times New Roman"/>
          <w:kern w:val="18"/>
        </w:rPr>
        <w:t xml:space="preserve"> </w:t>
      </w:r>
      <w:r w:rsidRPr="007911BD">
        <w:rPr>
          <w:rFonts w:ascii="Times New Roman" w:hAnsi="Times New Roman" w:cs="Times New Roman"/>
          <w:kern w:val="18"/>
        </w:rPr>
        <w:t xml:space="preserve">„Niebieskie Karty” z jednej strony nakłada na pracowników </w:t>
      </w:r>
      <w:r w:rsidR="000726F1">
        <w:rPr>
          <w:rFonts w:ascii="Times New Roman" w:hAnsi="Times New Roman" w:cs="Times New Roman"/>
          <w:kern w:val="18"/>
        </w:rPr>
        <w:t>Firmy</w:t>
      </w:r>
      <w:r w:rsidRPr="007911BD">
        <w:rPr>
          <w:rFonts w:ascii="Times New Roman" w:hAnsi="Times New Roman" w:cs="Times New Roman"/>
          <w:kern w:val="18"/>
        </w:rPr>
        <w:t xml:space="preserve"> obowiązek reagowania w każdej sytuacji podejrzenia przemocy wobec małoletniego. Z drugiej zaś daje możliwość skutecznej interdyscyplinarnej współpracy na rzecz pomocy i ochrony małoletniego i jego rodziny. Uruchamiając procedurę „Niebieskie Karty” pracownik </w:t>
      </w:r>
      <w:r w:rsidR="000726F1">
        <w:rPr>
          <w:rFonts w:ascii="Times New Roman" w:hAnsi="Times New Roman" w:cs="Times New Roman"/>
          <w:kern w:val="18"/>
        </w:rPr>
        <w:t>Firmy</w:t>
      </w:r>
      <w:r w:rsidRPr="007911BD">
        <w:rPr>
          <w:rFonts w:ascii="Times New Roman" w:hAnsi="Times New Roman" w:cs="Times New Roman"/>
          <w:kern w:val="18"/>
        </w:rPr>
        <w:t xml:space="preserve">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w:t>
      </w:r>
    </w:p>
    <w:p w14:paraId="1595BF7C" w14:textId="2544C791"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Uczestnictwo w grupie roboczej daje pracownikowi </w:t>
      </w:r>
      <w:r w:rsidR="000726F1">
        <w:rPr>
          <w:rFonts w:ascii="Times New Roman" w:hAnsi="Times New Roman" w:cs="Times New Roman"/>
          <w:kern w:val="18"/>
        </w:rPr>
        <w:t>Firmy</w:t>
      </w:r>
      <w:r w:rsidRPr="007911BD">
        <w:rPr>
          <w:rFonts w:ascii="Times New Roman" w:hAnsi="Times New Roman" w:cs="Times New Roman"/>
          <w:kern w:val="18"/>
        </w:rPr>
        <w:t xml:space="preserve"> możliwość:</w:t>
      </w:r>
    </w:p>
    <w:p w14:paraId="0E8179FE" w14:textId="77777777" w:rsidR="00E85603" w:rsidRPr="007911BD" w:rsidRDefault="00A371CD" w:rsidP="007911BD">
      <w:pPr>
        <w:pStyle w:val="Akapitzlist"/>
        <w:numPr>
          <w:ilvl w:val="1"/>
          <w:numId w:val="31"/>
        </w:numPr>
        <w:tabs>
          <w:tab w:val="left" w:pos="567"/>
          <w:tab w:val="left" w:pos="1418"/>
          <w:tab w:val="left" w:pos="165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wymiany informacji na temat dziecka i jego rodziny z innymi profesjonalistami,</w:t>
      </w:r>
    </w:p>
    <w:p w14:paraId="69D6AA48" w14:textId="77777777" w:rsidR="00E85603" w:rsidRPr="007911BD" w:rsidRDefault="00A371CD" w:rsidP="007911BD">
      <w:pPr>
        <w:pStyle w:val="Akapitzlist"/>
        <w:numPr>
          <w:ilvl w:val="1"/>
          <w:numId w:val="31"/>
        </w:numPr>
        <w:tabs>
          <w:tab w:val="left" w:pos="567"/>
          <w:tab w:val="left" w:pos="1418"/>
          <w:tab w:val="left" w:pos="165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podziału zadań mających na celu diagnozę sytuacji w rodzinie, ochronę małoletniego i monitorowanie jego sytuacji między przedstawicielami poszczególnych służb,</w:t>
      </w:r>
    </w:p>
    <w:p w14:paraId="12BC467B" w14:textId="6550DA61" w:rsidR="007363C9" w:rsidRPr="007911BD" w:rsidRDefault="00A371CD" w:rsidP="007911BD">
      <w:pPr>
        <w:pStyle w:val="Akapitzlist"/>
        <w:numPr>
          <w:ilvl w:val="1"/>
          <w:numId w:val="31"/>
        </w:numPr>
        <w:tabs>
          <w:tab w:val="left" w:pos="567"/>
          <w:tab w:val="left" w:pos="1418"/>
          <w:tab w:val="left" w:pos="165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podejmowania decyzji o ewentualnej interwencji prawnej wspólnie z innymi profesjonalistami w grupie roboczej,</w:t>
      </w:r>
    </w:p>
    <w:p w14:paraId="343781FC" w14:textId="54F834C9" w:rsidR="007363C9" w:rsidRPr="00CC3C70" w:rsidRDefault="00A371CD" w:rsidP="007911BD">
      <w:pPr>
        <w:pStyle w:val="Akapitzlist"/>
        <w:numPr>
          <w:ilvl w:val="1"/>
          <w:numId w:val="31"/>
        </w:numPr>
        <w:tabs>
          <w:tab w:val="left" w:pos="567"/>
          <w:tab w:val="left" w:pos="1418"/>
          <w:tab w:val="left" w:pos="165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wzajemnego wsparcia w pracy z małoletnim i jego rodziną.</w:t>
      </w:r>
    </w:p>
    <w:p w14:paraId="38281EF1" w14:textId="77777777" w:rsidR="007363C9" w:rsidRPr="007911BD" w:rsidRDefault="00A371CD" w:rsidP="007911BD">
      <w:pPr>
        <w:spacing w:before="100" w:beforeAutospacing="1" w:after="100" w:afterAutospacing="1"/>
        <w:rPr>
          <w:rFonts w:ascii="Times New Roman" w:hAnsi="Times New Roman" w:cs="Times New Roman"/>
          <w:b/>
          <w:kern w:val="18"/>
        </w:rPr>
      </w:pPr>
      <w:bookmarkStart w:id="21" w:name="Cel_procedury:"/>
      <w:bookmarkEnd w:id="21"/>
      <w:r w:rsidRPr="00CC3C70">
        <w:rPr>
          <w:rFonts w:ascii="Times New Roman" w:hAnsi="Times New Roman" w:cs="Times New Roman"/>
          <w:b/>
          <w:bCs/>
          <w:kern w:val="18"/>
        </w:rPr>
        <w:lastRenderedPageBreak/>
        <w:t>Cel procedury</w:t>
      </w:r>
      <w:r w:rsidRPr="007911BD">
        <w:rPr>
          <w:rFonts w:ascii="Times New Roman" w:hAnsi="Times New Roman" w:cs="Times New Roman"/>
          <w:kern w:val="18"/>
        </w:rPr>
        <w:t>:</w:t>
      </w:r>
    </w:p>
    <w:p w14:paraId="54B71F38" w14:textId="1A885428"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Celem niniejszej procedury jest wskazanie zasad postępowania pracowników </w:t>
      </w:r>
      <w:r w:rsidR="000726F1">
        <w:rPr>
          <w:rFonts w:ascii="Times New Roman" w:hAnsi="Times New Roman" w:cs="Times New Roman"/>
          <w:kern w:val="18"/>
        </w:rPr>
        <w:t>Firmy</w:t>
      </w:r>
      <w:r w:rsidRPr="007911BD">
        <w:rPr>
          <w:rFonts w:ascii="Times New Roman" w:hAnsi="Times New Roman" w:cs="Times New Roman"/>
          <w:kern w:val="18"/>
        </w:rPr>
        <w:t xml:space="preserve"> i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placówki w przypadku stwierdzenia krzywdzenia małoletniego lub uzasadnionego podejrzenia krzywdzenia.</w:t>
      </w:r>
    </w:p>
    <w:p w14:paraId="71F41F5C" w14:textId="77777777" w:rsidR="007363C9" w:rsidRPr="00CC3C70" w:rsidRDefault="00A371CD" w:rsidP="007911BD">
      <w:pPr>
        <w:spacing w:before="100" w:beforeAutospacing="1" w:after="100" w:afterAutospacing="1"/>
        <w:rPr>
          <w:rFonts w:ascii="Times New Roman" w:hAnsi="Times New Roman" w:cs="Times New Roman"/>
          <w:b/>
          <w:bCs/>
          <w:kern w:val="18"/>
        </w:rPr>
      </w:pPr>
      <w:bookmarkStart w:id="22" w:name="Zakres_procedury_i_ogólne_zasady_jej_sto"/>
      <w:bookmarkEnd w:id="22"/>
      <w:r w:rsidRPr="00CC3C70">
        <w:rPr>
          <w:rFonts w:ascii="Times New Roman" w:hAnsi="Times New Roman" w:cs="Times New Roman"/>
          <w:b/>
          <w:bCs/>
          <w:kern w:val="18"/>
        </w:rPr>
        <w:t>Zakres procedury i ogólne zasady jej stosowania</w:t>
      </w:r>
    </w:p>
    <w:p w14:paraId="42B262F5" w14:textId="60658479"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Procedura postępowania „Niebieskie</w:t>
      </w:r>
      <w:r w:rsidR="003B5430" w:rsidRPr="007911BD">
        <w:rPr>
          <w:rFonts w:ascii="Times New Roman" w:hAnsi="Times New Roman" w:cs="Times New Roman"/>
          <w:kern w:val="18"/>
        </w:rPr>
        <w:t>j</w:t>
      </w:r>
      <w:r w:rsidRPr="007911BD">
        <w:rPr>
          <w:rFonts w:ascii="Times New Roman" w:hAnsi="Times New Roman" w:cs="Times New Roman"/>
          <w:kern w:val="18"/>
        </w:rPr>
        <w:t xml:space="preserve"> Karty” obowiązuje wszystkich pracowników zatrudnionych w </w:t>
      </w:r>
      <w:r w:rsidR="000726F1">
        <w:rPr>
          <w:rFonts w:ascii="Times New Roman" w:hAnsi="Times New Roman" w:cs="Times New Roman"/>
          <w:kern w:val="18"/>
        </w:rPr>
        <w:t>Firmy</w:t>
      </w:r>
      <w:r w:rsidRPr="007911BD">
        <w:rPr>
          <w:rFonts w:ascii="Times New Roman" w:hAnsi="Times New Roman" w:cs="Times New Roman"/>
          <w:kern w:val="18"/>
        </w:rPr>
        <w:t>.</w:t>
      </w:r>
    </w:p>
    <w:p w14:paraId="508B2E37" w14:textId="2D83AF06"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Nadzór nad stosowaniem procedury sprawuje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w:t>
      </w:r>
    </w:p>
    <w:p w14:paraId="0678CC53" w14:textId="7C8316BF" w:rsidR="007363C9" w:rsidRPr="007911BD" w:rsidRDefault="00832119"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udziela wsparcia i pomocy osobom bezpośrednio zaangażowanym w proces pomocy ofierze przemocy domowej, w tym prawnej i organizacyjnej.</w:t>
      </w:r>
    </w:p>
    <w:p w14:paraId="6343458C" w14:textId="1BBE7354"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wyznaczony jest Koordynator d.s. Standardów ochrony małoletnich. W sytuacji prowadzenia dużej liczby przypadków lub ich złożoności i wielu działań,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może zadanie koordynacji kolejnych powierzyć innej osobie, przy czym nadal pozostają one w ogólnym rejestrze prowadzonym przez Koordynatora d.s. Standardów ochrony małoletnich.</w:t>
      </w:r>
    </w:p>
    <w:p w14:paraId="26CFEAF2" w14:textId="77777777"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Zasadą udzielania pomocy małoletniemu krzywdzonemu jest interdyscyplinarna współpraca zespołowa ograniczona do osób pracujących z małoletnim.</w:t>
      </w:r>
    </w:p>
    <w:p w14:paraId="11750CA6" w14:textId="6659BE6A"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Druki i formularze „Niebieskiej Karty – A” i „Niebieskiej Karty – B” znajdują się w sekretariacie </w:t>
      </w:r>
      <w:r w:rsidR="000726F1">
        <w:rPr>
          <w:rFonts w:ascii="Times New Roman" w:hAnsi="Times New Roman" w:cs="Times New Roman"/>
          <w:kern w:val="18"/>
        </w:rPr>
        <w:t>Firmy</w:t>
      </w:r>
      <w:r w:rsidRPr="007911BD">
        <w:rPr>
          <w:rFonts w:ascii="Times New Roman" w:hAnsi="Times New Roman" w:cs="Times New Roman"/>
          <w:kern w:val="18"/>
        </w:rPr>
        <w:t>.</w:t>
      </w:r>
    </w:p>
    <w:p w14:paraId="527301C3" w14:textId="1C9B2F0D"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Rejestr wszczętych procedur „Niebieskie</w:t>
      </w:r>
      <w:r w:rsidR="003B5430" w:rsidRPr="007911BD">
        <w:rPr>
          <w:rFonts w:ascii="Times New Roman" w:hAnsi="Times New Roman" w:cs="Times New Roman"/>
          <w:kern w:val="18"/>
        </w:rPr>
        <w:t>j</w:t>
      </w:r>
      <w:r w:rsidRPr="007911BD">
        <w:rPr>
          <w:rFonts w:ascii="Times New Roman" w:hAnsi="Times New Roman" w:cs="Times New Roman"/>
          <w:kern w:val="18"/>
        </w:rPr>
        <w:t xml:space="preserve"> Karty” prowadzi sekretariat </w:t>
      </w:r>
      <w:r w:rsidR="000726F1">
        <w:rPr>
          <w:rFonts w:ascii="Times New Roman" w:hAnsi="Times New Roman" w:cs="Times New Roman"/>
          <w:kern w:val="18"/>
        </w:rPr>
        <w:t>Firmy</w:t>
      </w:r>
      <w:r w:rsidRPr="007911BD">
        <w:rPr>
          <w:rFonts w:ascii="Times New Roman" w:hAnsi="Times New Roman" w:cs="Times New Roman"/>
          <w:kern w:val="18"/>
        </w:rPr>
        <w:t xml:space="preserve"> zgodnie z zasadami określonymi w Instrukcji Kancelaryjnej.</w:t>
      </w:r>
    </w:p>
    <w:p w14:paraId="21177E4B" w14:textId="3866FF3B"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Wgląd w dokumentację wszczętych procedur posiadają wyłącznie osoby upoważnione imiennie przez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w:t>
      </w:r>
    </w:p>
    <w:p w14:paraId="1D54BEAB" w14:textId="03ED2104"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Upoważnione osoby do wglądu w dokumentację wszczętych procedur „Niebieskie</w:t>
      </w:r>
      <w:r w:rsidR="003B5430" w:rsidRPr="007911BD">
        <w:rPr>
          <w:rFonts w:ascii="Times New Roman" w:hAnsi="Times New Roman" w:cs="Times New Roman"/>
          <w:kern w:val="18"/>
        </w:rPr>
        <w:t>j</w:t>
      </w:r>
      <w:r w:rsidRPr="007911BD">
        <w:rPr>
          <w:rFonts w:ascii="Times New Roman" w:hAnsi="Times New Roman" w:cs="Times New Roman"/>
          <w:kern w:val="18"/>
        </w:rPr>
        <w:t xml:space="preserve"> Karty” są zobowiązane do złożenia oświadczenia o zachowaniu poufności informacji i danych osobowych umieszczanych w dokumentach załącznik 2.</w:t>
      </w:r>
    </w:p>
    <w:p w14:paraId="026D718B" w14:textId="77777777"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Dokumentację związaną ze wszczętymi procedurami „Niebieskiej Karty” prowadzi i przechowuje sekretariat.</w:t>
      </w:r>
    </w:p>
    <w:p w14:paraId="3BA98AB5" w14:textId="3B4C368A"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Po zakończeniu sprawy osoba ją prowadząca przekazuje teczkę z dokumentacją do sekretariatu </w:t>
      </w:r>
      <w:r w:rsidR="000726F1">
        <w:rPr>
          <w:rFonts w:ascii="Times New Roman" w:hAnsi="Times New Roman" w:cs="Times New Roman"/>
          <w:kern w:val="18"/>
        </w:rPr>
        <w:t>Firmy</w:t>
      </w:r>
      <w:r w:rsidRPr="007911BD">
        <w:rPr>
          <w:rFonts w:ascii="Times New Roman" w:hAnsi="Times New Roman" w:cs="Times New Roman"/>
          <w:kern w:val="18"/>
        </w:rPr>
        <w:t>.</w:t>
      </w:r>
    </w:p>
    <w:p w14:paraId="600EC55C" w14:textId="462BA3A6" w:rsidR="007363C9" w:rsidRPr="007911BD" w:rsidRDefault="00A371CD" w:rsidP="007911BD">
      <w:pPr>
        <w:pStyle w:val="Akapitzlist"/>
        <w:numPr>
          <w:ilvl w:val="0"/>
          <w:numId w:val="30"/>
        </w:numPr>
        <w:tabs>
          <w:tab w:val="left" w:pos="567"/>
          <w:tab w:val="left" w:pos="1296"/>
          <w:tab w:val="left" w:pos="14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Archiwizacja dokumentacji odbywa się na zasadach określonych w Instrukcji Archiwalnej.</w:t>
      </w:r>
    </w:p>
    <w:p w14:paraId="36B7B7BC" w14:textId="4D3AB54F" w:rsidR="007363C9" w:rsidRPr="00CC3C70" w:rsidRDefault="00A371CD" w:rsidP="00CC3C70">
      <w:pPr>
        <w:pStyle w:val="Akapitzlist"/>
        <w:tabs>
          <w:tab w:val="left" w:pos="1296"/>
        </w:tabs>
        <w:spacing w:before="100" w:beforeAutospacing="1" w:after="100" w:afterAutospacing="1"/>
        <w:ind w:left="142" w:right="122" w:firstLine="0"/>
        <w:jc w:val="both"/>
        <w:rPr>
          <w:rFonts w:ascii="Times New Roman" w:hAnsi="Times New Roman" w:cs="Times New Roman"/>
          <w:b/>
          <w:bCs/>
          <w:kern w:val="18"/>
        </w:rPr>
      </w:pPr>
      <w:bookmarkStart w:id="23" w:name="Wszczęcie_procedury_„Niebieskie_Karty”"/>
      <w:bookmarkEnd w:id="23"/>
      <w:r w:rsidRPr="00CC3C70">
        <w:rPr>
          <w:rFonts w:ascii="Times New Roman" w:hAnsi="Times New Roman" w:cs="Times New Roman"/>
          <w:b/>
          <w:bCs/>
          <w:kern w:val="18"/>
        </w:rPr>
        <w:t>Wszczęcie procedury „Niebieskie Karty”</w:t>
      </w:r>
    </w:p>
    <w:p w14:paraId="31DDA5E3" w14:textId="77777777"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Wszczęcie procedury „Niebieskie Karty” następuje z chwilą wypełnienia formularza Karty – „A” w przypadku powzięcia, w toku prowadzonych czynności służbowych lub zawodowych, podejrzenia stosowania przemocy wobec małoletnich lub w wyniku zgłoszenia dokonanego przez członka rodziny lub przez osobę będącą świadkiem przemocy w rodzinie.</w:t>
      </w:r>
    </w:p>
    <w:p w14:paraId="1F31C604" w14:textId="2DEF11FF"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Do wszczęcie procedury „Niebieskie</w:t>
      </w:r>
      <w:r w:rsidR="003B5430" w:rsidRPr="007911BD">
        <w:rPr>
          <w:rFonts w:ascii="Times New Roman" w:hAnsi="Times New Roman" w:cs="Times New Roman"/>
          <w:kern w:val="18"/>
        </w:rPr>
        <w:t>j</w:t>
      </w:r>
      <w:r w:rsidRPr="007911BD">
        <w:rPr>
          <w:rFonts w:ascii="Times New Roman" w:hAnsi="Times New Roman" w:cs="Times New Roman"/>
          <w:kern w:val="18"/>
        </w:rPr>
        <w:t xml:space="preserve"> Karty” nie jest wymagana zgoda osoby doznającej przemocy.</w:t>
      </w:r>
    </w:p>
    <w:p w14:paraId="5386450B" w14:textId="77777777"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Do wszczęcia procedury „Niebieskiej Karty” nie jest wymagany uprzedni kontakt z osobą stosującą przemoc domową ani obecność tej osoby w czasie wypełniania kwestionariusza.</w:t>
      </w:r>
    </w:p>
    <w:p w14:paraId="61139CAC" w14:textId="09CBB96A" w:rsidR="007363C9" w:rsidRPr="007911BD" w:rsidRDefault="00832119"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lub inna osoba wszczynając procedurę „Niebieskie Karty” ma prawo wykorzystać informacje zawarte we wstępnej diagnozie oceny sytuacji małoletniego – załącznik 3, a także przeprowadzić rozmowę z małoletnim.</w:t>
      </w:r>
    </w:p>
    <w:p w14:paraId="486E5EFB" w14:textId="77777777"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Rozmowę z osobą, co do której istnieje podejrzenie, że jest dotknięta przemocą w rodzinie, przeprowadza się w warunkach gwarantujących swobodę wypowiedzi i poszanowanie godności tej osoby oraz zapewniających jej bezpieczeństwo.</w:t>
      </w:r>
    </w:p>
    <w:p w14:paraId="4D3E9D9F" w14:textId="77777777"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14:paraId="7631BFD0" w14:textId="77777777" w:rsidR="007363C9" w:rsidRPr="007911BD" w:rsidRDefault="00A371CD" w:rsidP="007911BD">
      <w:pPr>
        <w:pStyle w:val="Akapitzlist"/>
        <w:numPr>
          <w:ilvl w:val="1"/>
          <w:numId w:val="30"/>
        </w:numPr>
        <w:tabs>
          <w:tab w:val="left" w:pos="567"/>
          <w:tab w:val="left" w:pos="1418"/>
          <w:tab w:val="left" w:pos="2009"/>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Żaden z formularzy "Niebieskich Kart" nie wymaga podpisu osoby podejrzanej o doznawanie czy stosowanie przemocy domowej.</w:t>
      </w:r>
    </w:p>
    <w:p w14:paraId="6D9893B5" w14:textId="77777777" w:rsidR="007363C9" w:rsidRPr="007911BD" w:rsidRDefault="00A371CD" w:rsidP="007911BD">
      <w:pPr>
        <w:pStyle w:val="Akapitzlist"/>
        <w:numPr>
          <w:ilvl w:val="1"/>
          <w:numId w:val="30"/>
        </w:numPr>
        <w:tabs>
          <w:tab w:val="left" w:pos="567"/>
          <w:tab w:val="left" w:pos="1418"/>
          <w:tab w:val="left" w:pos="2009"/>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 wypełnieniu karty – „A”, osoba dotknięta przemocą domową w rodzinie - rodzic, opiekun prawny lub faktyczny, osoba, która zgłosiła podejrzenie stosowania przemocy w rodzinie otrzymuje wypełniony formularz Karty – B.</w:t>
      </w:r>
    </w:p>
    <w:p w14:paraId="11677E6B" w14:textId="77777777" w:rsidR="007363C9" w:rsidRPr="007911BD" w:rsidRDefault="00A371CD" w:rsidP="007911BD">
      <w:pPr>
        <w:pStyle w:val="Akapitzlist"/>
        <w:numPr>
          <w:ilvl w:val="1"/>
          <w:numId w:val="30"/>
        </w:numPr>
        <w:tabs>
          <w:tab w:val="left" w:pos="567"/>
          <w:tab w:val="left" w:pos="1418"/>
          <w:tab w:val="left" w:pos="2009"/>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Formularz „B” jest dokumentem dla osób pokrzywdzonych, zawierającym definicję przemocy, praw człowieka, informację o miejscach, gdzie można uzyskać pomoc.</w:t>
      </w:r>
    </w:p>
    <w:p w14:paraId="1272F783" w14:textId="77777777" w:rsidR="00790375"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Formularza „B” nie przekazuje się osobie podejrzanej o stosowanie przemocy domowej.</w:t>
      </w:r>
    </w:p>
    <w:p w14:paraId="5DF277DA" w14:textId="30E669BB"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Wypełniony formularz – „Niebieska Karta – A” niezwłocznie, nie później niż w terminie 5 dni od wszczęcia procedury, przekazuje się do zespołu interdyscyplinarnego.</w:t>
      </w:r>
    </w:p>
    <w:p w14:paraId="39ECDDDB" w14:textId="5105852F"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Osoba upoważnioną do przekazania formularza jest Koordynator </w:t>
      </w:r>
      <w:r w:rsidR="003B5430" w:rsidRPr="007911BD">
        <w:rPr>
          <w:rFonts w:ascii="Times New Roman" w:hAnsi="Times New Roman" w:cs="Times New Roman"/>
          <w:kern w:val="18"/>
        </w:rPr>
        <w:t>d.s.</w:t>
      </w:r>
      <w:r w:rsidRPr="007911BD">
        <w:rPr>
          <w:rFonts w:ascii="Times New Roman" w:hAnsi="Times New Roman" w:cs="Times New Roman"/>
          <w:kern w:val="18"/>
        </w:rPr>
        <w:t xml:space="preserve"> Standardów ochrony małoletnich, która zawiadamia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xml:space="preserve"> o podjętej decyzji i fakcie przekazania formularza do zespołu interdyscyplinarnego.</w:t>
      </w:r>
    </w:p>
    <w:p w14:paraId="4F07F778" w14:textId="4C61CC9F" w:rsidR="007363C9" w:rsidRPr="007911BD" w:rsidRDefault="00A371CD" w:rsidP="007911BD">
      <w:pPr>
        <w:pStyle w:val="Akapitzlist"/>
        <w:numPr>
          <w:ilvl w:val="1"/>
          <w:numId w:val="30"/>
        </w:numPr>
        <w:tabs>
          <w:tab w:val="left" w:pos="567"/>
          <w:tab w:val="left" w:pos="1418"/>
          <w:tab w:val="left" w:pos="200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Wypełnienie formularza „A” nie zwalnia z obowiązku podjęcia działań interwencyjnych zapewniających bezpieczeństwo osobie doznającej przemocy.</w:t>
      </w:r>
    </w:p>
    <w:p w14:paraId="41E3B47A" w14:textId="229970D1" w:rsidR="007363C9" w:rsidRPr="00CC3C70" w:rsidRDefault="00A371CD" w:rsidP="007911BD">
      <w:pPr>
        <w:spacing w:before="100" w:beforeAutospacing="1" w:after="100" w:afterAutospacing="1"/>
        <w:rPr>
          <w:rFonts w:ascii="Times New Roman" w:hAnsi="Times New Roman" w:cs="Times New Roman"/>
          <w:b/>
          <w:bCs/>
          <w:kern w:val="18"/>
        </w:rPr>
      </w:pPr>
      <w:bookmarkStart w:id="24" w:name="Zalecenia_do_prowadzenia_rozmowy_z_ofiar"/>
      <w:bookmarkEnd w:id="24"/>
      <w:r w:rsidRPr="00CC3C70">
        <w:rPr>
          <w:rFonts w:ascii="Times New Roman" w:hAnsi="Times New Roman" w:cs="Times New Roman"/>
          <w:b/>
          <w:bCs/>
          <w:kern w:val="18"/>
        </w:rPr>
        <w:lastRenderedPageBreak/>
        <w:t>Zalecenia do prowadzenia rozmowy z ofiarą przemocy domowej</w:t>
      </w:r>
    </w:p>
    <w:p w14:paraId="578F8A0E" w14:textId="542C3C9F"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Celem rozmowy z małoletnim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małoletniemu wsparcia. Sposób prowadzenia rozmowy powinien oczywiście uwzględniać jego wiek i możliwości rozwojowe, ale również to czy sam ujawnił doświadczenie krzywdy domowej, czy też podejrzenie zrodziło się w oparciu o inne przesłanki np. informacje osób trzecich czy zaobserwowane u małoletniego symptomy fizyczne i/lub behawioralne. W pierwszym przypadku pracownik </w:t>
      </w:r>
      <w:r w:rsidR="000726F1">
        <w:rPr>
          <w:rFonts w:ascii="Times New Roman" w:hAnsi="Times New Roman" w:cs="Times New Roman"/>
          <w:kern w:val="18"/>
        </w:rPr>
        <w:t>Firmy</w:t>
      </w:r>
      <w:r w:rsidRPr="007911BD">
        <w:rPr>
          <w:rFonts w:ascii="Times New Roman" w:hAnsi="Times New Roman" w:cs="Times New Roman"/>
          <w:kern w:val="18"/>
        </w:rPr>
        <w:t>, do którego zwrócił się małoletni musi pamiętać, że został uznany za tą osobę, u której można szukać wsparcia, której można zaufać. W drugim, nieodzowne jest zadbanie o zdobycie tego zaufania. Można porozmawiać na wstępie z małoletnim na tematy neutralne, ale dla niego istotne. Zapytać np. o zainteresowania, sukcesy, opinie na temat ważnych dla niego spraw.</w:t>
      </w:r>
    </w:p>
    <w:p w14:paraId="38B01DD8"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Rozmowa musi być w miejscu bezpiecznym i cichym. Czas rozmowy jest czasem przeznaczonym tylko dla małoletniego. Nie ma tu miejsca na odbieranie telefonów, wychodzenie na chwilę w „pilnych sprawach”, okazywanie zniecierpliwienia. Małoletni musi widzieć i czuć, że teraz jest najważniejszy. Trzeba liczyć się z tym, że może być nieprzygotowany do zwierzeń, nieprzyjemnie zaskoczony sytuacją, może starać się ukryć fakt krzywdzenia przez rodziców szczególnie, gdy sprawa będzie się wiązać z przemocą seksualną. W rozmowie mogą mu towarzyszyć:</w:t>
      </w:r>
    </w:p>
    <w:p w14:paraId="5775AA61" w14:textId="77777777" w:rsidR="007363C9" w:rsidRPr="007911BD" w:rsidRDefault="00A371CD" w:rsidP="007911BD">
      <w:pPr>
        <w:pStyle w:val="Akapitzlist"/>
        <w:numPr>
          <w:ilvl w:val="0"/>
          <w:numId w:val="29"/>
        </w:numPr>
        <w:tabs>
          <w:tab w:val="left" w:pos="567"/>
          <w:tab w:val="left" w:pos="1418"/>
          <w:tab w:val="left" w:pos="1717"/>
          <w:tab w:val="left" w:pos="17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uczucie wstydu,</w:t>
      </w:r>
    </w:p>
    <w:p w14:paraId="58162CF2" w14:textId="77777777" w:rsidR="007363C9" w:rsidRPr="007911BD" w:rsidRDefault="00A371CD" w:rsidP="007911BD">
      <w:pPr>
        <w:pStyle w:val="Akapitzlist"/>
        <w:numPr>
          <w:ilvl w:val="0"/>
          <w:numId w:val="29"/>
        </w:numPr>
        <w:tabs>
          <w:tab w:val="left" w:pos="567"/>
          <w:tab w:val="left" w:pos="1418"/>
          <w:tab w:val="left" w:pos="1779"/>
          <w:tab w:val="left" w:pos="178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lęk o przyszłość swoją i swojej rodziny,</w:t>
      </w:r>
    </w:p>
    <w:p w14:paraId="65C7145B" w14:textId="77777777" w:rsidR="007363C9" w:rsidRPr="007911BD" w:rsidRDefault="00A371CD" w:rsidP="007911BD">
      <w:pPr>
        <w:pStyle w:val="Akapitzlist"/>
        <w:numPr>
          <w:ilvl w:val="0"/>
          <w:numId w:val="29"/>
        </w:numPr>
        <w:tabs>
          <w:tab w:val="left" w:pos="567"/>
          <w:tab w:val="left" w:pos="1418"/>
          <w:tab w:val="left" w:pos="1779"/>
          <w:tab w:val="left" w:pos="178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lęk przed obwinianiem go przez rodziców za kłopoty wynikające z ujawnienia sprawy,</w:t>
      </w:r>
    </w:p>
    <w:p w14:paraId="2164DC19" w14:textId="77777777" w:rsidR="007363C9" w:rsidRPr="007911BD" w:rsidRDefault="00A371CD" w:rsidP="007911BD">
      <w:pPr>
        <w:pStyle w:val="Akapitzlist"/>
        <w:numPr>
          <w:ilvl w:val="0"/>
          <w:numId w:val="29"/>
        </w:numPr>
        <w:tabs>
          <w:tab w:val="left" w:pos="567"/>
          <w:tab w:val="left" w:pos="1418"/>
          <w:tab w:val="left" w:pos="1779"/>
          <w:tab w:val="left" w:pos="178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lęk przed zemstą sprawcy przemocy,</w:t>
      </w:r>
    </w:p>
    <w:p w14:paraId="355C7A48" w14:textId="4CC2C75A" w:rsidR="007363C9" w:rsidRPr="007911BD" w:rsidRDefault="00A371CD" w:rsidP="007911BD">
      <w:pPr>
        <w:pStyle w:val="Akapitzlist"/>
        <w:numPr>
          <w:ilvl w:val="0"/>
          <w:numId w:val="29"/>
        </w:numPr>
        <w:tabs>
          <w:tab w:val="left" w:pos="567"/>
          <w:tab w:val="left" w:pos="1418"/>
          <w:tab w:val="left" w:pos="1779"/>
          <w:tab w:val="left" w:pos="178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brak znajomości odpowiedniego słownictwa (szczególnie, gdy rozmowa będzie dotyczyć przemocy o podłożu seksualnym).</w:t>
      </w:r>
    </w:p>
    <w:p w14:paraId="37CBF5C5"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Mogą również ujawniać się mechanizmy obronne pozwalające małoletniemu radzić sobie z traumą. Mechanizmy chroniące go przed bólem, cierpieniem i samotnością. Pozwalające zachować mimo wszystko wiarę i przywiązanie do rodziców, ale utrudniające szczerą rozmowę.</w:t>
      </w:r>
    </w:p>
    <w:p w14:paraId="5C39C889" w14:textId="31184738" w:rsidR="00DB10EF" w:rsidRPr="007911BD" w:rsidRDefault="00DB10EF"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Są to:</w:t>
      </w:r>
    </w:p>
    <w:p w14:paraId="33080CCA" w14:textId="77777777" w:rsidR="00DB10EF" w:rsidRPr="007911BD" w:rsidRDefault="00DB10EF" w:rsidP="007911BD">
      <w:pPr>
        <w:pStyle w:val="Akapitzlist"/>
        <w:numPr>
          <w:ilvl w:val="0"/>
          <w:numId w:val="28"/>
        </w:numPr>
        <w:tabs>
          <w:tab w:val="left" w:pos="567"/>
          <w:tab w:val="left" w:pos="602"/>
          <w:tab w:val="left" w:pos="603"/>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tłumienie - świadome unikanie bolesnych wspomnień lub uczuć,</w:t>
      </w:r>
    </w:p>
    <w:p w14:paraId="56DF809E" w14:textId="77777777" w:rsidR="00DB10EF" w:rsidRPr="007911BD" w:rsidRDefault="00DB10EF" w:rsidP="007911BD">
      <w:pPr>
        <w:pStyle w:val="Akapitzlist"/>
        <w:numPr>
          <w:ilvl w:val="0"/>
          <w:numId w:val="28"/>
        </w:numPr>
        <w:tabs>
          <w:tab w:val="left" w:pos="567"/>
          <w:tab w:val="left" w:pos="602"/>
          <w:tab w:val="left" w:pos="603"/>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wyparcie - usuwanie i niedopuszczanie do świadomości wspomnień, które przywołują bolesne skojarzenia,</w:t>
      </w:r>
    </w:p>
    <w:p w14:paraId="4A376BEF" w14:textId="77777777" w:rsidR="00DB10EF" w:rsidRPr="007911BD" w:rsidRDefault="00DB10EF" w:rsidP="007911BD">
      <w:pPr>
        <w:pStyle w:val="Akapitzlist"/>
        <w:numPr>
          <w:ilvl w:val="0"/>
          <w:numId w:val="28"/>
        </w:numPr>
        <w:tabs>
          <w:tab w:val="left" w:pos="567"/>
          <w:tab w:val="left" w:pos="602"/>
          <w:tab w:val="left" w:pos="603"/>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zaprzeczenie - wmawiane sobie, że zdarzenie, którego doświadczył lub którego był świadkiem wcale nie miało miejsca („to się naprawdę nie zdarzyło”),</w:t>
      </w:r>
    </w:p>
    <w:p w14:paraId="3883DC96" w14:textId="71A127BC" w:rsidR="00DB10EF" w:rsidRPr="007911BD" w:rsidRDefault="00DB10EF" w:rsidP="007911BD">
      <w:pPr>
        <w:pStyle w:val="Akapitzlist"/>
        <w:numPr>
          <w:ilvl w:val="0"/>
          <w:numId w:val="28"/>
        </w:numPr>
        <w:tabs>
          <w:tab w:val="left" w:pos="567"/>
          <w:tab w:val="left" w:pos="602"/>
          <w:tab w:val="left" w:pos="603"/>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minimalizacja - minimalizowanie znaczenia doznawanej krzywdy na zasadzie: „gorsze rzeczy się zdarzają”,</w:t>
      </w:r>
    </w:p>
    <w:p w14:paraId="5D20FB94" w14:textId="77777777" w:rsidR="00DB10EF" w:rsidRPr="007911BD" w:rsidRDefault="00DB10EF" w:rsidP="007911BD">
      <w:pPr>
        <w:pStyle w:val="Akapitzlist"/>
        <w:numPr>
          <w:ilvl w:val="0"/>
          <w:numId w:val="28"/>
        </w:numPr>
        <w:tabs>
          <w:tab w:val="left" w:pos="567"/>
          <w:tab w:val="left" w:pos="664"/>
          <w:tab w:val="left" w:pos="665"/>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ab/>
        <w:t>racjonalizacja - znajdowanie takiego wytłumaczenia dla zachowania osoby, która stosuje przemoc, aby zwolnić ich z odpowiedzialność za krzywdzenie.</w:t>
      </w:r>
    </w:p>
    <w:p w14:paraId="38303F9F" w14:textId="6F50B667" w:rsidR="00051156" w:rsidRPr="007911BD"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Pracownik </w:t>
      </w:r>
      <w:r w:rsidR="000726F1">
        <w:rPr>
          <w:rFonts w:ascii="Times New Roman" w:hAnsi="Times New Roman" w:cs="Times New Roman"/>
          <w:kern w:val="18"/>
        </w:rPr>
        <w:t>Firmy</w:t>
      </w:r>
      <w:r w:rsidRPr="007911BD">
        <w:rPr>
          <w:rFonts w:ascii="Times New Roman" w:hAnsi="Times New Roman" w:cs="Times New Roman"/>
          <w:kern w:val="18"/>
        </w:rPr>
        <w:t xml:space="preserve"> będzie musiał poradzić sobie z własnymi negatywnymi emocjami: lękiem, złością, poczuciem bezradności. Z obawą przed dodatkowym skrzywdzeniem dziecka podczas rozmowy i przed mieszaniem się w „nie swoje sprawy”.</w:t>
      </w:r>
    </w:p>
    <w:p w14:paraId="5BE7A8D9" w14:textId="1EBD6426" w:rsidR="007363C9" w:rsidRPr="007911BD" w:rsidRDefault="00A76A5A"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noProof/>
          <w:kern w:val="18"/>
        </w:rPr>
        <mc:AlternateContent>
          <mc:Choice Requires="wpg">
            <w:drawing>
              <wp:anchor distT="0" distB="0" distL="0" distR="0" simplePos="0" relativeHeight="487589376" behindDoc="1" locked="0" layoutInCell="1" allowOverlap="1" wp14:anchorId="6328EA40" wp14:editId="63C79164">
                <wp:simplePos x="0" y="0"/>
                <wp:positionH relativeFrom="page">
                  <wp:posOffset>881380</wp:posOffset>
                </wp:positionH>
                <wp:positionV relativeFrom="paragraph">
                  <wp:posOffset>181610</wp:posOffset>
                </wp:positionV>
                <wp:extent cx="5481320" cy="376555"/>
                <wp:effectExtent l="0" t="0" r="0" b="0"/>
                <wp:wrapTopAndBottom/>
                <wp:docPr id="174149953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376555"/>
                          <a:chOff x="1388" y="286"/>
                          <a:chExt cx="8632" cy="593"/>
                        </a:xfrm>
                      </wpg:grpSpPr>
                      <wps:wsp>
                        <wps:cNvPr id="1315468428" name="Freeform 26"/>
                        <wps:cNvSpPr>
                          <a:spLocks/>
                        </wps:cNvSpPr>
                        <wps:spPr bwMode="auto">
                          <a:xfrm>
                            <a:off x="1388" y="286"/>
                            <a:ext cx="8632" cy="593"/>
                          </a:xfrm>
                          <a:custGeom>
                            <a:avLst/>
                            <a:gdLst>
                              <a:gd name="T0" fmla="+- 0 10020 1388"/>
                              <a:gd name="T1" fmla="*/ T0 w 8632"/>
                              <a:gd name="T2" fmla="+- 0 286 286"/>
                              <a:gd name="T3" fmla="*/ 286 h 593"/>
                              <a:gd name="T4" fmla="+- 0 1388 1388"/>
                              <a:gd name="T5" fmla="*/ T4 w 8632"/>
                              <a:gd name="T6" fmla="+- 0 286 286"/>
                              <a:gd name="T7" fmla="*/ 286 h 593"/>
                              <a:gd name="T8" fmla="+- 0 1388 1388"/>
                              <a:gd name="T9" fmla="*/ T8 w 8632"/>
                              <a:gd name="T10" fmla="+- 0 879 286"/>
                              <a:gd name="T11" fmla="*/ 879 h 593"/>
                              <a:gd name="T12" fmla="+- 0 5704 1388"/>
                              <a:gd name="T13" fmla="*/ T12 w 8632"/>
                              <a:gd name="T14" fmla="+- 0 879 286"/>
                              <a:gd name="T15" fmla="*/ 879 h 593"/>
                              <a:gd name="T16" fmla="+- 0 10020 1388"/>
                              <a:gd name="T17" fmla="*/ T16 w 8632"/>
                              <a:gd name="T18" fmla="+- 0 879 286"/>
                              <a:gd name="T19" fmla="*/ 879 h 593"/>
                              <a:gd name="T20" fmla="+- 0 10020 1388"/>
                              <a:gd name="T21" fmla="*/ T20 w 8632"/>
                              <a:gd name="T22" fmla="+- 0 286 286"/>
                              <a:gd name="T23" fmla="*/ 286 h 593"/>
                            </a:gdLst>
                            <a:ahLst/>
                            <a:cxnLst>
                              <a:cxn ang="0">
                                <a:pos x="T1" y="T3"/>
                              </a:cxn>
                              <a:cxn ang="0">
                                <a:pos x="T5" y="T7"/>
                              </a:cxn>
                              <a:cxn ang="0">
                                <a:pos x="T9" y="T11"/>
                              </a:cxn>
                              <a:cxn ang="0">
                                <a:pos x="T13" y="T15"/>
                              </a:cxn>
                              <a:cxn ang="0">
                                <a:pos x="T17" y="T19"/>
                              </a:cxn>
                              <a:cxn ang="0">
                                <a:pos x="T21" y="T23"/>
                              </a:cxn>
                            </a:cxnLst>
                            <a:rect l="0" t="0" r="r" b="b"/>
                            <a:pathLst>
                              <a:path w="8632" h="593">
                                <a:moveTo>
                                  <a:pt x="8632" y="0"/>
                                </a:moveTo>
                                <a:lnTo>
                                  <a:pt x="0" y="0"/>
                                </a:lnTo>
                                <a:lnTo>
                                  <a:pt x="0" y="593"/>
                                </a:lnTo>
                                <a:lnTo>
                                  <a:pt x="4316" y="593"/>
                                </a:lnTo>
                                <a:lnTo>
                                  <a:pt x="8632" y="593"/>
                                </a:lnTo>
                                <a:lnTo>
                                  <a:pt x="8632" y="0"/>
                                </a:lnTo>
                                <a:close/>
                              </a:path>
                            </a:pathLst>
                          </a:custGeom>
                          <a:solidFill>
                            <a:srgbClr val="E6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481893" name="Text Box 25"/>
                        <wps:cNvSpPr txBox="1">
                          <a:spLocks noChangeArrowheads="1"/>
                        </wps:cNvSpPr>
                        <wps:spPr bwMode="auto">
                          <a:xfrm>
                            <a:off x="1388" y="286"/>
                            <a:ext cx="8632"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19879" w14:textId="77777777" w:rsidR="00A371CD" w:rsidRDefault="00A371CD">
                              <w:pPr>
                                <w:ind w:left="528" w:right="526"/>
                                <w:jc w:val="center"/>
                                <w:rPr>
                                  <w:b/>
                                </w:rPr>
                              </w:pPr>
                              <w:r>
                                <w:rPr>
                                  <w:b/>
                                </w:rPr>
                                <w:t>Pierwszy</w:t>
                              </w:r>
                              <w:r>
                                <w:rPr>
                                  <w:b/>
                                  <w:spacing w:val="-6"/>
                                </w:rPr>
                                <w:t xml:space="preserve"> </w:t>
                              </w:r>
                              <w:r>
                                <w:rPr>
                                  <w:b/>
                                </w:rPr>
                                <w:t>krok</w:t>
                              </w:r>
                              <w:r>
                                <w:rPr>
                                  <w:b/>
                                  <w:spacing w:val="-6"/>
                                </w:rPr>
                                <w:t xml:space="preserve"> </w:t>
                              </w:r>
                              <w:r>
                                <w:rPr>
                                  <w:b/>
                                </w:rPr>
                                <w:t>w</w:t>
                              </w:r>
                              <w:r>
                                <w:rPr>
                                  <w:b/>
                                  <w:spacing w:val="-7"/>
                                </w:rPr>
                                <w:t xml:space="preserve"> </w:t>
                              </w:r>
                              <w:r>
                                <w:rPr>
                                  <w:b/>
                                </w:rPr>
                                <w:t>rozmowie,</w:t>
                              </w:r>
                              <w:r>
                                <w:rPr>
                                  <w:b/>
                                  <w:spacing w:val="-6"/>
                                </w:rPr>
                                <w:t xml:space="preserve"> </w:t>
                              </w:r>
                              <w:r>
                                <w:rPr>
                                  <w:b/>
                                </w:rPr>
                                <w:t>to</w:t>
                              </w:r>
                              <w:r>
                                <w:rPr>
                                  <w:b/>
                                  <w:spacing w:val="-6"/>
                                </w:rPr>
                                <w:t xml:space="preserve"> </w:t>
                              </w:r>
                              <w:r>
                                <w:rPr>
                                  <w:b/>
                                </w:rPr>
                                <w:t>nawiązanie</w:t>
                              </w:r>
                              <w:r>
                                <w:rPr>
                                  <w:b/>
                                  <w:spacing w:val="-6"/>
                                </w:rPr>
                                <w:t xml:space="preserve"> </w:t>
                              </w:r>
                              <w:r>
                                <w:rPr>
                                  <w:b/>
                                </w:rPr>
                                <w:t>dobrego</w:t>
                              </w:r>
                              <w:r>
                                <w:rPr>
                                  <w:b/>
                                  <w:spacing w:val="-5"/>
                                </w:rPr>
                                <w:t xml:space="preserve"> </w:t>
                              </w:r>
                              <w:r>
                                <w:rPr>
                                  <w:b/>
                                </w:rPr>
                                <w:t>kontaktu</w:t>
                              </w:r>
                              <w:r>
                                <w:rPr>
                                  <w:b/>
                                  <w:spacing w:val="-6"/>
                                </w:rPr>
                                <w:t xml:space="preserve"> </w:t>
                              </w:r>
                              <w:r>
                                <w:rPr>
                                  <w:b/>
                                </w:rPr>
                                <w:t>z</w:t>
                              </w:r>
                              <w:r>
                                <w:rPr>
                                  <w:b/>
                                  <w:spacing w:val="-7"/>
                                </w:rPr>
                                <w:t xml:space="preserve"> </w:t>
                              </w:r>
                              <w:r>
                                <w:rPr>
                                  <w:b/>
                                </w:rPr>
                                <w:t>dzieckiem.</w:t>
                              </w:r>
                            </w:p>
                            <w:p w14:paraId="4D232782" w14:textId="77777777" w:rsidR="00A371CD" w:rsidRDefault="00A371CD">
                              <w:pPr>
                                <w:spacing w:before="40"/>
                                <w:ind w:left="526" w:right="526"/>
                                <w:jc w:val="center"/>
                                <w:rPr>
                                  <w:b/>
                                </w:rPr>
                              </w:pPr>
                              <w:r>
                                <w:rPr>
                                  <w:b/>
                                </w:rPr>
                                <w:t>Jeżeli</w:t>
                              </w:r>
                              <w:r>
                                <w:rPr>
                                  <w:b/>
                                  <w:spacing w:val="-5"/>
                                </w:rPr>
                                <w:t xml:space="preserve"> </w:t>
                              </w:r>
                              <w:r>
                                <w:rPr>
                                  <w:b/>
                                </w:rPr>
                                <w:t>to</w:t>
                              </w:r>
                              <w:r>
                                <w:rPr>
                                  <w:b/>
                                  <w:spacing w:val="-4"/>
                                </w:rPr>
                                <w:t xml:space="preserve"> </w:t>
                              </w:r>
                              <w:r>
                                <w:rPr>
                                  <w:b/>
                                </w:rPr>
                                <w:t>się</w:t>
                              </w:r>
                              <w:r>
                                <w:rPr>
                                  <w:b/>
                                  <w:spacing w:val="-4"/>
                                </w:rPr>
                                <w:t xml:space="preserve"> </w:t>
                              </w:r>
                              <w:r>
                                <w:rPr>
                                  <w:b/>
                                </w:rPr>
                                <w:t>uda</w:t>
                              </w:r>
                              <w:r>
                                <w:rPr>
                                  <w:b/>
                                  <w:spacing w:val="-3"/>
                                </w:rPr>
                                <w:t xml:space="preserve"> </w:t>
                              </w:r>
                              <w:r>
                                <w:rPr>
                                  <w:b/>
                                </w:rPr>
                                <w:t>można</w:t>
                              </w:r>
                              <w:r>
                                <w:rPr>
                                  <w:b/>
                                  <w:spacing w:val="-4"/>
                                </w:rPr>
                                <w:t xml:space="preserve"> </w:t>
                              </w:r>
                              <w:r>
                                <w:rPr>
                                  <w:b/>
                                </w:rPr>
                                <w:t>delikatnie</w:t>
                              </w:r>
                              <w:r>
                                <w:rPr>
                                  <w:b/>
                                  <w:spacing w:val="-3"/>
                                </w:rPr>
                                <w:t xml:space="preserve"> </w:t>
                              </w:r>
                              <w:r>
                                <w:rPr>
                                  <w:b/>
                                </w:rPr>
                                <w:t>przejść</w:t>
                              </w:r>
                              <w:r>
                                <w:rPr>
                                  <w:b/>
                                  <w:spacing w:val="-4"/>
                                </w:rPr>
                                <w:t xml:space="preserve"> </w:t>
                              </w:r>
                              <w:r>
                                <w:rPr>
                                  <w:b/>
                                </w:rPr>
                                <w:t>do</w:t>
                              </w:r>
                              <w:r>
                                <w:rPr>
                                  <w:b/>
                                  <w:spacing w:val="-4"/>
                                </w:rPr>
                                <w:t xml:space="preserve"> </w:t>
                              </w:r>
                              <w:r>
                                <w:rPr>
                                  <w:b/>
                                </w:rPr>
                                <w:t>zadawania</w:t>
                              </w:r>
                              <w:r>
                                <w:rPr>
                                  <w:b/>
                                  <w:spacing w:val="-4"/>
                                </w:rPr>
                                <w:t xml:space="preserve"> </w:t>
                              </w:r>
                              <w:r>
                                <w:rPr>
                                  <w:b/>
                                </w:rPr>
                                <w:t>mu</w:t>
                              </w:r>
                              <w:r>
                                <w:rPr>
                                  <w:b/>
                                  <w:spacing w:val="-5"/>
                                </w:rPr>
                                <w:t xml:space="preserve"> </w:t>
                              </w:r>
                              <w:r>
                                <w:rPr>
                                  <w:b/>
                                </w:rPr>
                                <w:t>pytań.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8EA40" id="Group 24" o:spid="_x0000_s1026" style="position:absolute;left:0;text-align:left;margin-left:69.4pt;margin-top:14.3pt;width:431.6pt;height:29.65pt;z-index:-15727104;mso-wrap-distance-left:0;mso-wrap-distance-right:0;mso-position-horizontal-relative:page" coordorigin="1388,286" coordsize="863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">
                <v:shape id="Freeform 26" o:spid="_x0000_s1027" style="position:absolute;left:1388;top:286;width:8632;height:593;visibility:visible;mso-wrap-style:square;v-text-anchor:top" coordsize="863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" path="m8632,l,,,593r4316,l8632,593,8632,xe" fillcolor="#e6e5e5" stroked="f">
                  <v:path arrowok="t" o:connecttype="custom" o:connectlocs="8632,286;0,286;0,879;4316,879;8632,879;8632,286" o:connectangles="0,0,0,0,0,0"/>
                </v:shape>
                <v:shapetype id="_x0000_t202" coordsize="21600,21600" o:spt="202" path="m,l,21600r21600,l21600,xe">
                  <v:stroke joinstyle="miter"/>
                  <v:path gradientshapeok="t" o:connecttype="rect"/>
                </v:shapetype>
                <v:shape id="Text Box 25" o:spid="_x0000_s1028" type="#_x0000_t202" style="position:absolute;left:1388;top:286;width:8632;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" filled="f" stroked="f">
                  <v:textbox inset="0,0,0,0">
                    <w:txbxContent>
                      <w:p w14:paraId="3A619879" w14:textId="77777777" w:rsidR="00A371CD" w:rsidRDefault="00A371CD">
                        <w:pPr>
                          <w:ind w:left="528" w:right="526"/>
                          <w:jc w:val="center"/>
                          <w:rPr>
                            <w:b/>
                          </w:rPr>
                        </w:pPr>
                        <w:r>
                          <w:rPr>
                            <w:b/>
                          </w:rPr>
                          <w:t>Pierwszy</w:t>
                        </w:r>
                        <w:r>
                          <w:rPr>
                            <w:b/>
                            <w:spacing w:val="-6"/>
                          </w:rPr>
                          <w:t xml:space="preserve"> </w:t>
                        </w:r>
                        <w:r>
                          <w:rPr>
                            <w:b/>
                          </w:rPr>
                          <w:t>krok</w:t>
                        </w:r>
                        <w:r>
                          <w:rPr>
                            <w:b/>
                            <w:spacing w:val="-6"/>
                          </w:rPr>
                          <w:t xml:space="preserve"> </w:t>
                        </w:r>
                        <w:r>
                          <w:rPr>
                            <w:b/>
                          </w:rPr>
                          <w:t>w</w:t>
                        </w:r>
                        <w:r>
                          <w:rPr>
                            <w:b/>
                            <w:spacing w:val="-7"/>
                          </w:rPr>
                          <w:t xml:space="preserve"> </w:t>
                        </w:r>
                        <w:r>
                          <w:rPr>
                            <w:b/>
                          </w:rPr>
                          <w:t>rozmowie,</w:t>
                        </w:r>
                        <w:r>
                          <w:rPr>
                            <w:b/>
                            <w:spacing w:val="-6"/>
                          </w:rPr>
                          <w:t xml:space="preserve"> </w:t>
                        </w:r>
                        <w:r>
                          <w:rPr>
                            <w:b/>
                          </w:rPr>
                          <w:t>to</w:t>
                        </w:r>
                        <w:r>
                          <w:rPr>
                            <w:b/>
                            <w:spacing w:val="-6"/>
                          </w:rPr>
                          <w:t xml:space="preserve"> </w:t>
                        </w:r>
                        <w:r>
                          <w:rPr>
                            <w:b/>
                          </w:rPr>
                          <w:t>nawiązanie</w:t>
                        </w:r>
                        <w:r>
                          <w:rPr>
                            <w:b/>
                            <w:spacing w:val="-6"/>
                          </w:rPr>
                          <w:t xml:space="preserve"> </w:t>
                        </w:r>
                        <w:r>
                          <w:rPr>
                            <w:b/>
                          </w:rPr>
                          <w:t>dobrego</w:t>
                        </w:r>
                        <w:r>
                          <w:rPr>
                            <w:b/>
                            <w:spacing w:val="-5"/>
                          </w:rPr>
                          <w:t xml:space="preserve"> </w:t>
                        </w:r>
                        <w:r>
                          <w:rPr>
                            <w:b/>
                          </w:rPr>
                          <w:t>kontaktu</w:t>
                        </w:r>
                        <w:r>
                          <w:rPr>
                            <w:b/>
                            <w:spacing w:val="-6"/>
                          </w:rPr>
                          <w:t xml:space="preserve"> </w:t>
                        </w:r>
                        <w:r>
                          <w:rPr>
                            <w:b/>
                          </w:rPr>
                          <w:t>z</w:t>
                        </w:r>
                        <w:r>
                          <w:rPr>
                            <w:b/>
                            <w:spacing w:val="-7"/>
                          </w:rPr>
                          <w:t xml:space="preserve"> </w:t>
                        </w:r>
                        <w:r>
                          <w:rPr>
                            <w:b/>
                          </w:rPr>
                          <w:t>dzieckiem.</w:t>
                        </w:r>
                      </w:p>
                      <w:p w14:paraId="4D232782" w14:textId="77777777" w:rsidR="00A371CD" w:rsidRDefault="00A371CD">
                        <w:pPr>
                          <w:spacing w:before="40"/>
                          <w:ind w:left="526" w:right="526"/>
                          <w:jc w:val="center"/>
                          <w:rPr>
                            <w:b/>
                          </w:rPr>
                        </w:pPr>
                        <w:r>
                          <w:rPr>
                            <w:b/>
                          </w:rPr>
                          <w:t>Jeżeli</w:t>
                        </w:r>
                        <w:r>
                          <w:rPr>
                            <w:b/>
                            <w:spacing w:val="-5"/>
                          </w:rPr>
                          <w:t xml:space="preserve"> </w:t>
                        </w:r>
                        <w:r>
                          <w:rPr>
                            <w:b/>
                          </w:rPr>
                          <w:t>to</w:t>
                        </w:r>
                        <w:r>
                          <w:rPr>
                            <w:b/>
                            <w:spacing w:val="-4"/>
                          </w:rPr>
                          <w:t xml:space="preserve"> </w:t>
                        </w:r>
                        <w:r>
                          <w:rPr>
                            <w:b/>
                          </w:rPr>
                          <w:t>się</w:t>
                        </w:r>
                        <w:r>
                          <w:rPr>
                            <w:b/>
                            <w:spacing w:val="-4"/>
                          </w:rPr>
                          <w:t xml:space="preserve"> </w:t>
                        </w:r>
                        <w:r>
                          <w:rPr>
                            <w:b/>
                          </w:rPr>
                          <w:t>uda</w:t>
                        </w:r>
                        <w:r>
                          <w:rPr>
                            <w:b/>
                            <w:spacing w:val="-3"/>
                          </w:rPr>
                          <w:t xml:space="preserve"> </w:t>
                        </w:r>
                        <w:r>
                          <w:rPr>
                            <w:b/>
                          </w:rPr>
                          <w:t>można</w:t>
                        </w:r>
                        <w:r>
                          <w:rPr>
                            <w:b/>
                            <w:spacing w:val="-4"/>
                          </w:rPr>
                          <w:t xml:space="preserve"> </w:t>
                        </w:r>
                        <w:r>
                          <w:rPr>
                            <w:b/>
                          </w:rPr>
                          <w:t>delikatnie</w:t>
                        </w:r>
                        <w:r>
                          <w:rPr>
                            <w:b/>
                            <w:spacing w:val="-3"/>
                          </w:rPr>
                          <w:t xml:space="preserve"> </w:t>
                        </w:r>
                        <w:r>
                          <w:rPr>
                            <w:b/>
                          </w:rPr>
                          <w:t>przejść</w:t>
                        </w:r>
                        <w:r>
                          <w:rPr>
                            <w:b/>
                            <w:spacing w:val="-4"/>
                          </w:rPr>
                          <w:t xml:space="preserve"> </w:t>
                        </w:r>
                        <w:r>
                          <w:rPr>
                            <w:b/>
                          </w:rPr>
                          <w:t>do</w:t>
                        </w:r>
                        <w:r>
                          <w:rPr>
                            <w:b/>
                            <w:spacing w:val="-4"/>
                          </w:rPr>
                          <w:t xml:space="preserve"> </w:t>
                        </w:r>
                        <w:r>
                          <w:rPr>
                            <w:b/>
                          </w:rPr>
                          <w:t>zadawania</w:t>
                        </w:r>
                        <w:r>
                          <w:rPr>
                            <w:b/>
                            <w:spacing w:val="-4"/>
                          </w:rPr>
                          <w:t xml:space="preserve"> </w:t>
                        </w:r>
                        <w:r>
                          <w:rPr>
                            <w:b/>
                          </w:rPr>
                          <w:t>mu</w:t>
                        </w:r>
                        <w:r>
                          <w:rPr>
                            <w:b/>
                            <w:spacing w:val="-5"/>
                          </w:rPr>
                          <w:t xml:space="preserve"> </w:t>
                        </w:r>
                        <w:r>
                          <w:rPr>
                            <w:b/>
                          </w:rPr>
                          <w:t>pytań.</w:t>
                        </w:r>
                      </w:p>
                    </w:txbxContent>
                  </v:textbox>
                </v:shape>
                <w10:wrap type="topAndBottom" anchorx="page"/>
              </v:group>
            </w:pict>
          </mc:Fallback>
        </mc:AlternateContent>
      </w:r>
    </w:p>
    <w:p w14:paraId="3E5867F8" w14:textId="6A1F04F0" w:rsidR="007363C9" w:rsidRPr="007911BD" w:rsidRDefault="00DB10EF"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ab/>
        <w:t>W tym momencie rozmowy trzeba zapewnić małoletniego, że ma prawo czegoś nie wiedzieć, nie rozumieć pytania lub nie chcieć na nie odpowiedzieć. Taka informacja wzmocni jego poczucie bezpieczeństwa i zmniejszy prawdopodobieństwo, że starając się spełnić oczekiwania rozmówcy będzie mówiło nieprawdę.</w:t>
      </w:r>
    </w:p>
    <w:p w14:paraId="60995B73" w14:textId="61252C3D" w:rsidR="007363C9" w:rsidRPr="007911BD" w:rsidRDefault="00DB10EF"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ab/>
        <w:t>Oczywiście zasadą jest używanie w rozmowie z prostego, zrozumiałego języka (zdania pojedyncze, bez podwójnych przeczeń, trudnych wyrazów itd.). Stawiane pytania powinny mieć otwarty charakter, umożliwiający małoletniemu opowiedzenie własnymi słowami o tym co mu się przytrafiło. Pytania takie mogą zaczynać się od wyrażeń:</w:t>
      </w:r>
    </w:p>
    <w:p w14:paraId="76563A1E" w14:textId="77777777" w:rsidR="007363C9" w:rsidRPr="007911BD" w:rsidRDefault="00A371CD" w:rsidP="007911BD">
      <w:pPr>
        <w:pStyle w:val="Akapitzlist"/>
        <w:numPr>
          <w:ilvl w:val="0"/>
          <w:numId w:val="27"/>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czy możesz powiedzieć coś więcej na ten temat?</w:t>
      </w:r>
    </w:p>
    <w:p w14:paraId="65008DF4" w14:textId="77777777" w:rsidR="007363C9" w:rsidRPr="007911BD" w:rsidRDefault="00A371CD" w:rsidP="007911BD">
      <w:pPr>
        <w:pStyle w:val="Akapitzlist"/>
        <w:numPr>
          <w:ilvl w:val="0"/>
          <w:numId w:val="27"/>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czy chciałbyś jeszcze coś dodać?</w:t>
      </w:r>
    </w:p>
    <w:p w14:paraId="6152A99F" w14:textId="77777777" w:rsidR="007363C9" w:rsidRPr="007911BD" w:rsidRDefault="00A371CD" w:rsidP="007911BD">
      <w:pPr>
        <w:pStyle w:val="Akapitzlist"/>
        <w:numPr>
          <w:ilvl w:val="0"/>
          <w:numId w:val="27"/>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czy mógłbyś mi o tym opowiedzieć?</w:t>
      </w:r>
    </w:p>
    <w:p w14:paraId="3B422CC0" w14:textId="77777777" w:rsidR="007363C9" w:rsidRPr="007911BD" w:rsidRDefault="00A371CD" w:rsidP="007911BD">
      <w:pPr>
        <w:pStyle w:val="Akapitzlist"/>
        <w:numPr>
          <w:ilvl w:val="0"/>
          <w:numId w:val="27"/>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lastRenderedPageBreak/>
        <w:t>wyjaśnij mi to dokładnie, chciałbym lepiej zrozumieć.</w:t>
      </w:r>
    </w:p>
    <w:p w14:paraId="74BBA27B" w14:textId="732BA474" w:rsidR="007363C9" w:rsidRPr="007911BD" w:rsidRDefault="00DB10EF"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Nie można zadawać pytań sugerujących. Powinno się także unikać pytań zaczynających się od słów: dlaczego? po co? mogących wywołać w małoletnim poczucie winy. Podczas swojej wypowiedzi małoletni cały czas powinien mieć świadomość, że jest uważnie słuchany. Pracownik </w:t>
      </w:r>
      <w:r w:rsidR="000726F1">
        <w:rPr>
          <w:rFonts w:ascii="Times New Roman" w:hAnsi="Times New Roman" w:cs="Times New Roman"/>
          <w:kern w:val="18"/>
        </w:rPr>
        <w:t>Firmy</w:t>
      </w:r>
      <w:r w:rsidRPr="007911BD">
        <w:rPr>
          <w:rFonts w:ascii="Times New Roman" w:hAnsi="Times New Roman" w:cs="Times New Roman"/>
          <w:kern w:val="18"/>
        </w:rPr>
        <w:t xml:space="preserve"> powinien używać świadczących o tym sygnałów. Mogą mieć one charakter niewerbalny (gesty, mimika) jak również werbalny.</w:t>
      </w:r>
    </w:p>
    <w:p w14:paraId="304CCFF2" w14:textId="59E512D6" w:rsidR="007363C9" w:rsidRPr="007911BD" w:rsidRDefault="00DB10EF"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ab/>
        <w:t xml:space="preserve">Sygnały werbalne to między innymi: zwroty </w:t>
      </w:r>
      <w:proofErr w:type="spellStart"/>
      <w:r w:rsidRPr="007911BD">
        <w:rPr>
          <w:rFonts w:ascii="Times New Roman" w:hAnsi="Times New Roman" w:cs="Times New Roman"/>
          <w:kern w:val="18"/>
        </w:rPr>
        <w:t>parajęzykowe</w:t>
      </w:r>
      <w:proofErr w:type="spellEnd"/>
      <w:r w:rsidRPr="007911BD">
        <w:rPr>
          <w:rFonts w:ascii="Times New Roman" w:hAnsi="Times New Roman" w:cs="Times New Roman"/>
          <w:kern w:val="18"/>
        </w:rPr>
        <w:t xml:space="preserve"> (np.</w:t>
      </w:r>
      <w:r w:rsidR="004D3C40" w:rsidRPr="007911BD">
        <w:rPr>
          <w:rFonts w:ascii="Times New Roman" w:hAnsi="Times New Roman" w:cs="Times New Roman"/>
          <w:kern w:val="18"/>
        </w:rPr>
        <w:t xml:space="preserve"> </w:t>
      </w:r>
      <w:proofErr w:type="spellStart"/>
      <w:r w:rsidRPr="007911BD">
        <w:rPr>
          <w:rFonts w:ascii="Times New Roman" w:hAnsi="Times New Roman" w:cs="Times New Roman"/>
          <w:kern w:val="18"/>
        </w:rPr>
        <w:t>uhm</w:t>
      </w:r>
      <w:proofErr w:type="spellEnd"/>
      <w:r w:rsidRPr="007911BD">
        <w:rPr>
          <w:rFonts w:ascii="Times New Roman" w:hAnsi="Times New Roman" w:cs="Times New Roman"/>
          <w:kern w:val="18"/>
        </w:rPr>
        <w:t>, aha, no tak), parafrazowanie i odzwierciedlanie. Parafrazowanie można wykorzystać, gdy w rozmowie nastąpi naturalna przerwa, gdy małoletni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 to, że bardzo Cię niepokoi..</w:t>
      </w:r>
    </w:p>
    <w:p w14:paraId="0DD24FB5" w14:textId="77777777" w:rsidR="007363C9" w:rsidRPr="00CC3C70"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b/>
          <w:bCs/>
          <w:kern w:val="18"/>
        </w:rPr>
      </w:pPr>
      <w:r w:rsidRPr="00CC3C70">
        <w:rPr>
          <w:rFonts w:ascii="Times New Roman" w:hAnsi="Times New Roman" w:cs="Times New Roman"/>
          <w:b/>
          <w:bCs/>
          <w:kern w:val="18"/>
        </w:rPr>
        <w:t>Dodatkowe wskazówki, którymi warto się kierować rozmawiając z małoletnim co do którego istnieje podejrzenie, że jest krzywdzone w rodzinie:</w:t>
      </w:r>
    </w:p>
    <w:p w14:paraId="58488F98" w14:textId="77777777" w:rsidR="007363C9" w:rsidRPr="007911BD" w:rsidRDefault="00A371CD" w:rsidP="007911BD">
      <w:pPr>
        <w:pStyle w:val="Akapitzlist"/>
        <w:numPr>
          <w:ilvl w:val="1"/>
          <w:numId w:val="28"/>
        </w:numPr>
        <w:tabs>
          <w:tab w:val="left" w:pos="567"/>
          <w:tab w:val="left" w:pos="1418"/>
          <w:tab w:val="left" w:pos="1657"/>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Trzeba zachować spokój.</w:t>
      </w:r>
    </w:p>
    <w:p w14:paraId="72B9A6F0" w14:textId="77777777" w:rsidR="007363C9" w:rsidRPr="007911BD" w:rsidRDefault="00A371CD" w:rsidP="007911BD">
      <w:pPr>
        <w:pStyle w:val="Akapitzlist"/>
        <w:numPr>
          <w:ilvl w:val="1"/>
          <w:numId w:val="28"/>
        </w:numPr>
        <w:tabs>
          <w:tab w:val="left" w:pos="567"/>
          <w:tab w:val="left" w:pos="1418"/>
          <w:tab w:val="left" w:pos="1657"/>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można okazywać złości, zszokowania czy zakłopotania tym co dziecko mówi.</w:t>
      </w:r>
    </w:p>
    <w:p w14:paraId="57463488" w14:textId="77777777" w:rsidR="007363C9" w:rsidRPr="007911BD" w:rsidRDefault="00A371CD" w:rsidP="007911BD">
      <w:pPr>
        <w:pStyle w:val="Akapitzlist"/>
        <w:numPr>
          <w:ilvl w:val="1"/>
          <w:numId w:val="28"/>
        </w:numPr>
        <w:tabs>
          <w:tab w:val="left" w:pos="567"/>
          <w:tab w:val="left" w:pos="1418"/>
          <w:tab w:val="left" w:pos="1657"/>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Trzeba też powstrzymać się od wypowiadania negatywnych sądów o „agresorze”.</w:t>
      </w:r>
    </w:p>
    <w:p w14:paraId="3B5A1C40" w14:textId="77777777" w:rsidR="007363C9" w:rsidRPr="007911BD" w:rsidRDefault="00A371CD" w:rsidP="007911BD">
      <w:pPr>
        <w:pStyle w:val="Akapitzlist"/>
        <w:numPr>
          <w:ilvl w:val="1"/>
          <w:numId w:val="28"/>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Nauczyciel, pedagog nie jest śledczym. W rozmowie, którą prowadzi nie chodzi o zbieranie dowodów, ustalanie szczegółów i niepodważalnych faktów. Jeżeli sprawa okaże się poważna ustali je sędzia i psycholog specjalista.</w:t>
      </w:r>
    </w:p>
    <w:p w14:paraId="0AFA8ABC" w14:textId="77777777" w:rsidR="007363C9" w:rsidRPr="007911BD" w:rsidRDefault="00A371CD" w:rsidP="007911BD">
      <w:pPr>
        <w:pStyle w:val="Akapitzlist"/>
        <w:numPr>
          <w:ilvl w:val="1"/>
          <w:numId w:val="28"/>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Trzeba starać się oszczędzić dziecku traumy związanej z koniecznością kilkukrotnego powtarzania bolesnych szczegółów.</w:t>
      </w:r>
    </w:p>
    <w:p w14:paraId="48A90CB6" w14:textId="77777777" w:rsidR="007363C9" w:rsidRPr="007911BD" w:rsidRDefault="00A371CD" w:rsidP="007911BD">
      <w:pPr>
        <w:pStyle w:val="Akapitzlist"/>
        <w:numPr>
          <w:ilvl w:val="1"/>
          <w:numId w:val="28"/>
        </w:numPr>
        <w:tabs>
          <w:tab w:val="left" w:pos="567"/>
          <w:tab w:val="left" w:pos="1418"/>
          <w:tab w:val="left" w:pos="165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Należy pozwolić dziecku ujawnić to, na co jest gotowe.</w:t>
      </w:r>
    </w:p>
    <w:p w14:paraId="185987B9" w14:textId="77777777" w:rsidR="007363C9" w:rsidRPr="007911BD" w:rsidRDefault="00A371CD" w:rsidP="007911BD">
      <w:pPr>
        <w:pStyle w:val="Akapitzlist"/>
        <w:numPr>
          <w:ilvl w:val="1"/>
          <w:numId w:val="28"/>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wolno pospieszać dziecka, trzeba dostosować się do jego tempa relacjonowania wydarzeń.</w:t>
      </w:r>
    </w:p>
    <w:p w14:paraId="3DB8835F" w14:textId="77777777" w:rsidR="007363C9" w:rsidRPr="007911BD" w:rsidRDefault="00A371CD" w:rsidP="007911BD">
      <w:pPr>
        <w:pStyle w:val="Akapitzlist"/>
        <w:numPr>
          <w:ilvl w:val="1"/>
          <w:numId w:val="28"/>
        </w:numPr>
        <w:tabs>
          <w:tab w:val="left" w:pos="567"/>
          <w:tab w:val="left" w:pos="1418"/>
          <w:tab w:val="left" w:pos="172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ab/>
        <w:t>Należy je upewnić, że dobrze robi ujawniając krzywdy, których doznało, pochwalić je za to, zapewnić, że to co się stało nie jest jego winą, że nie ponosi również odpowiedzialności za to, że nie powiedziało o tym, co mu się przydarzyło od razu.</w:t>
      </w:r>
    </w:p>
    <w:p w14:paraId="6A94B212" w14:textId="77777777" w:rsidR="007363C9" w:rsidRPr="007911BD" w:rsidRDefault="00A371CD" w:rsidP="007911BD">
      <w:pPr>
        <w:pStyle w:val="Akapitzlist"/>
        <w:numPr>
          <w:ilvl w:val="1"/>
          <w:numId w:val="28"/>
        </w:numPr>
        <w:tabs>
          <w:tab w:val="left" w:pos="567"/>
          <w:tab w:val="left" w:pos="1418"/>
          <w:tab w:val="left" w:pos="165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Należy przejawiać zaufanie i wiarę w to, co mówi i przyjmować to bez osądzania.</w:t>
      </w:r>
    </w:p>
    <w:p w14:paraId="65803F38" w14:textId="77777777" w:rsidR="007363C9" w:rsidRPr="007911BD" w:rsidRDefault="00A371CD" w:rsidP="007911BD">
      <w:pPr>
        <w:pStyle w:val="Akapitzlist"/>
        <w:numPr>
          <w:ilvl w:val="1"/>
          <w:numId w:val="28"/>
        </w:numPr>
        <w:tabs>
          <w:tab w:val="left" w:pos="567"/>
          <w:tab w:val="left" w:pos="1418"/>
          <w:tab w:val="left" w:pos="1719"/>
          <w:tab w:val="left" w:pos="1720"/>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ab/>
        <w:t>Nie należy dramatyzować, tworzyć atmosfery sensacji, wyjątkowości wydarzeń, ale jednocześnie nie należy udawać przed dzieckiem, że wszystko jest w porządku.</w:t>
      </w:r>
    </w:p>
    <w:p w14:paraId="040629A7" w14:textId="77777777" w:rsidR="007363C9" w:rsidRPr="007911BD" w:rsidRDefault="00A371CD" w:rsidP="007911BD">
      <w:pPr>
        <w:pStyle w:val="Akapitzlist"/>
        <w:numPr>
          <w:ilvl w:val="1"/>
          <w:numId w:val="28"/>
        </w:numPr>
        <w:tabs>
          <w:tab w:val="left" w:pos="567"/>
          <w:tab w:val="left" w:pos="1418"/>
          <w:tab w:val="left" w:pos="1657"/>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Dziecko powinno odczuć, że to o czym opowiada nie powinno mieć miejsca.</w:t>
      </w:r>
    </w:p>
    <w:p w14:paraId="7B78AB21" w14:textId="77777777" w:rsidR="007363C9" w:rsidRPr="007911BD" w:rsidRDefault="00A371CD" w:rsidP="007911BD">
      <w:pPr>
        <w:pStyle w:val="Akapitzlist"/>
        <w:numPr>
          <w:ilvl w:val="1"/>
          <w:numId w:val="28"/>
        </w:numPr>
        <w:tabs>
          <w:tab w:val="left" w:pos="567"/>
          <w:tab w:val="left" w:pos="1418"/>
          <w:tab w:val="left" w:pos="1657"/>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wolno zaprzeczać lub bagatelizować jego uczuć.</w:t>
      </w:r>
    </w:p>
    <w:p w14:paraId="5F4A0B6B" w14:textId="77777777" w:rsidR="007363C9" w:rsidRPr="007911BD" w:rsidRDefault="00A371CD" w:rsidP="007911BD">
      <w:pPr>
        <w:pStyle w:val="Akapitzlist"/>
        <w:numPr>
          <w:ilvl w:val="1"/>
          <w:numId w:val="28"/>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w:t>
      </w:r>
    </w:p>
    <w:p w14:paraId="36A50095" w14:textId="77777777" w:rsidR="007363C9" w:rsidRPr="007911BD" w:rsidRDefault="00A371CD" w:rsidP="007911BD">
      <w:pPr>
        <w:pStyle w:val="Akapitzlist"/>
        <w:numPr>
          <w:ilvl w:val="1"/>
          <w:numId w:val="28"/>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można obiecywać dziecku zachowania rozmowy w tajemnicy. Spełnienie obietnicy uniemożliwiłoby podjęcie jakiejkolwiek interwencji</w:t>
      </w:r>
    </w:p>
    <w:p w14:paraId="73141F81" w14:textId="77777777" w:rsidR="007363C9" w:rsidRPr="007911BD" w:rsidRDefault="00A371CD" w:rsidP="007911BD">
      <w:pPr>
        <w:pStyle w:val="Akapitzlist"/>
        <w:numPr>
          <w:ilvl w:val="1"/>
          <w:numId w:val="28"/>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Nie można składać innych pochopnych obietnic. Nie ma pewności, jak dalej potoczą się losy dziecka. Nie wiadomo czy sprawca od razu zostanie odizolowany od niego, jak zareaguje jego rodzina, czy nikt inny już go nie skrzywdzi.</w:t>
      </w:r>
    </w:p>
    <w:p w14:paraId="66098DB9" w14:textId="77777777" w:rsidR="007363C9" w:rsidRPr="007911BD" w:rsidRDefault="00A371CD" w:rsidP="007911BD">
      <w:pPr>
        <w:pStyle w:val="Akapitzlist"/>
        <w:numPr>
          <w:ilvl w:val="1"/>
          <w:numId w:val="28"/>
        </w:numPr>
        <w:tabs>
          <w:tab w:val="left" w:pos="567"/>
          <w:tab w:val="left" w:pos="1418"/>
          <w:tab w:val="left" w:pos="165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 koniec spotkania trzeba wyraźnie powiedzieć dziecku, że mu się wierzy i poinformować je, co dalej będzie się działo, z kim będą przeprowadzone rozmowy, aby spróbować mu pomóc.</w:t>
      </w:r>
    </w:p>
    <w:p w14:paraId="0160B2F4" w14:textId="4BD8E764" w:rsidR="00051156" w:rsidRPr="00CC3C70" w:rsidRDefault="00A371CD" w:rsidP="00CC3C70">
      <w:pPr>
        <w:pStyle w:val="Akapitzlist"/>
        <w:numPr>
          <w:ilvl w:val="1"/>
          <w:numId w:val="28"/>
        </w:numPr>
        <w:tabs>
          <w:tab w:val="left" w:pos="567"/>
          <w:tab w:val="left" w:pos="1418"/>
          <w:tab w:val="left" w:pos="1657"/>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Rozmowę trzeba spróbować zakończyć jakąś pozytywną uwagą.</w:t>
      </w:r>
    </w:p>
    <w:p w14:paraId="0BF8FF07" w14:textId="10F3DD85" w:rsidR="007363C9" w:rsidRPr="007911BD" w:rsidRDefault="00A371CD" w:rsidP="007911BD">
      <w:pPr>
        <w:pStyle w:val="Nagwek3"/>
        <w:spacing w:before="100" w:beforeAutospacing="1" w:after="100" w:afterAutospacing="1"/>
        <w:ind w:left="0"/>
        <w:rPr>
          <w:rFonts w:ascii="Times New Roman" w:hAnsi="Times New Roman" w:cs="Times New Roman"/>
        </w:rPr>
      </w:pPr>
      <w:r w:rsidRPr="007911BD">
        <w:rPr>
          <w:rFonts w:ascii="Times New Roman" w:hAnsi="Times New Roman" w:cs="Times New Roman"/>
        </w:rPr>
        <w:t>Załączniki do procedury</w:t>
      </w:r>
      <w:r w:rsidR="00375A9A" w:rsidRPr="007911BD">
        <w:rPr>
          <w:rFonts w:ascii="Times New Roman" w:hAnsi="Times New Roman" w:cs="Times New Roman"/>
        </w:rPr>
        <w:t xml:space="preserve"> Niebieskiej Karty</w:t>
      </w:r>
    </w:p>
    <w:p w14:paraId="48468BF0" w14:textId="67150BB7" w:rsidR="007363C9" w:rsidRPr="007911BD" w:rsidRDefault="00A371CD" w:rsidP="007911BD">
      <w:pPr>
        <w:pStyle w:val="Akapitzlist"/>
        <w:numPr>
          <w:ilvl w:val="2"/>
          <w:numId w:val="2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Wzór Karty zgłoszenia krzywdzenia małoletniego</w:t>
      </w:r>
    </w:p>
    <w:p w14:paraId="45365E2E" w14:textId="0A411933" w:rsidR="007363C9" w:rsidRPr="007911BD" w:rsidRDefault="00A371CD" w:rsidP="007911BD">
      <w:pPr>
        <w:pStyle w:val="Akapitzlist"/>
        <w:numPr>
          <w:ilvl w:val="2"/>
          <w:numId w:val="2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 xml:space="preserve">Wzór oświadczenia o poufności informacji powziętych w procesie postępowania w sprawie krzywdzenia małoletnich </w:t>
      </w:r>
    </w:p>
    <w:p w14:paraId="7AAF1CE0" w14:textId="20DF696B" w:rsidR="007363C9" w:rsidRPr="007911BD" w:rsidRDefault="00A371CD" w:rsidP="007911BD">
      <w:pPr>
        <w:pStyle w:val="Akapitzlist"/>
        <w:numPr>
          <w:ilvl w:val="2"/>
          <w:numId w:val="2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Arkusz diagnostyczny oceny ryzyka stosowania przemocy wobec małoletnich</w:t>
      </w:r>
    </w:p>
    <w:p w14:paraId="652C97F5" w14:textId="72A4E172" w:rsidR="007363C9" w:rsidRPr="007911BD" w:rsidRDefault="00A371CD" w:rsidP="007911BD">
      <w:pPr>
        <w:pStyle w:val="Akapitzlist"/>
        <w:numPr>
          <w:ilvl w:val="2"/>
          <w:numId w:val="2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Algorytm postępowania w przypadku podejrzenia przemocy domowej wobec małoletniego</w:t>
      </w:r>
    </w:p>
    <w:p w14:paraId="5E761356" w14:textId="0EA91739" w:rsidR="007363C9" w:rsidRPr="007911BD" w:rsidRDefault="00A371CD" w:rsidP="007911BD">
      <w:pPr>
        <w:pStyle w:val="Akapitzlist"/>
        <w:numPr>
          <w:ilvl w:val="2"/>
          <w:numId w:val="2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Kwestionariusz diagnostyczny do oszacowania zaniedbania małoletniego</w:t>
      </w:r>
    </w:p>
    <w:p w14:paraId="48985249" w14:textId="62222F1A" w:rsidR="007363C9" w:rsidRPr="007911BD" w:rsidRDefault="00A371CD" w:rsidP="007911BD">
      <w:pPr>
        <w:pStyle w:val="Akapitzlist"/>
        <w:numPr>
          <w:ilvl w:val="2"/>
          <w:numId w:val="2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Wzór formularz „Niebieskiej Karty „A”</w:t>
      </w:r>
    </w:p>
    <w:p w14:paraId="663A051F" w14:textId="7560BD5E" w:rsidR="0088028F" w:rsidRPr="00CC3C70" w:rsidRDefault="00A371CD" w:rsidP="00CC3C70">
      <w:pPr>
        <w:pStyle w:val="Akapitzlist"/>
        <w:numPr>
          <w:ilvl w:val="2"/>
          <w:numId w:val="26"/>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Wzór formularza „Niebieskiej Karty „B”</w:t>
      </w:r>
    </w:p>
    <w:p w14:paraId="5D956509" w14:textId="77777777" w:rsidR="00AE55C6" w:rsidRPr="007911BD" w:rsidRDefault="00AE55C6"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p>
    <w:p w14:paraId="3DBA7668" w14:textId="79AB3844" w:rsidR="007363C9" w:rsidRPr="007911BD" w:rsidRDefault="00CC3C70" w:rsidP="00CC3C70">
      <w:pPr>
        <w:pStyle w:val="Nagwek1"/>
        <w:numPr>
          <w:ilvl w:val="0"/>
          <w:numId w:val="73"/>
        </w:numPr>
        <w:spacing w:before="100" w:beforeAutospacing="1" w:after="100" w:afterAutospacing="1"/>
        <w:rPr>
          <w:rFonts w:ascii="Times New Roman" w:hAnsi="Times New Roman" w:cs="Times New Roman"/>
          <w:sz w:val="22"/>
          <w:szCs w:val="22"/>
        </w:rPr>
      </w:pPr>
      <w:r w:rsidRPr="007911BD">
        <w:rPr>
          <w:rFonts w:ascii="Times New Roman" w:hAnsi="Times New Roman" w:cs="Times New Roman"/>
          <w:noProof/>
          <w:kern w:val="18"/>
          <w:sz w:val="22"/>
          <w:szCs w:val="22"/>
        </w:rPr>
        <w:lastRenderedPageBreak/>
        <mc:AlternateContent>
          <mc:Choice Requires="wps">
            <w:drawing>
              <wp:anchor distT="0" distB="0" distL="0" distR="0" simplePos="0" relativeHeight="487595008" behindDoc="1" locked="0" layoutInCell="1" allowOverlap="1" wp14:anchorId="2667AAB2" wp14:editId="5B90AEB7">
                <wp:simplePos x="0" y="0"/>
                <wp:positionH relativeFrom="margin">
                  <wp:align>right</wp:align>
                </wp:positionH>
                <wp:positionV relativeFrom="paragraph">
                  <wp:posOffset>419100</wp:posOffset>
                </wp:positionV>
                <wp:extent cx="6775450" cy="1568450"/>
                <wp:effectExtent l="19050" t="19050" r="25400" b="12700"/>
                <wp:wrapTopAndBottom/>
                <wp:docPr id="406537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1568450"/>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CDFDFA" w14:textId="77777777" w:rsidR="00A371CD" w:rsidRDefault="00A371CD">
                            <w:pPr>
                              <w:pStyle w:val="Tekstpodstawowy"/>
                              <w:spacing w:before="7"/>
                              <w:rPr>
                                <w:b/>
                                <w:sz w:val="27"/>
                              </w:rPr>
                            </w:pPr>
                          </w:p>
                          <w:p w14:paraId="7C953D54" w14:textId="77777777" w:rsidR="00A371CD" w:rsidRDefault="00A371CD">
                            <w:pPr>
                              <w:spacing w:line="252" w:lineRule="auto"/>
                              <w:ind w:left="549"/>
                              <w:rPr>
                                <w:b/>
                              </w:rPr>
                            </w:pPr>
                            <w:r>
                              <w:rPr>
                                <w:b/>
                              </w:rPr>
                              <w:t>Każdy</w:t>
                            </w:r>
                            <w:r>
                              <w:rPr>
                                <w:b/>
                                <w:spacing w:val="-6"/>
                              </w:rPr>
                              <w:t xml:space="preserve"> </w:t>
                            </w:r>
                            <w:r>
                              <w:rPr>
                                <w:b/>
                              </w:rPr>
                              <w:t>pracownik</w:t>
                            </w:r>
                            <w:r>
                              <w:rPr>
                                <w:b/>
                                <w:spacing w:val="-4"/>
                              </w:rPr>
                              <w:t xml:space="preserve"> </w:t>
                            </w:r>
                            <w:r>
                              <w:rPr>
                                <w:b/>
                              </w:rPr>
                              <w:t>jest</w:t>
                            </w:r>
                            <w:r>
                              <w:rPr>
                                <w:b/>
                                <w:spacing w:val="-5"/>
                              </w:rPr>
                              <w:t xml:space="preserve"> </w:t>
                            </w:r>
                            <w:r>
                              <w:rPr>
                                <w:b/>
                              </w:rPr>
                              <w:t>zobowiązany</w:t>
                            </w:r>
                            <w:r>
                              <w:rPr>
                                <w:b/>
                                <w:spacing w:val="-5"/>
                              </w:rPr>
                              <w:t xml:space="preserve"> </w:t>
                            </w:r>
                            <w:r>
                              <w:rPr>
                                <w:b/>
                              </w:rPr>
                              <w:t>w</w:t>
                            </w:r>
                            <w:r>
                              <w:rPr>
                                <w:b/>
                                <w:spacing w:val="-6"/>
                              </w:rPr>
                              <w:t xml:space="preserve"> </w:t>
                            </w:r>
                            <w:r>
                              <w:rPr>
                                <w:b/>
                              </w:rPr>
                              <w:t>sytuacji</w:t>
                            </w:r>
                            <w:r>
                              <w:rPr>
                                <w:b/>
                                <w:spacing w:val="-6"/>
                              </w:rPr>
                              <w:t xml:space="preserve"> </w:t>
                            </w:r>
                            <w:r>
                              <w:rPr>
                                <w:b/>
                              </w:rPr>
                              <w:t>podejrzenia</w:t>
                            </w:r>
                            <w:r>
                              <w:rPr>
                                <w:b/>
                                <w:spacing w:val="-5"/>
                              </w:rPr>
                              <w:t xml:space="preserve"> </w:t>
                            </w:r>
                            <w:r>
                              <w:rPr>
                                <w:b/>
                              </w:rPr>
                              <w:t>krzywdzenia</w:t>
                            </w:r>
                            <w:r>
                              <w:rPr>
                                <w:b/>
                                <w:spacing w:val="-5"/>
                              </w:rPr>
                              <w:t xml:space="preserve"> </w:t>
                            </w:r>
                            <w:r>
                              <w:rPr>
                                <w:b/>
                              </w:rPr>
                              <w:t>lub</w:t>
                            </w:r>
                            <w:r>
                              <w:rPr>
                                <w:b/>
                                <w:spacing w:val="-58"/>
                              </w:rPr>
                              <w:t xml:space="preserve"> </w:t>
                            </w:r>
                            <w:r>
                              <w:rPr>
                                <w:b/>
                              </w:rPr>
                              <w:t>krzywdzenia</w:t>
                            </w:r>
                            <w:r>
                              <w:rPr>
                                <w:b/>
                                <w:spacing w:val="-2"/>
                              </w:rPr>
                              <w:t xml:space="preserve"> </w:t>
                            </w:r>
                            <w:r>
                              <w:rPr>
                                <w:b/>
                              </w:rPr>
                              <w:t>małoletniego</w:t>
                            </w:r>
                            <w:r>
                              <w:rPr>
                                <w:b/>
                                <w:spacing w:val="-2"/>
                              </w:rPr>
                              <w:t xml:space="preserve"> </w:t>
                            </w:r>
                            <w:r>
                              <w:rPr>
                                <w:b/>
                              </w:rPr>
                              <w:t>podjąć</w:t>
                            </w:r>
                            <w:r>
                              <w:rPr>
                                <w:b/>
                                <w:spacing w:val="-1"/>
                              </w:rPr>
                              <w:t xml:space="preserve"> </w:t>
                            </w:r>
                            <w:r>
                              <w:rPr>
                                <w:b/>
                              </w:rPr>
                              <w:t>działania:</w:t>
                            </w:r>
                          </w:p>
                          <w:p w14:paraId="045EB3BC" w14:textId="77777777" w:rsidR="00A371CD" w:rsidRDefault="00A371CD" w:rsidP="00475ED9">
                            <w:pPr>
                              <w:numPr>
                                <w:ilvl w:val="0"/>
                                <w:numId w:val="16"/>
                              </w:numPr>
                              <w:tabs>
                                <w:tab w:val="left" w:pos="820"/>
                              </w:tabs>
                              <w:spacing w:before="158" w:line="252" w:lineRule="auto"/>
                              <w:ind w:right="342" w:hanging="142"/>
                              <w:rPr>
                                <w:b/>
                              </w:rPr>
                            </w:pPr>
                            <w:r>
                              <w:rPr>
                                <w:b/>
                              </w:rPr>
                              <w:t>w</w:t>
                            </w:r>
                            <w:r>
                              <w:rPr>
                                <w:b/>
                                <w:spacing w:val="-4"/>
                              </w:rPr>
                              <w:t xml:space="preserve"> </w:t>
                            </w:r>
                            <w:r>
                              <w:rPr>
                                <w:b/>
                              </w:rPr>
                              <w:t>przypadku</w:t>
                            </w:r>
                            <w:r>
                              <w:rPr>
                                <w:b/>
                                <w:spacing w:val="-2"/>
                              </w:rPr>
                              <w:t xml:space="preserve"> </w:t>
                            </w:r>
                            <w:r>
                              <w:rPr>
                                <w:b/>
                              </w:rPr>
                              <w:t>bezpośredniego</w:t>
                            </w:r>
                            <w:r>
                              <w:rPr>
                                <w:b/>
                                <w:spacing w:val="-1"/>
                              </w:rPr>
                              <w:t xml:space="preserve"> </w:t>
                            </w:r>
                            <w:r>
                              <w:rPr>
                                <w:b/>
                              </w:rPr>
                              <w:t>zagrożenia</w:t>
                            </w:r>
                            <w:r>
                              <w:rPr>
                                <w:b/>
                                <w:spacing w:val="-4"/>
                              </w:rPr>
                              <w:t xml:space="preserve"> </w:t>
                            </w:r>
                            <w:r>
                              <w:rPr>
                                <w:b/>
                              </w:rPr>
                              <w:t>życia</w:t>
                            </w:r>
                            <w:r>
                              <w:rPr>
                                <w:b/>
                                <w:spacing w:val="-3"/>
                              </w:rPr>
                              <w:t xml:space="preserve"> </w:t>
                            </w:r>
                            <w:r>
                              <w:rPr>
                                <w:b/>
                              </w:rPr>
                              <w:t>lub</w:t>
                            </w:r>
                            <w:r>
                              <w:rPr>
                                <w:b/>
                                <w:spacing w:val="-3"/>
                              </w:rPr>
                              <w:t xml:space="preserve"> </w:t>
                            </w:r>
                            <w:r>
                              <w:rPr>
                                <w:b/>
                              </w:rPr>
                              <w:t>zdrowia</w:t>
                            </w:r>
                            <w:r>
                              <w:rPr>
                                <w:b/>
                                <w:spacing w:val="-4"/>
                              </w:rPr>
                              <w:t xml:space="preserve"> </w:t>
                            </w:r>
                            <w:r>
                              <w:rPr>
                                <w:b/>
                              </w:rPr>
                              <w:t>–</w:t>
                            </w:r>
                            <w:r>
                              <w:rPr>
                                <w:b/>
                                <w:spacing w:val="-3"/>
                              </w:rPr>
                              <w:t xml:space="preserve"> </w:t>
                            </w:r>
                            <w:r>
                              <w:rPr>
                                <w:b/>
                              </w:rPr>
                              <w:t>zawiadomić</w:t>
                            </w:r>
                            <w:r>
                              <w:rPr>
                                <w:b/>
                                <w:spacing w:val="-58"/>
                              </w:rPr>
                              <w:t xml:space="preserve"> </w:t>
                            </w:r>
                            <w:r>
                              <w:rPr>
                                <w:b/>
                              </w:rPr>
                              <w:t>pogotowie</w:t>
                            </w:r>
                            <w:r>
                              <w:rPr>
                                <w:b/>
                                <w:spacing w:val="-2"/>
                              </w:rPr>
                              <w:t xml:space="preserve"> </w:t>
                            </w:r>
                            <w:r>
                              <w:rPr>
                                <w:b/>
                              </w:rPr>
                              <w:t>ratunkowe</w:t>
                            </w:r>
                            <w:r>
                              <w:rPr>
                                <w:b/>
                                <w:spacing w:val="-1"/>
                              </w:rPr>
                              <w:t xml:space="preserve"> </w:t>
                            </w:r>
                            <w:r>
                              <w:rPr>
                                <w:b/>
                              </w:rPr>
                              <w:t>i</w:t>
                            </w:r>
                            <w:r>
                              <w:rPr>
                                <w:b/>
                                <w:spacing w:val="-1"/>
                              </w:rPr>
                              <w:t xml:space="preserve"> </w:t>
                            </w:r>
                            <w:r>
                              <w:rPr>
                                <w:b/>
                              </w:rPr>
                              <w:t>policję,</w:t>
                            </w:r>
                          </w:p>
                          <w:p w14:paraId="4021DC48" w14:textId="138BAC71" w:rsidR="00A371CD" w:rsidRDefault="00A371CD" w:rsidP="00475ED9">
                            <w:pPr>
                              <w:numPr>
                                <w:ilvl w:val="0"/>
                                <w:numId w:val="16"/>
                              </w:numPr>
                              <w:tabs>
                                <w:tab w:val="left" w:pos="821"/>
                              </w:tabs>
                              <w:spacing w:before="161" w:line="254" w:lineRule="auto"/>
                              <w:ind w:right="321" w:hanging="141"/>
                              <w:rPr>
                                <w:b/>
                              </w:rPr>
                            </w:pPr>
                            <w:r>
                              <w:rPr>
                                <w:b/>
                              </w:rPr>
                              <w:t>w przypadku zauważenia niepokojących symptomów, zgłosić to</w:t>
                            </w:r>
                            <w:r>
                              <w:rPr>
                                <w:b/>
                                <w:spacing w:val="1"/>
                              </w:rPr>
                              <w:t xml:space="preserve"> </w:t>
                            </w:r>
                            <w:r>
                              <w:rPr>
                                <w:b/>
                              </w:rPr>
                              <w:t>Zarządowi</w:t>
                            </w:r>
                            <w:r>
                              <w:rPr>
                                <w:b/>
                                <w:spacing w:val="-8"/>
                              </w:rPr>
                              <w:t xml:space="preserve"> </w:t>
                            </w:r>
                            <w:r w:rsidR="000726F1">
                              <w:rPr>
                                <w:b/>
                              </w:rPr>
                              <w:t>Firmy</w:t>
                            </w:r>
                            <w:r>
                              <w:rPr>
                                <w:b/>
                              </w:rPr>
                              <w:t>,</w:t>
                            </w:r>
                            <w:r>
                              <w:rPr>
                                <w:b/>
                                <w:spacing w:val="-7"/>
                              </w:rPr>
                              <w:t xml:space="preserve"> </w:t>
                            </w:r>
                            <w:r>
                              <w:rPr>
                                <w:b/>
                              </w:rPr>
                              <w:t>koordynatorowi</w:t>
                            </w:r>
                            <w:r>
                              <w:rPr>
                                <w:b/>
                                <w:spacing w:val="-9"/>
                              </w:rPr>
                              <w:t xml:space="preserve"> </w:t>
                            </w:r>
                            <w:r>
                              <w:rPr>
                                <w:b/>
                              </w:rPr>
                              <w:t>„Standardów</w:t>
                            </w:r>
                            <w:r>
                              <w:rPr>
                                <w:b/>
                                <w:spacing w:val="-9"/>
                              </w:rPr>
                              <w:t xml:space="preserve"> </w:t>
                            </w:r>
                            <w:r>
                              <w:rPr>
                                <w:b/>
                              </w:rPr>
                              <w:t>ochrony</w:t>
                            </w:r>
                            <w:r>
                              <w:rPr>
                                <w:b/>
                                <w:spacing w:val="-7"/>
                              </w:rPr>
                              <w:t xml:space="preserve"> </w:t>
                            </w:r>
                            <w:r>
                              <w:rPr>
                                <w:b/>
                              </w:rPr>
                              <w:t>małoletnich”</w:t>
                            </w:r>
                            <w:r>
                              <w:rPr>
                                <w:b/>
                                <w:spacing w:val="-58"/>
                              </w:rPr>
                              <w:t xml:space="preserve"> </w:t>
                            </w:r>
                            <w:r>
                              <w:rPr>
                                <w:b/>
                              </w:rPr>
                              <w:t>lub</w:t>
                            </w:r>
                            <w:r>
                              <w:rPr>
                                <w:b/>
                                <w:spacing w:val="-2"/>
                              </w:rPr>
                              <w:t xml:space="preserve"> </w:t>
                            </w:r>
                            <w:r>
                              <w:rPr>
                                <w:b/>
                              </w:rPr>
                              <w:t>wyznaczonemu</w:t>
                            </w:r>
                            <w:r>
                              <w:rPr>
                                <w:b/>
                                <w:spacing w:val="-1"/>
                              </w:rPr>
                              <w:t xml:space="preserve"> </w:t>
                            </w:r>
                            <w:r>
                              <w:rPr>
                                <w:b/>
                              </w:rPr>
                              <w:t>psychologowi.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7AAB2" id="Text Box 13" o:spid="_x0000_s1029" type="#_x0000_t202" style="position:absolute;left:0;text-align:left;margin-left:482.3pt;margin-top:33pt;width:533.5pt;height:123.5pt;z-index:-1572147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" filled="f" strokecolor="red" strokeweight="2.5pt">
                <v:textbox inset="0,0,0,0">
                  <w:txbxContent>
                    <w:p w14:paraId="5FCDFDFA" w14:textId="77777777" w:rsidR="00A371CD" w:rsidRDefault="00A371CD">
                      <w:pPr>
                        <w:pStyle w:val="Tekstpodstawowy"/>
                        <w:spacing w:before="7"/>
                        <w:rPr>
                          <w:b/>
                          <w:sz w:val="27"/>
                        </w:rPr>
                      </w:pPr>
                    </w:p>
                    <w:p w14:paraId="7C953D54" w14:textId="77777777" w:rsidR="00A371CD" w:rsidRDefault="00A371CD">
                      <w:pPr>
                        <w:spacing w:line="252" w:lineRule="auto"/>
                        <w:ind w:left="549"/>
                        <w:rPr>
                          <w:b/>
                        </w:rPr>
                      </w:pPr>
                      <w:r>
                        <w:rPr>
                          <w:b/>
                        </w:rPr>
                        <w:t>Każdy</w:t>
                      </w:r>
                      <w:r>
                        <w:rPr>
                          <w:b/>
                          <w:spacing w:val="-6"/>
                        </w:rPr>
                        <w:t xml:space="preserve"> </w:t>
                      </w:r>
                      <w:r>
                        <w:rPr>
                          <w:b/>
                        </w:rPr>
                        <w:t>pracownik</w:t>
                      </w:r>
                      <w:r>
                        <w:rPr>
                          <w:b/>
                          <w:spacing w:val="-4"/>
                        </w:rPr>
                        <w:t xml:space="preserve"> </w:t>
                      </w:r>
                      <w:r>
                        <w:rPr>
                          <w:b/>
                        </w:rPr>
                        <w:t>jest</w:t>
                      </w:r>
                      <w:r>
                        <w:rPr>
                          <w:b/>
                          <w:spacing w:val="-5"/>
                        </w:rPr>
                        <w:t xml:space="preserve"> </w:t>
                      </w:r>
                      <w:r>
                        <w:rPr>
                          <w:b/>
                        </w:rPr>
                        <w:t>zobowiązany</w:t>
                      </w:r>
                      <w:r>
                        <w:rPr>
                          <w:b/>
                          <w:spacing w:val="-5"/>
                        </w:rPr>
                        <w:t xml:space="preserve"> </w:t>
                      </w:r>
                      <w:r>
                        <w:rPr>
                          <w:b/>
                        </w:rPr>
                        <w:t>w</w:t>
                      </w:r>
                      <w:r>
                        <w:rPr>
                          <w:b/>
                          <w:spacing w:val="-6"/>
                        </w:rPr>
                        <w:t xml:space="preserve"> </w:t>
                      </w:r>
                      <w:r>
                        <w:rPr>
                          <w:b/>
                        </w:rPr>
                        <w:t>sytuacji</w:t>
                      </w:r>
                      <w:r>
                        <w:rPr>
                          <w:b/>
                          <w:spacing w:val="-6"/>
                        </w:rPr>
                        <w:t xml:space="preserve"> </w:t>
                      </w:r>
                      <w:r>
                        <w:rPr>
                          <w:b/>
                        </w:rPr>
                        <w:t>podejrzenia</w:t>
                      </w:r>
                      <w:r>
                        <w:rPr>
                          <w:b/>
                          <w:spacing w:val="-5"/>
                        </w:rPr>
                        <w:t xml:space="preserve"> </w:t>
                      </w:r>
                      <w:r>
                        <w:rPr>
                          <w:b/>
                        </w:rPr>
                        <w:t>krzywdzenia</w:t>
                      </w:r>
                      <w:r>
                        <w:rPr>
                          <w:b/>
                          <w:spacing w:val="-5"/>
                        </w:rPr>
                        <w:t xml:space="preserve"> </w:t>
                      </w:r>
                      <w:r>
                        <w:rPr>
                          <w:b/>
                        </w:rPr>
                        <w:t>lub</w:t>
                      </w:r>
                      <w:r>
                        <w:rPr>
                          <w:b/>
                          <w:spacing w:val="-58"/>
                        </w:rPr>
                        <w:t xml:space="preserve"> </w:t>
                      </w:r>
                      <w:r>
                        <w:rPr>
                          <w:b/>
                        </w:rPr>
                        <w:t>krzywdzenia</w:t>
                      </w:r>
                      <w:r>
                        <w:rPr>
                          <w:b/>
                          <w:spacing w:val="-2"/>
                        </w:rPr>
                        <w:t xml:space="preserve"> </w:t>
                      </w:r>
                      <w:r>
                        <w:rPr>
                          <w:b/>
                        </w:rPr>
                        <w:t>małoletniego</w:t>
                      </w:r>
                      <w:r>
                        <w:rPr>
                          <w:b/>
                          <w:spacing w:val="-2"/>
                        </w:rPr>
                        <w:t xml:space="preserve"> </w:t>
                      </w:r>
                      <w:r>
                        <w:rPr>
                          <w:b/>
                        </w:rPr>
                        <w:t>podjąć</w:t>
                      </w:r>
                      <w:r>
                        <w:rPr>
                          <w:b/>
                          <w:spacing w:val="-1"/>
                        </w:rPr>
                        <w:t xml:space="preserve"> </w:t>
                      </w:r>
                      <w:r>
                        <w:rPr>
                          <w:b/>
                        </w:rPr>
                        <w:t>działania:</w:t>
                      </w:r>
                    </w:p>
                    <w:p w14:paraId="045EB3BC" w14:textId="77777777" w:rsidR="00A371CD" w:rsidRDefault="00A371CD" w:rsidP="00475ED9">
                      <w:pPr>
                        <w:numPr>
                          <w:ilvl w:val="0"/>
                          <w:numId w:val="16"/>
                        </w:numPr>
                        <w:tabs>
                          <w:tab w:val="left" w:pos="820"/>
                        </w:tabs>
                        <w:spacing w:before="158" w:line="252" w:lineRule="auto"/>
                        <w:ind w:right="342" w:hanging="142"/>
                        <w:rPr>
                          <w:b/>
                        </w:rPr>
                      </w:pPr>
                      <w:r>
                        <w:rPr>
                          <w:b/>
                        </w:rPr>
                        <w:t>w</w:t>
                      </w:r>
                      <w:r>
                        <w:rPr>
                          <w:b/>
                          <w:spacing w:val="-4"/>
                        </w:rPr>
                        <w:t xml:space="preserve"> </w:t>
                      </w:r>
                      <w:r>
                        <w:rPr>
                          <w:b/>
                        </w:rPr>
                        <w:t>przypadku</w:t>
                      </w:r>
                      <w:r>
                        <w:rPr>
                          <w:b/>
                          <w:spacing w:val="-2"/>
                        </w:rPr>
                        <w:t xml:space="preserve"> </w:t>
                      </w:r>
                      <w:r>
                        <w:rPr>
                          <w:b/>
                        </w:rPr>
                        <w:t>bezpośredniego</w:t>
                      </w:r>
                      <w:r>
                        <w:rPr>
                          <w:b/>
                          <w:spacing w:val="-1"/>
                        </w:rPr>
                        <w:t xml:space="preserve"> </w:t>
                      </w:r>
                      <w:r>
                        <w:rPr>
                          <w:b/>
                        </w:rPr>
                        <w:t>zagrożenia</w:t>
                      </w:r>
                      <w:r>
                        <w:rPr>
                          <w:b/>
                          <w:spacing w:val="-4"/>
                        </w:rPr>
                        <w:t xml:space="preserve"> </w:t>
                      </w:r>
                      <w:r>
                        <w:rPr>
                          <w:b/>
                        </w:rPr>
                        <w:t>życia</w:t>
                      </w:r>
                      <w:r>
                        <w:rPr>
                          <w:b/>
                          <w:spacing w:val="-3"/>
                        </w:rPr>
                        <w:t xml:space="preserve"> </w:t>
                      </w:r>
                      <w:r>
                        <w:rPr>
                          <w:b/>
                        </w:rPr>
                        <w:t>lub</w:t>
                      </w:r>
                      <w:r>
                        <w:rPr>
                          <w:b/>
                          <w:spacing w:val="-3"/>
                        </w:rPr>
                        <w:t xml:space="preserve"> </w:t>
                      </w:r>
                      <w:r>
                        <w:rPr>
                          <w:b/>
                        </w:rPr>
                        <w:t>zdrowia</w:t>
                      </w:r>
                      <w:r>
                        <w:rPr>
                          <w:b/>
                          <w:spacing w:val="-4"/>
                        </w:rPr>
                        <w:t xml:space="preserve"> </w:t>
                      </w:r>
                      <w:r>
                        <w:rPr>
                          <w:b/>
                        </w:rPr>
                        <w:t>–</w:t>
                      </w:r>
                      <w:r>
                        <w:rPr>
                          <w:b/>
                          <w:spacing w:val="-3"/>
                        </w:rPr>
                        <w:t xml:space="preserve"> </w:t>
                      </w:r>
                      <w:r>
                        <w:rPr>
                          <w:b/>
                        </w:rPr>
                        <w:t>zawiadomić</w:t>
                      </w:r>
                      <w:r>
                        <w:rPr>
                          <w:b/>
                          <w:spacing w:val="-58"/>
                        </w:rPr>
                        <w:t xml:space="preserve"> </w:t>
                      </w:r>
                      <w:r>
                        <w:rPr>
                          <w:b/>
                        </w:rPr>
                        <w:t>pogotowie</w:t>
                      </w:r>
                      <w:r>
                        <w:rPr>
                          <w:b/>
                          <w:spacing w:val="-2"/>
                        </w:rPr>
                        <w:t xml:space="preserve"> </w:t>
                      </w:r>
                      <w:r>
                        <w:rPr>
                          <w:b/>
                        </w:rPr>
                        <w:t>ratunkowe</w:t>
                      </w:r>
                      <w:r>
                        <w:rPr>
                          <w:b/>
                          <w:spacing w:val="-1"/>
                        </w:rPr>
                        <w:t xml:space="preserve"> </w:t>
                      </w:r>
                      <w:r>
                        <w:rPr>
                          <w:b/>
                        </w:rPr>
                        <w:t>i</w:t>
                      </w:r>
                      <w:r>
                        <w:rPr>
                          <w:b/>
                          <w:spacing w:val="-1"/>
                        </w:rPr>
                        <w:t xml:space="preserve"> </w:t>
                      </w:r>
                      <w:r>
                        <w:rPr>
                          <w:b/>
                        </w:rPr>
                        <w:t>policję,</w:t>
                      </w:r>
                    </w:p>
                    <w:p w14:paraId="4021DC48" w14:textId="138BAC71" w:rsidR="00A371CD" w:rsidRDefault="00A371CD" w:rsidP="00475ED9">
                      <w:pPr>
                        <w:numPr>
                          <w:ilvl w:val="0"/>
                          <w:numId w:val="16"/>
                        </w:numPr>
                        <w:tabs>
                          <w:tab w:val="left" w:pos="821"/>
                        </w:tabs>
                        <w:spacing w:before="161" w:line="254" w:lineRule="auto"/>
                        <w:ind w:right="321" w:hanging="141"/>
                        <w:rPr>
                          <w:b/>
                        </w:rPr>
                      </w:pPr>
                      <w:r>
                        <w:rPr>
                          <w:b/>
                        </w:rPr>
                        <w:t>w przypadku zauważenia niepokojących symptomów, zgłosić to</w:t>
                      </w:r>
                      <w:r>
                        <w:rPr>
                          <w:b/>
                          <w:spacing w:val="1"/>
                        </w:rPr>
                        <w:t xml:space="preserve"> </w:t>
                      </w:r>
                      <w:r>
                        <w:rPr>
                          <w:b/>
                        </w:rPr>
                        <w:t>Zarządowi</w:t>
                      </w:r>
                      <w:r>
                        <w:rPr>
                          <w:b/>
                          <w:spacing w:val="-8"/>
                        </w:rPr>
                        <w:t xml:space="preserve"> </w:t>
                      </w:r>
                      <w:r w:rsidR="000726F1">
                        <w:rPr>
                          <w:b/>
                        </w:rPr>
                        <w:t>Firmy</w:t>
                      </w:r>
                      <w:r>
                        <w:rPr>
                          <w:b/>
                        </w:rPr>
                        <w:t>,</w:t>
                      </w:r>
                      <w:r>
                        <w:rPr>
                          <w:b/>
                          <w:spacing w:val="-7"/>
                        </w:rPr>
                        <w:t xml:space="preserve"> </w:t>
                      </w:r>
                      <w:r>
                        <w:rPr>
                          <w:b/>
                        </w:rPr>
                        <w:t>koordynatorowi</w:t>
                      </w:r>
                      <w:r>
                        <w:rPr>
                          <w:b/>
                          <w:spacing w:val="-9"/>
                        </w:rPr>
                        <w:t xml:space="preserve"> </w:t>
                      </w:r>
                      <w:r>
                        <w:rPr>
                          <w:b/>
                        </w:rPr>
                        <w:t>„Standardów</w:t>
                      </w:r>
                      <w:r>
                        <w:rPr>
                          <w:b/>
                          <w:spacing w:val="-9"/>
                        </w:rPr>
                        <w:t xml:space="preserve"> </w:t>
                      </w:r>
                      <w:r>
                        <w:rPr>
                          <w:b/>
                        </w:rPr>
                        <w:t>ochrony</w:t>
                      </w:r>
                      <w:r>
                        <w:rPr>
                          <w:b/>
                          <w:spacing w:val="-7"/>
                        </w:rPr>
                        <w:t xml:space="preserve"> </w:t>
                      </w:r>
                      <w:r>
                        <w:rPr>
                          <w:b/>
                        </w:rPr>
                        <w:t>małoletnich”</w:t>
                      </w:r>
                      <w:r>
                        <w:rPr>
                          <w:b/>
                          <w:spacing w:val="-58"/>
                        </w:rPr>
                        <w:t xml:space="preserve"> </w:t>
                      </w:r>
                      <w:r>
                        <w:rPr>
                          <w:b/>
                        </w:rPr>
                        <w:t>lub</w:t>
                      </w:r>
                      <w:r>
                        <w:rPr>
                          <w:b/>
                          <w:spacing w:val="-2"/>
                        </w:rPr>
                        <w:t xml:space="preserve"> </w:t>
                      </w:r>
                      <w:r>
                        <w:rPr>
                          <w:b/>
                        </w:rPr>
                        <w:t>wyznaczonemu</w:t>
                      </w:r>
                      <w:r>
                        <w:rPr>
                          <w:b/>
                          <w:spacing w:val="-1"/>
                        </w:rPr>
                        <w:t xml:space="preserve"> </w:t>
                      </w:r>
                      <w:r>
                        <w:rPr>
                          <w:b/>
                        </w:rPr>
                        <w:t>psychologowi.</w:t>
                      </w:r>
                    </w:p>
                  </w:txbxContent>
                </v:textbox>
                <w10:wrap type="topAndBottom" anchorx="margin"/>
              </v:shape>
            </w:pict>
          </mc:Fallback>
        </mc:AlternateContent>
      </w:r>
      <w:r w:rsidRPr="007911BD">
        <w:rPr>
          <w:rFonts w:ascii="Times New Roman" w:hAnsi="Times New Roman" w:cs="Times New Roman"/>
          <w:sz w:val="22"/>
          <w:szCs w:val="22"/>
        </w:rPr>
        <w:t xml:space="preserve">ZADANIA PRACOWNIKÓW </w:t>
      </w:r>
      <w:r w:rsidR="000726F1">
        <w:rPr>
          <w:rFonts w:ascii="Times New Roman" w:hAnsi="Times New Roman" w:cs="Times New Roman"/>
          <w:sz w:val="22"/>
          <w:szCs w:val="22"/>
        </w:rPr>
        <w:t>FIRMY</w:t>
      </w:r>
      <w:r w:rsidRPr="007911BD">
        <w:rPr>
          <w:rFonts w:ascii="Times New Roman" w:hAnsi="Times New Roman" w:cs="Times New Roman"/>
          <w:sz w:val="22"/>
          <w:szCs w:val="22"/>
        </w:rPr>
        <w:t xml:space="preserve"> W SYTUACJI PODEJRZENIA KRZYWDZENIA LUB KRZYWDZENIA MAŁOLETNIEGO W FORMIE PRZEMOCY DOMOWEJ</w:t>
      </w:r>
    </w:p>
    <w:p w14:paraId="580D17B5" w14:textId="399D7E00" w:rsidR="007363C9" w:rsidRPr="007911BD" w:rsidRDefault="007363C9"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p>
    <w:p w14:paraId="4CE7C6A9" w14:textId="1ABF86D3" w:rsidR="00A606A7" w:rsidRPr="00CC3C70" w:rsidRDefault="00832119" w:rsidP="00CC3C70">
      <w:pPr>
        <w:pStyle w:val="Nagwek2"/>
        <w:spacing w:before="100" w:beforeAutospacing="1" w:after="100" w:afterAutospacing="1"/>
        <w:ind w:left="0"/>
        <w:rPr>
          <w:rFonts w:ascii="Times New Roman" w:hAnsi="Times New Roman" w:cs="Times New Roman"/>
          <w:sz w:val="22"/>
          <w:szCs w:val="22"/>
        </w:rPr>
      </w:pPr>
      <w:bookmarkStart w:id="25" w:name="Zadania_i_obowiązki_pracowników_poradni_"/>
      <w:bookmarkEnd w:id="25"/>
      <w:r w:rsidRPr="007911BD">
        <w:rPr>
          <w:rFonts w:ascii="Times New Roman" w:hAnsi="Times New Roman" w:cs="Times New Roman"/>
          <w:sz w:val="22"/>
          <w:szCs w:val="22"/>
        </w:rPr>
        <w:t xml:space="preserve">Zarząd </w:t>
      </w:r>
      <w:r w:rsidR="000726F1">
        <w:rPr>
          <w:rFonts w:ascii="Times New Roman" w:hAnsi="Times New Roman" w:cs="Times New Roman"/>
          <w:sz w:val="22"/>
          <w:szCs w:val="22"/>
        </w:rPr>
        <w:t>Firmy</w:t>
      </w:r>
      <w:r w:rsidRPr="007911BD">
        <w:rPr>
          <w:rFonts w:ascii="Times New Roman" w:hAnsi="Times New Roman" w:cs="Times New Roman"/>
          <w:sz w:val="22"/>
          <w:szCs w:val="22"/>
        </w:rPr>
        <w:t>:</w:t>
      </w:r>
    </w:p>
    <w:p w14:paraId="5F31423F" w14:textId="028CDB02"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 porozumieniu z koordynatorem oraz wyznaczonym psychologiem występuje do sądu rodzinnego i</w:t>
      </w:r>
      <w:r w:rsidR="00515618" w:rsidRPr="007911BD">
        <w:rPr>
          <w:rFonts w:ascii="Times New Roman" w:hAnsi="Times New Roman" w:cs="Times New Roman"/>
          <w:kern w:val="18"/>
        </w:rPr>
        <w:t> </w:t>
      </w:r>
      <w:r w:rsidRPr="007911BD">
        <w:rPr>
          <w:rFonts w:ascii="Times New Roman" w:hAnsi="Times New Roman" w:cs="Times New Roman"/>
          <w:kern w:val="18"/>
        </w:rPr>
        <w:t>prokuratury, ośrodka pomocy społecznej z zawiadomieniem o zagrożeniu małoletniego krzywdzeniem,</w:t>
      </w:r>
    </w:p>
    <w:p w14:paraId="7FC765B1"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Podpisuje wszystkie pisma wychodzące na zewnątrz w sprawach krzywdzenia małoletnich.</w:t>
      </w:r>
    </w:p>
    <w:p w14:paraId="1F952C57"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Powołuje Zespoły interwencyjne do diagnozy i oceny ryzyka zagrożenia przemocą domową – odrębne dla każdej sprawy.</w:t>
      </w:r>
    </w:p>
    <w:p w14:paraId="38D2D4F5"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Organizuje pomoc psychologiczno-pedagogiczną dla osoby doznającej przemocy.</w:t>
      </w:r>
    </w:p>
    <w:p w14:paraId="0B407C32"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Określa zasady prowadzenie dokumentacji i jej archiwizowania.</w:t>
      </w:r>
    </w:p>
    <w:p w14:paraId="43E93EB0"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Wydaje upoważnienia do dostępu do danych osobowych osobom biorącym udział w rozpoznawaniu przemocy domowej.</w:t>
      </w:r>
    </w:p>
    <w:p w14:paraId="6616CC70"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Nadzoruje pracę Zespołu interwencyjnego.</w:t>
      </w:r>
    </w:p>
    <w:p w14:paraId="13ADD11D"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Współpracuje z instytucjami zewnętrznymi działającymi na rzecz wspierania i pomocy ofiarom przemocy domowej.</w:t>
      </w:r>
    </w:p>
    <w:p w14:paraId="0E3BF2A5"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Zapewnia bezpieczeństwo i ochronę prawną pracownikom wszczynającym procedurę „Niebieskie Karty”, doznającym krzywdy ze strony sprawców przemocy domowej.</w:t>
      </w:r>
    </w:p>
    <w:p w14:paraId="2CD864C2" w14:textId="77777777" w:rsidR="007363C9" w:rsidRPr="007911BD" w:rsidRDefault="00A371CD" w:rsidP="007911BD">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Zapewnia pomoc pracownikom w realizacji ich zadań oraz ich doskonaleniu zawodowym, ułatwiając im np. możliwość konsultacji trudnych przypadków ze specjalistami, wspiera, organizuje szkolenia w zakresie reagowania na przemoc w rodzinie wobec dziecka.</w:t>
      </w:r>
    </w:p>
    <w:p w14:paraId="18CF9758" w14:textId="2C03268D" w:rsidR="00A606A7" w:rsidRPr="00CC3C70" w:rsidRDefault="00A371CD" w:rsidP="00CC3C70">
      <w:pPr>
        <w:pStyle w:val="Akapitzlist"/>
        <w:numPr>
          <w:ilvl w:val="1"/>
          <w:numId w:val="20"/>
        </w:numPr>
        <w:tabs>
          <w:tab w:val="left" w:pos="567"/>
          <w:tab w:val="left" w:pos="1418"/>
          <w:tab w:val="left" w:pos="1656"/>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Inicjuje nowelizację procedury „Niebieskie Karty”.</w:t>
      </w:r>
    </w:p>
    <w:p w14:paraId="2EABFC69" w14:textId="260634E1" w:rsidR="007363C9" w:rsidRPr="00CC3C70" w:rsidRDefault="00A371CD" w:rsidP="00CC3C70">
      <w:pPr>
        <w:pStyle w:val="Nagwek2"/>
        <w:spacing w:before="100" w:beforeAutospacing="1" w:after="100" w:afterAutospacing="1"/>
        <w:ind w:left="0"/>
        <w:rPr>
          <w:rFonts w:ascii="Times New Roman" w:hAnsi="Times New Roman" w:cs="Times New Roman"/>
          <w:sz w:val="22"/>
          <w:szCs w:val="22"/>
        </w:rPr>
      </w:pPr>
      <w:bookmarkStart w:id="26" w:name="Koordynator_d._s._Standardów_ochrony_mał"/>
      <w:bookmarkEnd w:id="26"/>
      <w:r w:rsidRPr="007911BD">
        <w:rPr>
          <w:rFonts w:ascii="Times New Roman" w:hAnsi="Times New Roman" w:cs="Times New Roman"/>
          <w:sz w:val="22"/>
          <w:szCs w:val="22"/>
        </w:rPr>
        <w:t>Koordynator d. s. Standardów ochrony małoletnich</w:t>
      </w:r>
      <w:r w:rsidR="00CC3C70">
        <w:rPr>
          <w:rFonts w:ascii="Times New Roman" w:hAnsi="Times New Roman" w:cs="Times New Roman"/>
          <w:sz w:val="22"/>
          <w:szCs w:val="22"/>
        </w:rPr>
        <w:t xml:space="preserve"> </w:t>
      </w:r>
      <w:r w:rsidRPr="007911BD">
        <w:rPr>
          <w:rFonts w:ascii="Times New Roman" w:hAnsi="Times New Roman" w:cs="Times New Roman"/>
          <w:kern w:val="18"/>
          <w:sz w:val="22"/>
          <w:szCs w:val="22"/>
        </w:rPr>
        <w:t>w sytuacji podejrzenia przemocy wobec małoletniego:</w:t>
      </w:r>
    </w:p>
    <w:p w14:paraId="16FF1D31" w14:textId="02B33623" w:rsidR="007363C9" w:rsidRPr="007911BD" w:rsidRDefault="00A371CD" w:rsidP="007911BD">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Zbiera informacje o małoletnim w celu wstępnego zdiagnozowania jego sytuacji, w</w:t>
      </w:r>
      <w:r w:rsidR="00B61D17" w:rsidRPr="007911BD">
        <w:rPr>
          <w:rFonts w:ascii="Times New Roman" w:hAnsi="Times New Roman" w:cs="Times New Roman"/>
          <w:kern w:val="18"/>
        </w:rPr>
        <w:t xml:space="preserve"> </w:t>
      </w:r>
      <w:r w:rsidRPr="007911BD">
        <w:rPr>
          <w:rFonts w:ascii="Times New Roman" w:hAnsi="Times New Roman" w:cs="Times New Roman"/>
          <w:kern w:val="18"/>
        </w:rPr>
        <w:t>szczególności</w:t>
      </w:r>
      <w:r w:rsidR="00B61D17" w:rsidRPr="007911BD">
        <w:rPr>
          <w:rFonts w:ascii="Times New Roman" w:hAnsi="Times New Roman" w:cs="Times New Roman"/>
          <w:kern w:val="18"/>
        </w:rPr>
        <w:t xml:space="preserve"> </w:t>
      </w:r>
      <w:r w:rsidRPr="007911BD">
        <w:rPr>
          <w:rFonts w:ascii="Times New Roman" w:hAnsi="Times New Roman" w:cs="Times New Roman"/>
          <w:kern w:val="18"/>
        </w:rPr>
        <w:t>o</w:t>
      </w:r>
      <w:r w:rsidR="00B61D17" w:rsidRPr="007911BD">
        <w:rPr>
          <w:rFonts w:ascii="Times New Roman" w:hAnsi="Times New Roman" w:cs="Times New Roman"/>
          <w:kern w:val="18"/>
        </w:rPr>
        <w:t xml:space="preserve"> </w:t>
      </w:r>
      <w:r w:rsidRPr="007911BD">
        <w:rPr>
          <w:rFonts w:ascii="Times New Roman" w:hAnsi="Times New Roman" w:cs="Times New Roman"/>
          <w:kern w:val="18"/>
        </w:rPr>
        <w:t>tzw.</w:t>
      </w:r>
      <w:r w:rsidR="00B61D17" w:rsidRPr="007911BD">
        <w:rPr>
          <w:rFonts w:ascii="Times New Roman" w:hAnsi="Times New Roman" w:cs="Times New Roman"/>
          <w:kern w:val="18"/>
        </w:rPr>
        <w:t xml:space="preserve"> </w:t>
      </w:r>
      <w:r w:rsidRPr="007911BD">
        <w:rPr>
          <w:rFonts w:ascii="Times New Roman" w:hAnsi="Times New Roman" w:cs="Times New Roman"/>
          <w:kern w:val="18"/>
        </w:rPr>
        <w:t>czynnikach</w:t>
      </w:r>
      <w:r w:rsidR="00B61D17" w:rsidRPr="007911BD">
        <w:rPr>
          <w:rFonts w:ascii="Times New Roman" w:hAnsi="Times New Roman" w:cs="Times New Roman"/>
          <w:kern w:val="18"/>
        </w:rPr>
        <w:t xml:space="preserve"> </w:t>
      </w:r>
      <w:r w:rsidRPr="007911BD">
        <w:rPr>
          <w:rFonts w:ascii="Times New Roman" w:hAnsi="Times New Roman" w:cs="Times New Roman"/>
          <w:kern w:val="18"/>
        </w:rPr>
        <w:t>ryzyka,</w:t>
      </w:r>
      <w:r w:rsidR="00B61D17" w:rsidRPr="007911BD">
        <w:rPr>
          <w:rFonts w:ascii="Times New Roman" w:hAnsi="Times New Roman" w:cs="Times New Roman"/>
          <w:kern w:val="18"/>
        </w:rPr>
        <w:t xml:space="preserve"> </w:t>
      </w:r>
      <w:r w:rsidRPr="007911BD">
        <w:rPr>
          <w:rFonts w:ascii="Times New Roman" w:hAnsi="Times New Roman" w:cs="Times New Roman"/>
          <w:kern w:val="18"/>
        </w:rPr>
        <w:t>ponadto</w:t>
      </w:r>
      <w:r w:rsidR="00B61D17" w:rsidRPr="007911BD">
        <w:rPr>
          <w:rFonts w:ascii="Times New Roman" w:hAnsi="Times New Roman" w:cs="Times New Roman"/>
          <w:kern w:val="18"/>
        </w:rPr>
        <w:t xml:space="preserve"> </w:t>
      </w:r>
      <w:r w:rsidRPr="007911BD">
        <w:rPr>
          <w:rFonts w:ascii="Times New Roman" w:hAnsi="Times New Roman" w:cs="Times New Roman"/>
          <w:kern w:val="18"/>
        </w:rPr>
        <w:t>dane</w:t>
      </w:r>
      <w:r w:rsidR="00B61D17" w:rsidRPr="007911BD">
        <w:rPr>
          <w:rFonts w:ascii="Times New Roman" w:hAnsi="Times New Roman" w:cs="Times New Roman"/>
          <w:kern w:val="18"/>
        </w:rPr>
        <w:t xml:space="preserve"> </w:t>
      </w:r>
      <w:r w:rsidRPr="007911BD">
        <w:rPr>
          <w:rFonts w:ascii="Times New Roman" w:hAnsi="Times New Roman" w:cs="Times New Roman"/>
          <w:kern w:val="18"/>
        </w:rPr>
        <w:t>świadczące o przemocy lub wykluczające ją, kto jest sprawcą krzywdzenia i</w:t>
      </w:r>
      <w:r w:rsidR="00515618" w:rsidRPr="007911BD">
        <w:rPr>
          <w:rFonts w:ascii="Times New Roman" w:hAnsi="Times New Roman" w:cs="Times New Roman"/>
          <w:kern w:val="18"/>
        </w:rPr>
        <w:t> </w:t>
      </w:r>
      <w:r w:rsidRPr="007911BD">
        <w:rPr>
          <w:rFonts w:ascii="Times New Roman" w:hAnsi="Times New Roman" w:cs="Times New Roman"/>
          <w:kern w:val="18"/>
        </w:rPr>
        <w:t>w</w:t>
      </w:r>
      <w:r w:rsidR="00515618" w:rsidRPr="007911BD">
        <w:rPr>
          <w:rFonts w:ascii="Times New Roman" w:hAnsi="Times New Roman" w:cs="Times New Roman"/>
          <w:kern w:val="18"/>
        </w:rPr>
        <w:t> </w:t>
      </w:r>
      <w:r w:rsidRPr="007911BD">
        <w:rPr>
          <w:rFonts w:ascii="Times New Roman" w:hAnsi="Times New Roman" w:cs="Times New Roman"/>
          <w:kern w:val="18"/>
        </w:rPr>
        <w:t>jakiej relacji pozostaje z małoletnim, jak często i od jak dawna małoletni jest krzywdzony, informacje o</w:t>
      </w:r>
      <w:r w:rsidR="00515618" w:rsidRPr="007911BD">
        <w:rPr>
          <w:rFonts w:ascii="Times New Roman" w:hAnsi="Times New Roman" w:cs="Times New Roman"/>
          <w:kern w:val="18"/>
        </w:rPr>
        <w:t> </w:t>
      </w:r>
      <w:proofErr w:type="spellStart"/>
      <w:r w:rsidRPr="007911BD">
        <w:rPr>
          <w:rFonts w:ascii="Times New Roman" w:hAnsi="Times New Roman" w:cs="Times New Roman"/>
          <w:kern w:val="18"/>
        </w:rPr>
        <w:t>zachowaniach</w:t>
      </w:r>
      <w:proofErr w:type="spellEnd"/>
      <w:r w:rsidRPr="007911BD">
        <w:rPr>
          <w:rFonts w:ascii="Times New Roman" w:hAnsi="Times New Roman" w:cs="Times New Roman"/>
          <w:kern w:val="18"/>
        </w:rPr>
        <w:t xml:space="preserve"> pozostałych członków rodziny wobec małoletniego, relacjach jakie ma z osobą rodzica niekrzywdzącego, o osobach wspierających go, informacje o innych czynnikach towarzyszących przemocy – np. uzależnieniu od alkoholu rodziców. Dane te pozyskuje od:</w:t>
      </w:r>
    </w:p>
    <w:p w14:paraId="540F9A7F" w14:textId="77777777" w:rsidR="007363C9" w:rsidRPr="007911BD" w:rsidRDefault="00A371CD" w:rsidP="007911BD">
      <w:pPr>
        <w:pStyle w:val="Akapitzlist"/>
        <w:numPr>
          <w:ilvl w:val="1"/>
          <w:numId w:val="62"/>
        </w:numPr>
        <w:tabs>
          <w:tab w:val="left" w:pos="567"/>
          <w:tab w:val="left" w:pos="1418"/>
          <w:tab w:val="left" w:pos="2377"/>
        </w:tabs>
        <w:spacing w:before="100" w:beforeAutospacing="1" w:after="100" w:afterAutospacing="1"/>
        <w:ind w:left="426" w:right="122" w:hanging="358"/>
        <w:jc w:val="both"/>
        <w:rPr>
          <w:rFonts w:ascii="Times New Roman" w:hAnsi="Times New Roman" w:cs="Times New Roman"/>
          <w:kern w:val="18"/>
        </w:rPr>
      </w:pPr>
      <w:r w:rsidRPr="007911BD">
        <w:rPr>
          <w:rFonts w:ascii="Times New Roman" w:hAnsi="Times New Roman" w:cs="Times New Roman"/>
          <w:kern w:val="18"/>
        </w:rPr>
        <w:t>samego dziecka,</w:t>
      </w:r>
    </w:p>
    <w:p w14:paraId="75A6CEBA" w14:textId="77777777" w:rsidR="007363C9" w:rsidRPr="007911BD" w:rsidRDefault="00A371CD" w:rsidP="007911BD">
      <w:pPr>
        <w:pStyle w:val="Akapitzlist"/>
        <w:numPr>
          <w:ilvl w:val="1"/>
          <w:numId w:val="62"/>
        </w:numPr>
        <w:tabs>
          <w:tab w:val="left" w:pos="567"/>
          <w:tab w:val="left" w:pos="1418"/>
          <w:tab w:val="left" w:pos="2377"/>
        </w:tabs>
        <w:spacing w:before="100" w:beforeAutospacing="1" w:after="100" w:afterAutospacing="1"/>
        <w:ind w:left="426" w:right="122" w:hanging="358"/>
        <w:jc w:val="both"/>
        <w:rPr>
          <w:rFonts w:ascii="Times New Roman" w:hAnsi="Times New Roman" w:cs="Times New Roman"/>
          <w:kern w:val="18"/>
        </w:rPr>
      </w:pPr>
      <w:r w:rsidRPr="007911BD">
        <w:rPr>
          <w:rFonts w:ascii="Times New Roman" w:hAnsi="Times New Roman" w:cs="Times New Roman"/>
          <w:kern w:val="18"/>
        </w:rPr>
        <w:t>rodziców dziecka,</w:t>
      </w:r>
    </w:p>
    <w:p w14:paraId="1B55B88C" w14:textId="7160443B" w:rsidR="007363C9" w:rsidRPr="007911BD" w:rsidRDefault="00A371CD" w:rsidP="007911BD">
      <w:pPr>
        <w:pStyle w:val="Akapitzlist"/>
        <w:numPr>
          <w:ilvl w:val="1"/>
          <w:numId w:val="62"/>
        </w:numPr>
        <w:tabs>
          <w:tab w:val="left" w:pos="567"/>
          <w:tab w:val="left" w:pos="1418"/>
          <w:tab w:val="left" w:pos="2377"/>
        </w:tabs>
        <w:spacing w:before="100" w:beforeAutospacing="1" w:after="100" w:afterAutospacing="1"/>
        <w:ind w:left="426" w:right="122" w:hanging="358"/>
        <w:jc w:val="both"/>
        <w:rPr>
          <w:rFonts w:ascii="Times New Roman" w:hAnsi="Times New Roman" w:cs="Times New Roman"/>
          <w:kern w:val="18"/>
        </w:rPr>
      </w:pPr>
      <w:r w:rsidRPr="007911BD">
        <w:rPr>
          <w:rFonts w:ascii="Times New Roman" w:hAnsi="Times New Roman" w:cs="Times New Roman"/>
          <w:kern w:val="18"/>
        </w:rPr>
        <w:t xml:space="preserve">innych pracowników </w:t>
      </w:r>
      <w:r w:rsidR="000726F1">
        <w:rPr>
          <w:rFonts w:ascii="Times New Roman" w:hAnsi="Times New Roman" w:cs="Times New Roman"/>
          <w:kern w:val="18"/>
        </w:rPr>
        <w:t>Firmy</w:t>
      </w:r>
      <w:r w:rsidRPr="007911BD">
        <w:rPr>
          <w:rFonts w:ascii="Times New Roman" w:hAnsi="Times New Roman" w:cs="Times New Roman"/>
          <w:kern w:val="18"/>
        </w:rPr>
        <w:t>.</w:t>
      </w:r>
    </w:p>
    <w:p w14:paraId="429599D1" w14:textId="77777777" w:rsidR="007363C9" w:rsidRPr="007911BD" w:rsidRDefault="00A371CD" w:rsidP="007911BD">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Przewodniczy Zespołowi interwencyjnemu.</w:t>
      </w:r>
    </w:p>
    <w:p w14:paraId="003AC14B" w14:textId="77777777" w:rsidR="007363C9" w:rsidRPr="007911BD" w:rsidRDefault="00A371CD" w:rsidP="007911BD">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Wszczyna procedurę „Niebieskie Karty”.</w:t>
      </w:r>
    </w:p>
    <w:p w14:paraId="69160FF8" w14:textId="77777777" w:rsidR="007363C9" w:rsidRPr="007911BD" w:rsidRDefault="00A371CD" w:rsidP="007911BD">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Przeprowadza we współpracy z wyznaczonym psychologiem oraz innymi osobami zaangażowanymi w pomoc małoletniemu, ocenę zagrożenia przemocą.</w:t>
      </w:r>
    </w:p>
    <w:p w14:paraId="0E6F8001" w14:textId="021E2585" w:rsidR="007363C9" w:rsidRPr="007911BD" w:rsidRDefault="00A371CD" w:rsidP="007911BD">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 xml:space="preserve">Współpracuje z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em </w:t>
      </w:r>
      <w:r w:rsidR="000726F1">
        <w:rPr>
          <w:rFonts w:ascii="Times New Roman" w:hAnsi="Times New Roman" w:cs="Times New Roman"/>
          <w:kern w:val="18"/>
        </w:rPr>
        <w:t>Firmy</w:t>
      </w:r>
      <w:r w:rsidRPr="007911BD">
        <w:rPr>
          <w:rFonts w:ascii="Times New Roman" w:hAnsi="Times New Roman" w:cs="Times New Roman"/>
          <w:kern w:val="18"/>
        </w:rPr>
        <w:t xml:space="preserve"> w podejmowaniu interwencji:</w:t>
      </w:r>
    </w:p>
    <w:p w14:paraId="668E5F3B" w14:textId="55C7D1D2" w:rsidR="007363C9" w:rsidRPr="007911BD" w:rsidRDefault="00A371CD" w:rsidP="007911BD">
      <w:pPr>
        <w:pStyle w:val="Akapitzlist"/>
        <w:numPr>
          <w:ilvl w:val="0"/>
          <w:numId w:val="15"/>
        </w:numPr>
        <w:tabs>
          <w:tab w:val="left" w:pos="567"/>
          <w:tab w:val="left" w:pos="1418"/>
          <w:tab w:val="left" w:pos="243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 xml:space="preserve">informuje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xml:space="preserve"> o każdym przypadku podejrzenia przemocy w rodzinie,</w:t>
      </w:r>
    </w:p>
    <w:p w14:paraId="7EE85576" w14:textId="77777777" w:rsidR="007363C9" w:rsidRPr="007911BD" w:rsidRDefault="00A371CD" w:rsidP="007911BD">
      <w:pPr>
        <w:pStyle w:val="Akapitzlist"/>
        <w:numPr>
          <w:ilvl w:val="0"/>
          <w:numId w:val="15"/>
        </w:numPr>
        <w:tabs>
          <w:tab w:val="left" w:pos="567"/>
          <w:tab w:val="left" w:pos="1418"/>
          <w:tab w:val="left" w:pos="2499"/>
          <w:tab w:val="left" w:pos="2500"/>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gromadzi i przetrzymuje wszelką dokumentację.</w:t>
      </w:r>
    </w:p>
    <w:p w14:paraId="322399D0" w14:textId="77777777" w:rsidR="007363C9" w:rsidRPr="007911BD" w:rsidRDefault="00A371CD" w:rsidP="007911BD">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W przypadku powołania do grupy diagnostyczno-pomocowej przez Zespół Interdyscyplinarny obowiązkowo uczestniczy w jej pracach.</w:t>
      </w:r>
    </w:p>
    <w:p w14:paraId="1AD0837A" w14:textId="6041FBB9" w:rsidR="007363C9" w:rsidRPr="007911BD" w:rsidRDefault="00A371CD" w:rsidP="007911BD">
      <w:pPr>
        <w:pStyle w:val="Akapitzlist"/>
        <w:numPr>
          <w:ilvl w:val="0"/>
          <w:numId w:val="62"/>
        </w:numPr>
        <w:tabs>
          <w:tab w:val="left" w:pos="567"/>
          <w:tab w:val="left" w:pos="1418"/>
          <w:tab w:val="left" w:pos="1719"/>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ab/>
        <w:t>Monitoruje i konsultuje sytuację małoletniego poprzez kontakt z innymi pracownikami</w:t>
      </w:r>
      <w:r w:rsidR="00B61D17" w:rsidRPr="007911BD">
        <w:rPr>
          <w:rFonts w:ascii="Times New Roman" w:hAnsi="Times New Roman" w:cs="Times New Roman"/>
          <w:kern w:val="18"/>
        </w:rPr>
        <w:t xml:space="preserve"> </w:t>
      </w:r>
      <w:r w:rsidR="000726F1">
        <w:rPr>
          <w:rFonts w:ascii="Times New Roman" w:hAnsi="Times New Roman" w:cs="Times New Roman"/>
          <w:kern w:val="18"/>
        </w:rPr>
        <w:t>Firmy</w:t>
      </w:r>
      <w:r w:rsidR="00B61D17" w:rsidRPr="007911BD">
        <w:rPr>
          <w:rFonts w:ascii="Times New Roman" w:hAnsi="Times New Roman" w:cs="Times New Roman"/>
          <w:kern w:val="18"/>
        </w:rPr>
        <w:t xml:space="preserve"> </w:t>
      </w:r>
      <w:r w:rsidRPr="007911BD">
        <w:rPr>
          <w:rFonts w:ascii="Times New Roman" w:hAnsi="Times New Roman" w:cs="Times New Roman"/>
          <w:kern w:val="18"/>
        </w:rPr>
        <w:t>–</w:t>
      </w:r>
      <w:r w:rsidR="00B61D17" w:rsidRPr="007911BD">
        <w:rPr>
          <w:rFonts w:ascii="Times New Roman" w:hAnsi="Times New Roman" w:cs="Times New Roman"/>
          <w:kern w:val="18"/>
        </w:rPr>
        <w:t xml:space="preserve"> </w:t>
      </w:r>
      <w:r w:rsidRPr="007911BD">
        <w:rPr>
          <w:rFonts w:ascii="Times New Roman" w:hAnsi="Times New Roman" w:cs="Times New Roman"/>
          <w:kern w:val="18"/>
        </w:rPr>
        <w:t>dbając</w:t>
      </w:r>
      <w:r w:rsidR="00B61D17" w:rsidRPr="007911BD">
        <w:rPr>
          <w:rFonts w:ascii="Times New Roman" w:hAnsi="Times New Roman" w:cs="Times New Roman"/>
          <w:kern w:val="18"/>
        </w:rPr>
        <w:t xml:space="preserve"> </w:t>
      </w:r>
      <w:r w:rsidRPr="007911BD">
        <w:rPr>
          <w:rFonts w:ascii="Times New Roman" w:hAnsi="Times New Roman" w:cs="Times New Roman"/>
          <w:kern w:val="18"/>
        </w:rPr>
        <w:t>jednocześnie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o</w:t>
      </w:r>
      <w:r w:rsidR="00B61D17" w:rsidRPr="007911BD">
        <w:rPr>
          <w:rFonts w:ascii="Times New Roman" w:hAnsi="Times New Roman" w:cs="Times New Roman"/>
          <w:kern w:val="18"/>
        </w:rPr>
        <w:t xml:space="preserve"> </w:t>
      </w:r>
      <w:r w:rsidRPr="007911BD">
        <w:rPr>
          <w:rFonts w:ascii="Times New Roman" w:hAnsi="Times New Roman" w:cs="Times New Roman"/>
          <w:kern w:val="18"/>
        </w:rPr>
        <w:t>zapewnienie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poufności i niewłączanie osób nie związanych z pracą nad konkretnym przypadkiem.</w:t>
      </w:r>
    </w:p>
    <w:p w14:paraId="4C509AAA" w14:textId="77777777" w:rsidR="007363C9" w:rsidRPr="007911BD" w:rsidRDefault="00A371CD" w:rsidP="007911BD">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lastRenderedPageBreak/>
        <w:t>Informuje rodziców o podjętych działaniach na rzecz małoletniego, w tym m. in. kontakcie z Zespołem Interdyscyplinarnym i podjętych przez ten zespół decyzjach oraz zaleceniach/propozycjach działań dla rodzica.</w:t>
      </w:r>
    </w:p>
    <w:p w14:paraId="7A8DD990" w14:textId="74F3E9B4" w:rsidR="007363C9" w:rsidRPr="00CC3C70" w:rsidRDefault="00A371CD" w:rsidP="00CC3C70">
      <w:pPr>
        <w:pStyle w:val="Akapitzlist"/>
        <w:numPr>
          <w:ilvl w:val="0"/>
          <w:numId w:val="62"/>
        </w:numPr>
        <w:tabs>
          <w:tab w:val="left" w:pos="567"/>
          <w:tab w:val="left" w:pos="1418"/>
          <w:tab w:val="left" w:pos="1656"/>
        </w:tabs>
        <w:spacing w:before="100" w:beforeAutospacing="1" w:after="100" w:afterAutospacing="1"/>
        <w:ind w:left="426" w:right="122"/>
        <w:jc w:val="both"/>
        <w:rPr>
          <w:rFonts w:ascii="Times New Roman" w:hAnsi="Times New Roman" w:cs="Times New Roman"/>
          <w:kern w:val="18"/>
        </w:rPr>
      </w:pPr>
      <w:r w:rsidRPr="007911BD">
        <w:rPr>
          <w:rFonts w:ascii="Times New Roman" w:hAnsi="Times New Roman" w:cs="Times New Roman"/>
          <w:kern w:val="18"/>
        </w:rPr>
        <w:t>Prowadzi dokumentację dotyczącą udzielanej pomocy psychologiczno‐ pedagogicznej (dokumentację badań i</w:t>
      </w:r>
      <w:r w:rsidR="00515618" w:rsidRPr="007911BD">
        <w:rPr>
          <w:rFonts w:ascii="Times New Roman" w:hAnsi="Times New Roman" w:cs="Times New Roman"/>
          <w:kern w:val="18"/>
        </w:rPr>
        <w:t> </w:t>
      </w:r>
      <w:r w:rsidRPr="007911BD">
        <w:rPr>
          <w:rFonts w:ascii="Times New Roman" w:hAnsi="Times New Roman" w:cs="Times New Roman"/>
          <w:kern w:val="18"/>
        </w:rPr>
        <w:t>czynności).</w:t>
      </w:r>
    </w:p>
    <w:p w14:paraId="70A49110" w14:textId="0F9E024F" w:rsidR="007363C9" w:rsidRPr="00CC3C70" w:rsidRDefault="00A371CD" w:rsidP="00CC3C70">
      <w:pPr>
        <w:pStyle w:val="Nagwek2"/>
        <w:spacing w:before="100" w:beforeAutospacing="1" w:after="100" w:afterAutospacing="1"/>
        <w:ind w:left="0"/>
        <w:rPr>
          <w:rFonts w:ascii="Times New Roman" w:hAnsi="Times New Roman" w:cs="Times New Roman"/>
          <w:sz w:val="22"/>
          <w:szCs w:val="22"/>
        </w:rPr>
      </w:pPr>
      <w:bookmarkStart w:id="27" w:name="Każdy_pracownik_pedagogiczny_poradni_(ps"/>
      <w:bookmarkEnd w:id="27"/>
      <w:r w:rsidRPr="00CC3C70">
        <w:rPr>
          <w:rFonts w:ascii="Times New Roman" w:hAnsi="Times New Roman" w:cs="Times New Roman"/>
          <w:sz w:val="22"/>
          <w:szCs w:val="22"/>
        </w:rPr>
        <w:t xml:space="preserve">Każdy pracownik </w:t>
      </w:r>
      <w:r w:rsidR="000726F1">
        <w:rPr>
          <w:rFonts w:ascii="Times New Roman" w:hAnsi="Times New Roman" w:cs="Times New Roman"/>
          <w:sz w:val="22"/>
          <w:szCs w:val="22"/>
        </w:rPr>
        <w:t>Firmy</w:t>
      </w:r>
      <w:r w:rsidR="00CC3C70" w:rsidRPr="00CC3C70">
        <w:rPr>
          <w:rFonts w:ascii="Times New Roman" w:hAnsi="Times New Roman" w:cs="Times New Roman"/>
          <w:sz w:val="22"/>
          <w:szCs w:val="22"/>
        </w:rPr>
        <w:t xml:space="preserve"> </w:t>
      </w:r>
      <w:r w:rsidRPr="00CC3C70">
        <w:rPr>
          <w:rFonts w:ascii="Times New Roman" w:hAnsi="Times New Roman" w:cs="Times New Roman"/>
          <w:kern w:val="18"/>
          <w:sz w:val="22"/>
          <w:szCs w:val="22"/>
        </w:rPr>
        <w:t>w sytuacji, gdy podejrzewa, że małoletni jest krzywdzony:</w:t>
      </w:r>
    </w:p>
    <w:p w14:paraId="58936958" w14:textId="19783DE5" w:rsidR="007363C9" w:rsidRPr="007911BD" w:rsidRDefault="00A371CD" w:rsidP="007911BD">
      <w:pPr>
        <w:pStyle w:val="Akapitzlist"/>
        <w:numPr>
          <w:ilvl w:val="0"/>
          <w:numId w:val="68"/>
        </w:numPr>
        <w:tabs>
          <w:tab w:val="left" w:pos="851"/>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Udziela bezpośredniej pomocy małoletniemu jeśli zagrożone jest jego zdrowie lub życie (np. w sytuacji obrażeń na ciele – organizuje pomoc medyczną wzywając karetkę pogotowia lub jeśli stan zdrowia dziecka nie kwalifikuje się do jej wezwania, wysyła wniosek do sądu rejonowego wydział rodzinny i nieletnich z prośbą o wydanie zgody na poddanie małoletniego badaniu lekarskiemu bez wiedzy i zgody rodziców i ewentualnie (także jeśli uzyskanie zgody nie jest możliwe natychmiast) – odprowadza małoletniego do lekarza pediatry prosząc o dokonanie opisu stanu dziecka (zaświadczenie może być dowodem w sprawie o krzywdzenie).</w:t>
      </w:r>
    </w:p>
    <w:p w14:paraId="2A3D2EBC" w14:textId="192EE14C" w:rsidR="007363C9" w:rsidRPr="007911BD" w:rsidRDefault="00A371CD" w:rsidP="007911BD">
      <w:pPr>
        <w:pStyle w:val="Akapitzlist"/>
        <w:numPr>
          <w:ilvl w:val="0"/>
          <w:numId w:val="68"/>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Kontaktuje się z wyznaczonym do tego celu psychologiem przekazując mu informacje o swoich obserwacjach</w:t>
      </w:r>
      <w:r w:rsidR="00515618" w:rsidRPr="007911BD">
        <w:rPr>
          <w:rFonts w:ascii="Times New Roman" w:hAnsi="Times New Roman" w:cs="Times New Roman"/>
          <w:kern w:val="18"/>
        </w:rPr>
        <w:t xml:space="preserve"> (jeśli kontakt danego dnia nie jest możliwy przekazują fakty w formie notatki służbowej niezwłocznie dnia następnego).</w:t>
      </w:r>
    </w:p>
    <w:p w14:paraId="0836AD01" w14:textId="77777777" w:rsidR="007363C9" w:rsidRPr="007911BD" w:rsidRDefault="00A371CD" w:rsidP="007911BD">
      <w:pPr>
        <w:pStyle w:val="Akapitzlist"/>
        <w:numPr>
          <w:ilvl w:val="0"/>
          <w:numId w:val="68"/>
        </w:numPr>
        <w:tabs>
          <w:tab w:val="left" w:pos="851"/>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Wypełnia Kartę zgłoszenia podejrzenia przemocy – załącznik 1.</w:t>
      </w:r>
    </w:p>
    <w:p w14:paraId="3497B683" w14:textId="593FD7E3" w:rsidR="007363C9" w:rsidRPr="007911BD" w:rsidRDefault="00A371CD" w:rsidP="007911BD">
      <w:pPr>
        <w:pStyle w:val="Akapitzlist"/>
        <w:numPr>
          <w:ilvl w:val="0"/>
          <w:numId w:val="68"/>
        </w:numPr>
        <w:tabs>
          <w:tab w:val="left" w:pos="851"/>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Prowadzi wnikliwe obserwacje małoletniego w trakcie diagnozy lub na prowadzonych zajęciach</w:t>
      </w:r>
      <w:r w:rsidR="00515618" w:rsidRPr="007911BD">
        <w:rPr>
          <w:rFonts w:ascii="Times New Roman" w:hAnsi="Times New Roman" w:cs="Times New Roman"/>
          <w:kern w:val="18"/>
        </w:rPr>
        <w:t xml:space="preserve"> lub w trakcie innych czynności.</w:t>
      </w:r>
    </w:p>
    <w:p w14:paraId="3B418D71" w14:textId="77777777" w:rsidR="007363C9" w:rsidRPr="007911BD" w:rsidRDefault="00A371CD" w:rsidP="007911BD">
      <w:pPr>
        <w:pStyle w:val="Akapitzlist"/>
        <w:numPr>
          <w:ilvl w:val="0"/>
          <w:numId w:val="68"/>
        </w:numPr>
        <w:tabs>
          <w:tab w:val="left" w:pos="851"/>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Swoje spostrzeżenia zapisuje i włącza do indywidualnej dokumentacji dziecka.</w:t>
      </w:r>
    </w:p>
    <w:p w14:paraId="5CDBF753" w14:textId="14FFCA3D" w:rsidR="007363C9" w:rsidRPr="007911BD" w:rsidRDefault="00A371CD" w:rsidP="007911BD">
      <w:pPr>
        <w:pStyle w:val="Akapitzlist"/>
        <w:numPr>
          <w:ilvl w:val="0"/>
          <w:numId w:val="68"/>
        </w:numPr>
        <w:tabs>
          <w:tab w:val="left" w:pos="851"/>
          <w:tab w:val="left" w:pos="1418"/>
          <w:tab w:val="left" w:pos="1719"/>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Współpracuje z wyznaczonym do tego celu psychologiem ustalając plan pomocy małoletniemu.</w:t>
      </w:r>
    </w:p>
    <w:p w14:paraId="7DAC0BBB" w14:textId="77777777" w:rsidR="007363C9" w:rsidRPr="007911BD" w:rsidRDefault="00A371CD" w:rsidP="007911BD">
      <w:pPr>
        <w:pStyle w:val="Akapitzlist"/>
        <w:numPr>
          <w:ilvl w:val="0"/>
          <w:numId w:val="68"/>
        </w:numPr>
        <w:tabs>
          <w:tab w:val="left" w:pos="851"/>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Systematycznie monitoruje sytuację małoletniego obserwując ewentualne zmiany jego zachowania, zamieszczając opisy w indywidualnej dokumentacji dziecka.</w:t>
      </w:r>
    </w:p>
    <w:p w14:paraId="316C0802" w14:textId="77777777" w:rsidR="00515618" w:rsidRPr="007911BD" w:rsidRDefault="00A371CD" w:rsidP="007911BD">
      <w:pPr>
        <w:pStyle w:val="Akapitzlist"/>
        <w:numPr>
          <w:ilvl w:val="0"/>
          <w:numId w:val="68"/>
        </w:numPr>
        <w:tabs>
          <w:tab w:val="left" w:pos="851"/>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Udziela </w:t>
      </w:r>
      <w:r w:rsidR="00515618" w:rsidRPr="007911BD">
        <w:rPr>
          <w:rFonts w:ascii="Times New Roman" w:hAnsi="Times New Roman" w:cs="Times New Roman"/>
          <w:kern w:val="18"/>
        </w:rPr>
        <w:t>małoletniemu wsparciu</w:t>
      </w:r>
      <w:r w:rsidRPr="007911BD">
        <w:rPr>
          <w:rFonts w:ascii="Times New Roman" w:hAnsi="Times New Roman" w:cs="Times New Roman"/>
          <w:kern w:val="18"/>
        </w:rPr>
        <w:t xml:space="preserve"> na wszystkich etapach pomocy.</w:t>
      </w:r>
      <w:bookmarkStart w:id="28" w:name="Pracownicy_obsługi_i_administracji"/>
      <w:bookmarkEnd w:id="28"/>
    </w:p>
    <w:p w14:paraId="2429F0E6" w14:textId="187BFD8F" w:rsidR="007363C9" w:rsidRPr="007911BD" w:rsidRDefault="002E7A37" w:rsidP="007911BD">
      <w:pPr>
        <w:pStyle w:val="Akapitzlist"/>
        <w:numPr>
          <w:ilvl w:val="0"/>
          <w:numId w:val="68"/>
        </w:numPr>
        <w:tabs>
          <w:tab w:val="left" w:pos="851"/>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 sytuacjach zagrożenia dziecka chroni go przed kontaktem z osobą stosującą przemoc.</w:t>
      </w:r>
    </w:p>
    <w:p w14:paraId="46336BBD" w14:textId="431967E7" w:rsidR="007363C9" w:rsidRPr="00CC3C70" w:rsidRDefault="00A371CD" w:rsidP="00CC3C70">
      <w:pPr>
        <w:pStyle w:val="Akapitzlist"/>
        <w:numPr>
          <w:ilvl w:val="0"/>
          <w:numId w:val="68"/>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Zwraca szczególną uwagę na stan trzeźwości, stopień pobudzenia osób przyprowadzających i odbierających dziecko.</w:t>
      </w:r>
    </w:p>
    <w:p w14:paraId="397A930B" w14:textId="450A04FF" w:rsidR="002E7A37" w:rsidRPr="00CC3C70" w:rsidRDefault="00A371CD" w:rsidP="00CC3C70">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Zasady i procedury postępowania w przypadku podejrzenia lub zaistnienia</w:t>
      </w:r>
      <w:r w:rsidR="002E7A37" w:rsidRPr="007911BD">
        <w:rPr>
          <w:rFonts w:ascii="Times New Roman" w:hAnsi="Times New Roman" w:cs="Times New Roman"/>
          <w:sz w:val="22"/>
          <w:szCs w:val="22"/>
        </w:rPr>
        <w:t xml:space="preserve"> </w:t>
      </w:r>
      <w:r w:rsidRPr="007911BD">
        <w:rPr>
          <w:rFonts w:ascii="Times New Roman" w:hAnsi="Times New Roman" w:cs="Times New Roman"/>
          <w:sz w:val="22"/>
          <w:szCs w:val="22"/>
        </w:rPr>
        <w:t>„cyberprzemocy”</w:t>
      </w:r>
    </w:p>
    <w:p w14:paraId="4E023BD5" w14:textId="588B9352" w:rsidR="00AE55C6" w:rsidRPr="00CC3C70" w:rsidRDefault="00A371CD" w:rsidP="00CC3C70">
      <w:pPr>
        <w:spacing w:before="100" w:beforeAutospacing="1" w:after="100" w:afterAutospacing="1"/>
        <w:rPr>
          <w:rFonts w:ascii="Times New Roman" w:hAnsi="Times New Roman" w:cs="Times New Roman"/>
          <w:b/>
          <w:kern w:val="18"/>
        </w:rPr>
      </w:pPr>
      <w:bookmarkStart w:id="29" w:name="Opis_procedury_reagowania_szkoły_na_ujaw"/>
      <w:bookmarkEnd w:id="29"/>
      <w:r w:rsidRPr="007911BD">
        <w:rPr>
          <w:rFonts w:ascii="Times New Roman" w:hAnsi="Times New Roman" w:cs="Times New Roman"/>
          <w:kern w:val="18"/>
        </w:rPr>
        <w:t>Opis procedury reagowania szkoły na ujawnienie cyberprzemocy</w:t>
      </w:r>
    </w:p>
    <w:p w14:paraId="7DEFD3DD" w14:textId="7FAD07E5"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Ujawnienie zjawiska cyberprzemocy wymaga podjęcia w </w:t>
      </w:r>
      <w:r w:rsidR="000726F1">
        <w:rPr>
          <w:rFonts w:ascii="Times New Roman" w:hAnsi="Times New Roman" w:cs="Times New Roman"/>
          <w:kern w:val="18"/>
        </w:rPr>
        <w:t>Firmy</w:t>
      </w:r>
      <w:r w:rsidRPr="007911BD">
        <w:rPr>
          <w:rFonts w:ascii="Times New Roman" w:hAnsi="Times New Roman" w:cs="Times New Roman"/>
          <w:kern w:val="18"/>
        </w:rPr>
        <w:t xml:space="preserve"> konkretnych działań interwencyjnych.</w:t>
      </w:r>
    </w:p>
    <w:p w14:paraId="749FAFD5" w14:textId="02E2DBD6" w:rsidR="007363C9" w:rsidRPr="007911BD" w:rsidRDefault="00A371CD" w:rsidP="007911BD">
      <w:pPr>
        <w:pStyle w:val="Akapitzlist"/>
        <w:numPr>
          <w:ilvl w:val="0"/>
          <w:numId w:val="64"/>
        </w:numPr>
        <w:spacing w:before="100" w:beforeAutospacing="1" w:after="100" w:afterAutospacing="1"/>
        <w:rPr>
          <w:rFonts w:ascii="Times New Roman" w:hAnsi="Times New Roman" w:cs="Times New Roman"/>
          <w:b/>
          <w:kern w:val="18"/>
        </w:rPr>
      </w:pPr>
      <w:bookmarkStart w:id="30" w:name="6._Ujawnienie_przypadku_cyberprzemocy:"/>
      <w:bookmarkEnd w:id="30"/>
      <w:r w:rsidRPr="007911BD">
        <w:rPr>
          <w:rFonts w:ascii="Times New Roman" w:hAnsi="Times New Roman" w:cs="Times New Roman"/>
          <w:kern w:val="18"/>
        </w:rPr>
        <w:t>Ujawnienie przypadku cyberprzemocy:</w:t>
      </w:r>
    </w:p>
    <w:p w14:paraId="2D29639C" w14:textId="77777777" w:rsidR="007363C9" w:rsidRPr="007911BD" w:rsidRDefault="00A371CD" w:rsidP="007911BD">
      <w:pPr>
        <w:pStyle w:val="Akapitzlist"/>
        <w:numPr>
          <w:ilvl w:val="1"/>
          <w:numId w:val="64"/>
        </w:numPr>
        <w:tabs>
          <w:tab w:val="left" w:pos="567"/>
          <w:tab w:val="left" w:pos="1418"/>
          <w:tab w:val="left" w:pos="170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Osobami, które mogą zgłosić o podejrzeniu lub zaistnieniu cyberprzemocy mogą być:</w:t>
      </w:r>
    </w:p>
    <w:p w14:paraId="27DF1A6F" w14:textId="77777777" w:rsidR="007363C9" w:rsidRPr="007911BD" w:rsidRDefault="00A371CD" w:rsidP="007911BD">
      <w:pPr>
        <w:pStyle w:val="Akapitzlist"/>
        <w:numPr>
          <w:ilvl w:val="2"/>
          <w:numId w:val="64"/>
        </w:numPr>
        <w:tabs>
          <w:tab w:val="left" w:pos="709"/>
          <w:tab w:val="left" w:pos="1418"/>
          <w:tab w:val="left" w:pos="2004"/>
        </w:tabs>
        <w:spacing w:before="100" w:beforeAutospacing="1" w:after="100" w:afterAutospacing="1"/>
        <w:ind w:left="709" w:right="122" w:hanging="425"/>
        <w:jc w:val="both"/>
        <w:rPr>
          <w:rFonts w:ascii="Times New Roman" w:hAnsi="Times New Roman" w:cs="Times New Roman"/>
          <w:kern w:val="18"/>
        </w:rPr>
      </w:pPr>
      <w:r w:rsidRPr="007911BD">
        <w:rPr>
          <w:rFonts w:ascii="Times New Roman" w:hAnsi="Times New Roman" w:cs="Times New Roman"/>
          <w:kern w:val="18"/>
        </w:rPr>
        <w:t>poszkodowany małoletni (ofiara),</w:t>
      </w:r>
    </w:p>
    <w:p w14:paraId="3505E818" w14:textId="77777777" w:rsidR="007363C9" w:rsidRPr="007911BD" w:rsidRDefault="00A371CD" w:rsidP="007911BD">
      <w:pPr>
        <w:pStyle w:val="Akapitzlist"/>
        <w:numPr>
          <w:ilvl w:val="2"/>
          <w:numId w:val="64"/>
        </w:numPr>
        <w:tabs>
          <w:tab w:val="left" w:pos="709"/>
          <w:tab w:val="left" w:pos="1418"/>
          <w:tab w:val="left" w:pos="2004"/>
        </w:tabs>
        <w:spacing w:before="100" w:beforeAutospacing="1" w:after="100" w:afterAutospacing="1"/>
        <w:ind w:left="709" w:right="122" w:hanging="425"/>
        <w:jc w:val="both"/>
        <w:rPr>
          <w:rFonts w:ascii="Times New Roman" w:hAnsi="Times New Roman" w:cs="Times New Roman"/>
          <w:kern w:val="18"/>
        </w:rPr>
      </w:pPr>
      <w:r w:rsidRPr="007911BD">
        <w:rPr>
          <w:rFonts w:ascii="Times New Roman" w:hAnsi="Times New Roman" w:cs="Times New Roman"/>
          <w:kern w:val="18"/>
        </w:rPr>
        <w:t>jego rodzice (opiekunowie),</w:t>
      </w:r>
    </w:p>
    <w:p w14:paraId="3EA5BD68" w14:textId="77777777" w:rsidR="007363C9" w:rsidRPr="007911BD" w:rsidRDefault="00A371CD" w:rsidP="007911BD">
      <w:pPr>
        <w:pStyle w:val="Akapitzlist"/>
        <w:numPr>
          <w:ilvl w:val="2"/>
          <w:numId w:val="64"/>
        </w:numPr>
        <w:tabs>
          <w:tab w:val="left" w:pos="709"/>
          <w:tab w:val="left" w:pos="1418"/>
          <w:tab w:val="left" w:pos="2005"/>
        </w:tabs>
        <w:spacing w:before="100" w:beforeAutospacing="1" w:after="100" w:afterAutospacing="1"/>
        <w:ind w:left="709" w:right="122" w:hanging="425"/>
        <w:jc w:val="both"/>
        <w:rPr>
          <w:rFonts w:ascii="Times New Roman" w:hAnsi="Times New Roman" w:cs="Times New Roman"/>
          <w:kern w:val="18"/>
        </w:rPr>
      </w:pPr>
      <w:r w:rsidRPr="007911BD">
        <w:rPr>
          <w:rFonts w:ascii="Times New Roman" w:hAnsi="Times New Roman" w:cs="Times New Roman"/>
          <w:kern w:val="18"/>
        </w:rPr>
        <w:t>świadkowie zdarzenia,</w:t>
      </w:r>
    </w:p>
    <w:p w14:paraId="77600CB4" w14:textId="388E5279" w:rsidR="007363C9" w:rsidRPr="007911BD" w:rsidRDefault="00A371CD" w:rsidP="007911BD">
      <w:pPr>
        <w:pStyle w:val="Akapitzlist"/>
        <w:numPr>
          <w:ilvl w:val="2"/>
          <w:numId w:val="64"/>
        </w:numPr>
        <w:tabs>
          <w:tab w:val="left" w:pos="709"/>
          <w:tab w:val="left" w:pos="1418"/>
          <w:tab w:val="left" w:pos="2004"/>
        </w:tabs>
        <w:spacing w:before="100" w:beforeAutospacing="1" w:after="100" w:afterAutospacing="1"/>
        <w:ind w:left="709" w:right="122" w:hanging="425"/>
        <w:jc w:val="both"/>
        <w:rPr>
          <w:rFonts w:ascii="Times New Roman" w:hAnsi="Times New Roman" w:cs="Times New Roman"/>
          <w:kern w:val="18"/>
        </w:rPr>
      </w:pPr>
      <w:r w:rsidRPr="007911BD">
        <w:rPr>
          <w:rFonts w:ascii="Times New Roman" w:hAnsi="Times New Roman" w:cs="Times New Roman"/>
          <w:kern w:val="18"/>
        </w:rPr>
        <w:t xml:space="preserve">pracownicy </w:t>
      </w:r>
      <w:r w:rsidR="000726F1">
        <w:rPr>
          <w:rFonts w:ascii="Times New Roman" w:hAnsi="Times New Roman" w:cs="Times New Roman"/>
          <w:kern w:val="18"/>
        </w:rPr>
        <w:t>Firmy</w:t>
      </w:r>
      <w:r w:rsidRPr="007911BD">
        <w:rPr>
          <w:rFonts w:ascii="Times New Roman" w:hAnsi="Times New Roman" w:cs="Times New Roman"/>
          <w:kern w:val="18"/>
        </w:rPr>
        <w:t>.</w:t>
      </w:r>
    </w:p>
    <w:p w14:paraId="3AD451FF" w14:textId="6CF243A7" w:rsidR="007363C9" w:rsidRPr="007911BD" w:rsidRDefault="00A371CD" w:rsidP="007911BD">
      <w:pPr>
        <w:pStyle w:val="Akapitzlist"/>
        <w:numPr>
          <w:ilvl w:val="0"/>
          <w:numId w:val="64"/>
        </w:numPr>
        <w:spacing w:before="100" w:beforeAutospacing="1" w:after="100" w:afterAutospacing="1"/>
        <w:rPr>
          <w:rFonts w:ascii="Times New Roman" w:hAnsi="Times New Roman" w:cs="Times New Roman"/>
          <w:b/>
          <w:kern w:val="18"/>
        </w:rPr>
      </w:pPr>
      <w:bookmarkStart w:id="31" w:name="7._Ustalenie_okoliczności_zdarzenia:"/>
      <w:bookmarkEnd w:id="31"/>
      <w:r w:rsidRPr="007911BD">
        <w:rPr>
          <w:rFonts w:ascii="Times New Roman" w:hAnsi="Times New Roman" w:cs="Times New Roman"/>
          <w:kern w:val="18"/>
        </w:rPr>
        <w:t>Ustalenie okoliczności zdarzenia:</w:t>
      </w:r>
    </w:p>
    <w:p w14:paraId="7E5A802B" w14:textId="77777777" w:rsidR="007363C9" w:rsidRPr="007911BD" w:rsidRDefault="00A371CD" w:rsidP="007911BD">
      <w:pPr>
        <w:pStyle w:val="Akapitzlist"/>
        <w:numPr>
          <w:ilvl w:val="1"/>
          <w:numId w:val="64"/>
        </w:numPr>
        <w:tabs>
          <w:tab w:val="left" w:pos="567"/>
          <w:tab w:val="left" w:pos="1418"/>
          <w:tab w:val="left" w:pos="1704"/>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kern w:val="18"/>
        </w:rPr>
        <w:t>Zgłaszanie wypadków cyberprzemocy odbywa się według następującej zasady:</w:t>
      </w:r>
    </w:p>
    <w:p w14:paraId="70F3FE55" w14:textId="347BB15D" w:rsidR="007363C9" w:rsidRPr="007911BD" w:rsidRDefault="00A371CD" w:rsidP="007911BD">
      <w:pPr>
        <w:pStyle w:val="Akapitzlist"/>
        <w:numPr>
          <w:ilvl w:val="2"/>
          <w:numId w:val="64"/>
        </w:numPr>
        <w:tabs>
          <w:tab w:val="left" w:pos="709"/>
          <w:tab w:val="left" w:pos="1418"/>
          <w:tab w:val="left" w:pos="2004"/>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Małoletni – ofiara lub świadek cyberprzemocy informuje</w:t>
      </w:r>
      <w:r w:rsidR="00B61D17" w:rsidRPr="007911BD">
        <w:rPr>
          <w:rFonts w:ascii="Times New Roman" w:hAnsi="Times New Roman" w:cs="Times New Roman"/>
          <w:kern w:val="18"/>
        </w:rPr>
        <w:t xml:space="preserve"> </w:t>
      </w:r>
      <w:r w:rsidRPr="007911BD">
        <w:rPr>
          <w:rFonts w:ascii="Times New Roman" w:hAnsi="Times New Roman" w:cs="Times New Roman"/>
          <w:kern w:val="18"/>
        </w:rPr>
        <w:t xml:space="preserve">pracownika </w:t>
      </w:r>
      <w:r w:rsidR="000726F1">
        <w:rPr>
          <w:rFonts w:ascii="Times New Roman" w:hAnsi="Times New Roman" w:cs="Times New Roman"/>
          <w:kern w:val="18"/>
        </w:rPr>
        <w:t>Firmy</w:t>
      </w:r>
      <w:r w:rsidRPr="007911BD">
        <w:rPr>
          <w:rFonts w:ascii="Times New Roman" w:hAnsi="Times New Roman" w:cs="Times New Roman"/>
          <w:kern w:val="18"/>
        </w:rPr>
        <w:t xml:space="preserve"> o wystąpieniu takiego zjawiska,</w:t>
      </w:r>
    </w:p>
    <w:p w14:paraId="5B7107E0" w14:textId="01F13BC7" w:rsidR="007363C9" w:rsidRPr="007911BD" w:rsidRDefault="00A371CD" w:rsidP="007911BD">
      <w:pPr>
        <w:pStyle w:val="Akapitzlist"/>
        <w:numPr>
          <w:ilvl w:val="2"/>
          <w:numId w:val="64"/>
        </w:numPr>
        <w:tabs>
          <w:tab w:val="left" w:pos="709"/>
          <w:tab w:val="left" w:pos="1418"/>
          <w:tab w:val="left" w:pos="2004"/>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 xml:space="preserve">Pracownik </w:t>
      </w:r>
      <w:r w:rsidR="000726F1">
        <w:rPr>
          <w:rFonts w:ascii="Times New Roman" w:hAnsi="Times New Roman" w:cs="Times New Roman"/>
          <w:kern w:val="18"/>
        </w:rPr>
        <w:t>Firmy</w:t>
      </w:r>
      <w:r w:rsidRPr="007911BD">
        <w:rPr>
          <w:rFonts w:ascii="Times New Roman" w:hAnsi="Times New Roman" w:cs="Times New Roman"/>
          <w:kern w:val="18"/>
        </w:rPr>
        <w:t xml:space="preserve"> oraz Koordynator d.s. Standardów ochrony małoletnich powinni dokonać analizy zdarzenia i zaplanować dalsze postępowanie,</w:t>
      </w:r>
    </w:p>
    <w:p w14:paraId="1A48061A" w14:textId="59799150" w:rsidR="007363C9" w:rsidRPr="007911BD" w:rsidRDefault="00A371CD" w:rsidP="007911BD">
      <w:pPr>
        <w:pStyle w:val="Akapitzlist"/>
        <w:numPr>
          <w:ilvl w:val="2"/>
          <w:numId w:val="64"/>
        </w:numPr>
        <w:tabs>
          <w:tab w:val="left" w:pos="709"/>
          <w:tab w:val="left" w:pos="1418"/>
          <w:tab w:val="left" w:pos="2006"/>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 xml:space="preserve">do ich obowiązków należy ustalenie okoliczności zdarzenia i ewentualnych świadków, przeprowadzenie rozmów z ofiarą, świadkami i jeśli to </w:t>
      </w:r>
      <w:r w:rsidR="00515618" w:rsidRPr="007911BD">
        <w:rPr>
          <w:rFonts w:ascii="Times New Roman" w:hAnsi="Times New Roman" w:cs="Times New Roman"/>
          <w:kern w:val="18"/>
        </w:rPr>
        <w:t>możliwe sprawcy</w:t>
      </w:r>
      <w:r w:rsidRPr="007911BD">
        <w:rPr>
          <w:rFonts w:ascii="Times New Roman" w:hAnsi="Times New Roman" w:cs="Times New Roman"/>
          <w:kern w:val="18"/>
        </w:rPr>
        <w:t xml:space="preserve"> incydentu.</w:t>
      </w:r>
    </w:p>
    <w:p w14:paraId="013148F4" w14:textId="7AD75DBA" w:rsidR="002E7A37" w:rsidRPr="00CC3C70" w:rsidRDefault="00A371CD" w:rsidP="00CC3C70">
      <w:pPr>
        <w:pStyle w:val="Akapitzlist"/>
        <w:numPr>
          <w:ilvl w:val="2"/>
          <w:numId w:val="64"/>
        </w:numPr>
        <w:tabs>
          <w:tab w:val="left" w:pos="709"/>
          <w:tab w:val="left" w:pos="1418"/>
          <w:tab w:val="left" w:pos="2004"/>
        </w:tabs>
        <w:spacing w:before="100" w:beforeAutospacing="1" w:after="100" w:afterAutospacing="1"/>
        <w:ind w:left="567" w:right="122" w:hanging="284"/>
        <w:jc w:val="both"/>
        <w:rPr>
          <w:rFonts w:ascii="Times New Roman" w:hAnsi="Times New Roman" w:cs="Times New Roman"/>
          <w:kern w:val="18"/>
        </w:rPr>
      </w:pPr>
      <w:r w:rsidRPr="007911BD">
        <w:rPr>
          <w:rFonts w:ascii="Times New Roman" w:hAnsi="Times New Roman" w:cs="Times New Roman"/>
          <w:kern w:val="18"/>
        </w:rPr>
        <w:t>Rodzic/opiekun prawny oraz jeśli zajdzie taka potrzeba policja zabezpiecza dowody i ustala tożsamość sprawcy cyberprzemocy.</w:t>
      </w:r>
    </w:p>
    <w:p w14:paraId="317429E1" w14:textId="1BC8CB70" w:rsidR="007363C9" w:rsidRPr="007911BD" w:rsidRDefault="00A371CD" w:rsidP="007911BD">
      <w:pPr>
        <w:tabs>
          <w:tab w:val="left" w:pos="567"/>
          <w:tab w:val="left" w:pos="1418"/>
        </w:tabs>
        <w:spacing w:before="100" w:beforeAutospacing="1" w:after="100" w:afterAutospacing="1"/>
        <w:ind w:left="426" w:right="122" w:hanging="284"/>
        <w:jc w:val="both"/>
        <w:rPr>
          <w:rFonts w:ascii="Times New Roman" w:hAnsi="Times New Roman" w:cs="Times New Roman"/>
          <w:kern w:val="18"/>
        </w:rPr>
      </w:pPr>
      <w:r w:rsidRPr="007911BD">
        <w:rPr>
          <w:rFonts w:ascii="Times New Roman" w:hAnsi="Times New Roman" w:cs="Times New Roman"/>
          <w:color w:val="BF0000"/>
          <w:kern w:val="18"/>
        </w:rPr>
        <w:t>Ważne, aby nie konfrontować sprawcy cyberprzemocy z ofiarą!</w:t>
      </w:r>
    </w:p>
    <w:p w14:paraId="50776DA9" w14:textId="77777777" w:rsidR="007363C9" w:rsidRPr="007911BD" w:rsidRDefault="00A371CD" w:rsidP="007911BD">
      <w:pPr>
        <w:pStyle w:val="Akapitzlist"/>
        <w:numPr>
          <w:ilvl w:val="0"/>
          <w:numId w:val="65"/>
        </w:numPr>
        <w:tabs>
          <w:tab w:val="left" w:pos="567"/>
          <w:tab w:val="left" w:pos="1344"/>
          <w:tab w:val="left" w:pos="1418"/>
        </w:tabs>
        <w:spacing w:before="100" w:beforeAutospacing="1" w:after="100" w:afterAutospacing="1"/>
        <w:ind w:left="567" w:right="122"/>
        <w:jc w:val="both"/>
        <w:rPr>
          <w:rFonts w:ascii="Times New Roman" w:hAnsi="Times New Roman" w:cs="Times New Roman"/>
          <w:kern w:val="18"/>
        </w:rPr>
      </w:pPr>
      <w:bookmarkStart w:id="32" w:name="8._Zabezpieczenie_dowodów"/>
      <w:bookmarkEnd w:id="32"/>
      <w:r w:rsidRPr="007911BD">
        <w:rPr>
          <w:rFonts w:ascii="Times New Roman" w:hAnsi="Times New Roman" w:cs="Times New Roman"/>
          <w:kern w:val="18"/>
        </w:rPr>
        <w:t>Zabezpieczenie dowodów</w:t>
      </w:r>
    </w:p>
    <w:p w14:paraId="10B6CCD5" w14:textId="77777777" w:rsidR="007363C9" w:rsidRPr="007911BD" w:rsidRDefault="00A371CD" w:rsidP="007911BD">
      <w:pPr>
        <w:pStyle w:val="Akapitzlist"/>
        <w:numPr>
          <w:ilvl w:val="1"/>
          <w:numId w:val="65"/>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Wszelkie dowody cyberprzemocy powinny zostać zabezpieczone i zarejestrowane.</w:t>
      </w:r>
    </w:p>
    <w:p w14:paraId="4FDCB216" w14:textId="77777777" w:rsidR="007363C9" w:rsidRPr="007911BD" w:rsidRDefault="00A371CD" w:rsidP="007911BD">
      <w:pPr>
        <w:pStyle w:val="Akapitzlist"/>
        <w:numPr>
          <w:ilvl w:val="1"/>
          <w:numId w:val="65"/>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Należy zanotować datę i czas otrzymania materiału, treść wiadomości oraz, jeśli to możliwe, dane nadawcy (nazwę użytkownika, adres e- mail, numer telefonu komórkowego, itp.) lub adres strony www, na której pojawiły się szkodliwe treści czy profil.</w:t>
      </w:r>
    </w:p>
    <w:p w14:paraId="60A8E45C" w14:textId="77777777" w:rsidR="007363C9" w:rsidRPr="007911BD" w:rsidRDefault="00A371CD" w:rsidP="007911BD">
      <w:pPr>
        <w:pStyle w:val="Nagwek3"/>
        <w:numPr>
          <w:ilvl w:val="0"/>
          <w:numId w:val="65"/>
        </w:numPr>
        <w:tabs>
          <w:tab w:val="left" w:pos="567"/>
          <w:tab w:val="left" w:pos="1344"/>
          <w:tab w:val="left" w:pos="1418"/>
        </w:tabs>
        <w:spacing w:before="100" w:beforeAutospacing="1" w:after="100" w:afterAutospacing="1"/>
        <w:ind w:left="426" w:right="122" w:hanging="284"/>
        <w:jc w:val="both"/>
        <w:rPr>
          <w:rFonts w:ascii="Times New Roman" w:hAnsi="Times New Roman" w:cs="Times New Roman"/>
          <w:b w:val="0"/>
          <w:kern w:val="18"/>
        </w:rPr>
      </w:pPr>
      <w:bookmarkStart w:id="33" w:name="9._Jak_można_zarejestrować_dowody_cyberp"/>
      <w:bookmarkEnd w:id="33"/>
      <w:r w:rsidRPr="007911BD">
        <w:rPr>
          <w:rFonts w:ascii="Times New Roman" w:hAnsi="Times New Roman" w:cs="Times New Roman"/>
          <w:b w:val="0"/>
          <w:kern w:val="18"/>
        </w:rPr>
        <w:t>Jak można zarejestrować dowody cyberprzemocy?</w:t>
      </w:r>
    </w:p>
    <w:p w14:paraId="4A4D8C9D" w14:textId="77777777" w:rsidR="007363C9" w:rsidRPr="007911BD" w:rsidRDefault="00A371CD" w:rsidP="007911BD">
      <w:pPr>
        <w:pStyle w:val="Akapitzlist"/>
        <w:numPr>
          <w:ilvl w:val="1"/>
          <w:numId w:val="65"/>
        </w:numPr>
        <w:tabs>
          <w:tab w:val="left" w:pos="567"/>
          <w:tab w:val="left" w:pos="1418"/>
          <w:tab w:val="left" w:pos="1704"/>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telefon komórkowy (nie wolno kasować wiadomości, trzeba zapisywać zarówno te tekstowe jak też zdjęcia, nagrania czy filmy),</w:t>
      </w:r>
    </w:p>
    <w:p w14:paraId="1C185228" w14:textId="77777777" w:rsidR="007363C9" w:rsidRPr="007911BD" w:rsidRDefault="00A371CD" w:rsidP="007911BD">
      <w:pPr>
        <w:pStyle w:val="Akapitzlist"/>
        <w:numPr>
          <w:ilvl w:val="1"/>
          <w:numId w:val="65"/>
        </w:numPr>
        <w:tabs>
          <w:tab w:val="left" w:pos="567"/>
          <w:tab w:val="left" w:pos="1418"/>
          <w:tab w:val="left" w:pos="1704"/>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komunikatory (w niektórych serwisach jest możliwość zapisywania rozmów w tzw. archiwach. Jeżeli nie </w:t>
      </w:r>
      <w:r w:rsidRPr="007911BD">
        <w:rPr>
          <w:rFonts w:ascii="Times New Roman" w:hAnsi="Times New Roman" w:cs="Times New Roman"/>
          <w:kern w:val="18"/>
        </w:rPr>
        <w:lastRenderedPageBreak/>
        <w:t>ma takiej możliwości, można rozmowę skopiować do edytora tekstowego i wydrukować),</w:t>
      </w:r>
    </w:p>
    <w:p w14:paraId="2C9C1629" w14:textId="77777777" w:rsidR="007363C9" w:rsidRPr="007911BD" w:rsidRDefault="00A371CD" w:rsidP="007911BD">
      <w:pPr>
        <w:pStyle w:val="Akapitzlist"/>
        <w:numPr>
          <w:ilvl w:val="1"/>
          <w:numId w:val="65"/>
        </w:numPr>
        <w:tabs>
          <w:tab w:val="left" w:pos="567"/>
          <w:tab w:val="left" w:pos="1418"/>
          <w:tab w:val="left" w:pos="1704"/>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strona www (można zapisać widok strony przez naciśnięcie klawisza CTRL i </w:t>
      </w:r>
      <w:proofErr w:type="spellStart"/>
      <w:r w:rsidRPr="007911BD">
        <w:rPr>
          <w:rFonts w:ascii="Times New Roman" w:hAnsi="Times New Roman" w:cs="Times New Roman"/>
          <w:kern w:val="18"/>
        </w:rPr>
        <w:t>Print</w:t>
      </w:r>
      <w:proofErr w:type="spellEnd"/>
      <w:r w:rsidRPr="007911BD">
        <w:rPr>
          <w:rFonts w:ascii="Times New Roman" w:hAnsi="Times New Roman" w:cs="Times New Roman"/>
          <w:kern w:val="18"/>
        </w:rPr>
        <w:t xml:space="preserve"> </w:t>
      </w:r>
      <w:proofErr w:type="spellStart"/>
      <w:r w:rsidRPr="007911BD">
        <w:rPr>
          <w:rFonts w:ascii="Times New Roman" w:hAnsi="Times New Roman" w:cs="Times New Roman"/>
          <w:kern w:val="18"/>
        </w:rPr>
        <w:t>Screen</w:t>
      </w:r>
      <w:proofErr w:type="spellEnd"/>
      <w:r w:rsidRPr="007911BD">
        <w:rPr>
          <w:rFonts w:ascii="Times New Roman" w:hAnsi="Times New Roman" w:cs="Times New Roman"/>
          <w:kern w:val="18"/>
        </w:rPr>
        <w:t>, a następnie wykonać operację "wklej" w dokumencie Word lub Paint)</w:t>
      </w:r>
    </w:p>
    <w:p w14:paraId="7B0AE820" w14:textId="77777777" w:rsidR="007363C9" w:rsidRPr="007911BD" w:rsidRDefault="00A371CD" w:rsidP="007911BD">
      <w:pPr>
        <w:pStyle w:val="Akapitzlist"/>
        <w:numPr>
          <w:ilvl w:val="1"/>
          <w:numId w:val="65"/>
        </w:numPr>
        <w:tabs>
          <w:tab w:val="left" w:pos="567"/>
          <w:tab w:val="left" w:pos="1418"/>
          <w:tab w:val="left" w:pos="1704"/>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e-mail (trzeba zapisać wiadomość i to nie tylko treść, ale całą wiadomość, ponieważ może to pomóc w ustaleniu pochodzenia wiadomości).</w:t>
      </w:r>
    </w:p>
    <w:p w14:paraId="6C780D88" w14:textId="77777777" w:rsidR="007363C9" w:rsidRPr="007911BD" w:rsidRDefault="00A371CD" w:rsidP="007911BD">
      <w:pPr>
        <w:pStyle w:val="Nagwek3"/>
        <w:numPr>
          <w:ilvl w:val="0"/>
          <w:numId w:val="65"/>
        </w:numPr>
        <w:tabs>
          <w:tab w:val="left" w:pos="567"/>
          <w:tab w:val="left" w:pos="1344"/>
          <w:tab w:val="left" w:pos="1418"/>
        </w:tabs>
        <w:spacing w:before="100" w:beforeAutospacing="1" w:after="100" w:afterAutospacing="1"/>
        <w:ind w:left="142" w:right="122" w:firstLine="0"/>
        <w:jc w:val="both"/>
        <w:rPr>
          <w:rFonts w:ascii="Times New Roman" w:hAnsi="Times New Roman" w:cs="Times New Roman"/>
          <w:b w:val="0"/>
          <w:kern w:val="18"/>
        </w:rPr>
      </w:pPr>
      <w:bookmarkStart w:id="34" w:name="10._Zidentyfikowanie_sprawcy_cyberprzemo"/>
      <w:bookmarkEnd w:id="34"/>
      <w:r w:rsidRPr="007911BD">
        <w:rPr>
          <w:rFonts w:ascii="Times New Roman" w:hAnsi="Times New Roman" w:cs="Times New Roman"/>
          <w:b w:val="0"/>
          <w:kern w:val="18"/>
        </w:rPr>
        <w:t>Zidentyfikowanie sprawcy cyberprzemocy</w:t>
      </w:r>
    </w:p>
    <w:p w14:paraId="54AC08A0" w14:textId="77777777" w:rsidR="007363C9" w:rsidRPr="007911BD" w:rsidRDefault="00A371CD" w:rsidP="007911BD">
      <w:pPr>
        <w:pStyle w:val="Akapitzlist"/>
        <w:numPr>
          <w:ilvl w:val="1"/>
          <w:numId w:val="65"/>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 sytuacji, gdy ustalenie sprawcy nie jest możliwe, należy skontaktować się z dostawcą usługi w celu usunięcia z Sieci kompromitujących lub krzywdzących materiałów.</w:t>
      </w:r>
    </w:p>
    <w:p w14:paraId="66D3C374" w14:textId="77777777" w:rsidR="007363C9" w:rsidRPr="007911BD" w:rsidRDefault="00A371CD" w:rsidP="007911BD">
      <w:pPr>
        <w:pStyle w:val="Akapitzlist"/>
        <w:numPr>
          <w:ilvl w:val="1"/>
          <w:numId w:val="65"/>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 przypadku, gdy zostało złamane prawo, a tożsamości sprawcy nie udało się ustalić należy bezwzględnie skontaktować się z policją.</w:t>
      </w:r>
    </w:p>
    <w:p w14:paraId="64FE3778" w14:textId="77777777" w:rsidR="007363C9" w:rsidRPr="007911BD" w:rsidRDefault="00A371CD" w:rsidP="007911BD">
      <w:pPr>
        <w:pStyle w:val="Nagwek3"/>
        <w:numPr>
          <w:ilvl w:val="0"/>
          <w:numId w:val="65"/>
        </w:numPr>
        <w:tabs>
          <w:tab w:val="left" w:pos="567"/>
          <w:tab w:val="left" w:pos="1344"/>
          <w:tab w:val="left" w:pos="1418"/>
        </w:tabs>
        <w:spacing w:before="100" w:beforeAutospacing="1" w:after="100" w:afterAutospacing="1"/>
        <w:ind w:left="142" w:right="122" w:firstLine="0"/>
        <w:jc w:val="both"/>
        <w:rPr>
          <w:rFonts w:ascii="Times New Roman" w:hAnsi="Times New Roman" w:cs="Times New Roman"/>
          <w:b w:val="0"/>
          <w:kern w:val="18"/>
        </w:rPr>
      </w:pPr>
      <w:bookmarkStart w:id="35" w:name="11._Działania_wobec_ofiary_cyberprzemocy"/>
      <w:bookmarkEnd w:id="35"/>
      <w:r w:rsidRPr="007911BD">
        <w:rPr>
          <w:rFonts w:ascii="Times New Roman" w:hAnsi="Times New Roman" w:cs="Times New Roman"/>
          <w:b w:val="0"/>
          <w:kern w:val="18"/>
        </w:rPr>
        <w:t>Działania wobec ofiary cyberprzemocy</w:t>
      </w:r>
    </w:p>
    <w:p w14:paraId="07A2D9E1" w14:textId="6CDB208A" w:rsidR="007363C9" w:rsidRPr="007911BD" w:rsidRDefault="00A371CD" w:rsidP="007911BD">
      <w:pPr>
        <w:pStyle w:val="Akapitzlist"/>
        <w:numPr>
          <w:ilvl w:val="1"/>
          <w:numId w:val="65"/>
        </w:numPr>
        <w:tabs>
          <w:tab w:val="left" w:pos="567"/>
          <w:tab w:val="left" w:pos="1418"/>
          <w:tab w:val="left" w:pos="176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Ofiara cyberprzemocy otrzymuje w </w:t>
      </w:r>
      <w:r w:rsidR="000726F1">
        <w:rPr>
          <w:rFonts w:ascii="Times New Roman" w:hAnsi="Times New Roman" w:cs="Times New Roman"/>
          <w:kern w:val="18"/>
        </w:rPr>
        <w:t>Firmy</w:t>
      </w:r>
      <w:r w:rsidRPr="007911BD">
        <w:rPr>
          <w:rFonts w:ascii="Times New Roman" w:hAnsi="Times New Roman" w:cs="Times New Roman"/>
          <w:kern w:val="18"/>
        </w:rPr>
        <w:t xml:space="preserve"> pomoc psychologiczną.</w:t>
      </w:r>
    </w:p>
    <w:p w14:paraId="0D8D33B4" w14:textId="77777777" w:rsidR="007363C9" w:rsidRPr="007911BD" w:rsidRDefault="00A371CD" w:rsidP="007911BD">
      <w:pPr>
        <w:pStyle w:val="Akapitzlist"/>
        <w:numPr>
          <w:ilvl w:val="1"/>
          <w:numId w:val="65"/>
        </w:numPr>
        <w:tabs>
          <w:tab w:val="left" w:pos="567"/>
          <w:tab w:val="left" w:pos="1418"/>
          <w:tab w:val="left" w:pos="176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Podczas rozmowy z małoletnim, który jest ofiarą cyberprzemocy, należy zapewnić go o tym, że postąpił właściwie zgłaszając wydarzenie. Powinno mu się powiedzieć, że rozumie się, w jak trudnej jest sytuacji i zapewnić go, że nikt nie ma prawa tak się wobec niego zachowywać.</w:t>
      </w:r>
    </w:p>
    <w:p w14:paraId="7D05453F" w14:textId="77777777" w:rsidR="007363C9" w:rsidRPr="007911BD" w:rsidRDefault="00A371CD" w:rsidP="007911BD">
      <w:pPr>
        <w:pStyle w:val="Akapitzlist"/>
        <w:numPr>
          <w:ilvl w:val="1"/>
          <w:numId w:val="65"/>
        </w:numPr>
        <w:tabs>
          <w:tab w:val="left" w:pos="567"/>
          <w:tab w:val="left" w:pos="1418"/>
          <w:tab w:val="left" w:pos="176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Małoletni powinien otrzymać poradę,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(oczywiście robią to rodzice).</w:t>
      </w:r>
    </w:p>
    <w:p w14:paraId="4E3E7F51" w14:textId="77777777" w:rsidR="007363C9" w:rsidRPr="007911BD" w:rsidRDefault="00A371CD" w:rsidP="007911BD">
      <w:pPr>
        <w:pStyle w:val="Akapitzlist"/>
        <w:numPr>
          <w:ilvl w:val="1"/>
          <w:numId w:val="65"/>
        </w:numPr>
        <w:tabs>
          <w:tab w:val="left" w:pos="567"/>
          <w:tab w:val="left" w:pos="1418"/>
          <w:tab w:val="left" w:pos="1704"/>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Podczas rozmowy bardzo ważna jest obserwacja małoletniego i zwrócenie uwagi na jego pozawerbalne zachowanie (zażenowanie, smutek, poczucie winy).</w:t>
      </w:r>
    </w:p>
    <w:p w14:paraId="4EA722F6" w14:textId="14CA8B82" w:rsidR="007363C9" w:rsidRPr="007911BD" w:rsidRDefault="00A371CD" w:rsidP="007911BD">
      <w:pPr>
        <w:pStyle w:val="Akapitzlist"/>
        <w:numPr>
          <w:ilvl w:val="1"/>
          <w:numId w:val="65"/>
        </w:numPr>
        <w:tabs>
          <w:tab w:val="left" w:pos="567"/>
          <w:tab w:val="left" w:pos="1418"/>
          <w:tab w:val="left" w:pos="1704"/>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Bardzo ważne jest monitorowanie sytuacji małoletniego w kierunku, czy nie są stosowane wobec niego żadne akty odwetu. Rodzice dziecka muszą być poinformowani o zdarzeniu i muszą dostać wsparcie i poradę za strony pracowników </w:t>
      </w:r>
      <w:r w:rsidR="000726F1">
        <w:rPr>
          <w:rFonts w:ascii="Times New Roman" w:hAnsi="Times New Roman" w:cs="Times New Roman"/>
          <w:kern w:val="18"/>
        </w:rPr>
        <w:t>Firmy</w:t>
      </w:r>
      <w:r w:rsidRPr="007911BD">
        <w:rPr>
          <w:rFonts w:ascii="Times New Roman" w:hAnsi="Times New Roman" w:cs="Times New Roman"/>
          <w:kern w:val="18"/>
        </w:rPr>
        <w:t>.</w:t>
      </w:r>
    </w:p>
    <w:p w14:paraId="7CF51DB7" w14:textId="77777777" w:rsidR="007363C9" w:rsidRPr="007911BD" w:rsidRDefault="00A371CD" w:rsidP="007911BD">
      <w:pPr>
        <w:pStyle w:val="Nagwek3"/>
        <w:numPr>
          <w:ilvl w:val="0"/>
          <w:numId w:val="65"/>
        </w:numPr>
        <w:tabs>
          <w:tab w:val="left" w:pos="567"/>
          <w:tab w:val="left" w:pos="1344"/>
          <w:tab w:val="left" w:pos="1418"/>
        </w:tabs>
        <w:spacing w:before="100" w:beforeAutospacing="1" w:after="100" w:afterAutospacing="1"/>
        <w:ind w:left="142" w:right="122" w:firstLine="0"/>
        <w:jc w:val="both"/>
        <w:rPr>
          <w:rFonts w:ascii="Times New Roman" w:hAnsi="Times New Roman" w:cs="Times New Roman"/>
          <w:b w:val="0"/>
          <w:kern w:val="18"/>
        </w:rPr>
      </w:pPr>
      <w:bookmarkStart w:id="36" w:name="12._Sporządzenie_dokumentacji_z_zajścia"/>
      <w:bookmarkEnd w:id="36"/>
      <w:r w:rsidRPr="007911BD">
        <w:rPr>
          <w:rFonts w:ascii="Times New Roman" w:hAnsi="Times New Roman" w:cs="Times New Roman"/>
          <w:b w:val="0"/>
          <w:kern w:val="18"/>
        </w:rPr>
        <w:t>Sporządzenie dokumentacji z zajścia</w:t>
      </w:r>
    </w:p>
    <w:p w14:paraId="6281FA54" w14:textId="6DD3C5D3"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Koordynator d.s. Standardów ochrony małoletnich zobowiązany jest do sporządzenia notatki służbowej z rozmów z poszkodowanym, </w:t>
      </w:r>
      <w:r w:rsidR="00515618" w:rsidRPr="007911BD">
        <w:rPr>
          <w:rFonts w:ascii="Times New Roman" w:hAnsi="Times New Roman" w:cs="Times New Roman"/>
          <w:kern w:val="18"/>
        </w:rPr>
        <w:t>ewentualnie,</w:t>
      </w:r>
      <w:r w:rsidRPr="007911BD">
        <w:rPr>
          <w:rFonts w:ascii="Times New Roman" w:hAnsi="Times New Roman" w:cs="Times New Roman"/>
          <w:kern w:val="18"/>
        </w:rPr>
        <w:t xml:space="preserve"> jeśli to możliwe ze sprawcą, ich rodzicami oraz świadkami zdarzenia. Jeżeli rozmowa była np. w obecności innego pracownika powinien on również ją podpisać. Jeżeli zabezpieczono jakieś dowody, powinny być załączone do dokumentacji.</w:t>
      </w:r>
    </w:p>
    <w:p w14:paraId="2F6D444E" w14:textId="77777777" w:rsidR="007363C9" w:rsidRPr="007911BD" w:rsidRDefault="00A371CD" w:rsidP="007911BD">
      <w:pPr>
        <w:pStyle w:val="Nagwek3"/>
        <w:numPr>
          <w:ilvl w:val="0"/>
          <w:numId w:val="65"/>
        </w:numPr>
        <w:tabs>
          <w:tab w:val="left" w:pos="567"/>
          <w:tab w:val="left" w:pos="1344"/>
          <w:tab w:val="left" w:pos="1418"/>
        </w:tabs>
        <w:spacing w:before="100" w:beforeAutospacing="1" w:after="100" w:afterAutospacing="1"/>
        <w:ind w:left="142" w:right="122" w:firstLine="0"/>
        <w:jc w:val="both"/>
        <w:rPr>
          <w:rFonts w:ascii="Times New Roman" w:hAnsi="Times New Roman" w:cs="Times New Roman"/>
          <w:b w:val="0"/>
          <w:kern w:val="18"/>
        </w:rPr>
      </w:pPr>
      <w:bookmarkStart w:id="37" w:name="13._Powiadomienie_sądu_rodzinnego_i_poli"/>
      <w:bookmarkEnd w:id="37"/>
      <w:r w:rsidRPr="007911BD">
        <w:rPr>
          <w:rFonts w:ascii="Times New Roman" w:hAnsi="Times New Roman" w:cs="Times New Roman"/>
          <w:b w:val="0"/>
          <w:kern w:val="18"/>
        </w:rPr>
        <w:t>Powiadomienie sądu rodzinnego i policji</w:t>
      </w:r>
    </w:p>
    <w:p w14:paraId="12E6018C" w14:textId="241B83CA" w:rsidR="00515618" w:rsidRPr="007911BD" w:rsidRDefault="00A371CD" w:rsidP="007911BD">
      <w:pPr>
        <w:pStyle w:val="Akapitzlist"/>
        <w:numPr>
          <w:ilvl w:val="0"/>
          <w:numId w:val="66"/>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W przypadku, gdy rodzice odmawiają współpracy z </w:t>
      </w:r>
      <w:r w:rsidR="000726F1">
        <w:rPr>
          <w:rFonts w:ascii="Times New Roman" w:hAnsi="Times New Roman" w:cs="Times New Roman"/>
          <w:kern w:val="18"/>
        </w:rPr>
        <w:t>Firmą</w:t>
      </w:r>
      <w:r w:rsidRPr="007911BD">
        <w:rPr>
          <w:rFonts w:ascii="Times New Roman" w:hAnsi="Times New Roman" w:cs="Times New Roman"/>
          <w:kern w:val="18"/>
        </w:rPr>
        <w:t xml:space="preserve">, a sprawca nie zaniechał dotychczasowego postępowania, konieczne jest zawiadomienie o sprawie sądu rodzinnego, w szczególności, kiedy pojawiają się informacje o innych przejawach jego demoralizacji. Podobnie postępuje się, gdy </w:t>
      </w:r>
      <w:r w:rsidR="000726F1">
        <w:rPr>
          <w:rFonts w:ascii="Times New Roman" w:hAnsi="Times New Roman" w:cs="Times New Roman"/>
          <w:kern w:val="18"/>
        </w:rPr>
        <w:t>Firma</w:t>
      </w:r>
      <w:r w:rsidRPr="007911BD">
        <w:rPr>
          <w:rFonts w:ascii="Times New Roman" w:hAnsi="Times New Roman" w:cs="Times New Roman"/>
          <w:kern w:val="18"/>
        </w:rPr>
        <w:t xml:space="preserve"> wykorzysta wszystkie dostępne środki, a sprawca nie wykazuje poprawy zachowania.</w:t>
      </w:r>
    </w:p>
    <w:p w14:paraId="7B6FF795" w14:textId="50C51C5C" w:rsidR="007363C9" w:rsidRPr="00CC3C70" w:rsidRDefault="00A371CD" w:rsidP="00CC3C70">
      <w:pPr>
        <w:pStyle w:val="Akapitzlist"/>
        <w:numPr>
          <w:ilvl w:val="0"/>
          <w:numId w:val="66"/>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W wypadku bardzo drastycznych aktów agresji z naruszeniem prawa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xml:space="preserve"> zgłasza ten fakt policji, która prowadzi dalsze działania.</w:t>
      </w:r>
    </w:p>
    <w:p w14:paraId="10CAF727" w14:textId="6E6DAE3B" w:rsidR="007363C9" w:rsidRPr="00CC3C70" w:rsidRDefault="00A371CD" w:rsidP="00CC3C70">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Zasady i procedury postępowania w przypadku informacji o dostępie przez małoletniego do treści szkodliwych, niepożądanych,</w:t>
      </w:r>
    </w:p>
    <w:p w14:paraId="557843DF" w14:textId="77777777" w:rsidR="007363C9" w:rsidRPr="007911BD" w:rsidRDefault="00A371CD" w:rsidP="007911BD">
      <w:pPr>
        <w:pStyle w:val="Akapitzlist"/>
        <w:numPr>
          <w:ilvl w:val="0"/>
          <w:numId w:val="65"/>
        </w:numPr>
        <w:tabs>
          <w:tab w:val="left" w:pos="567"/>
          <w:tab w:val="left" w:pos="1366"/>
          <w:tab w:val="left" w:pos="1418"/>
        </w:tabs>
        <w:spacing w:before="100" w:beforeAutospacing="1" w:after="100" w:afterAutospacing="1"/>
        <w:ind w:left="142" w:right="122" w:firstLine="0"/>
        <w:jc w:val="both"/>
        <w:rPr>
          <w:rFonts w:ascii="Times New Roman" w:hAnsi="Times New Roman" w:cs="Times New Roman"/>
          <w:kern w:val="18"/>
        </w:rPr>
      </w:pPr>
      <w:bookmarkStart w:id="38" w:name="14._Rodzaj_zagrożenia_objętego_procedurą"/>
      <w:bookmarkEnd w:id="38"/>
      <w:r w:rsidRPr="007911BD">
        <w:rPr>
          <w:rFonts w:ascii="Times New Roman" w:hAnsi="Times New Roman" w:cs="Times New Roman"/>
          <w:kern w:val="18"/>
        </w:rPr>
        <w:t>Rodzaj zagrożenia objętego procedurą</w:t>
      </w:r>
    </w:p>
    <w:p w14:paraId="01D09E67" w14:textId="76E4DBA5"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Zagrożenie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łatwym</w:t>
      </w:r>
      <w:r w:rsidR="00B61D17" w:rsidRPr="007911BD">
        <w:rPr>
          <w:rFonts w:ascii="Times New Roman" w:hAnsi="Times New Roman" w:cs="Times New Roman"/>
          <w:kern w:val="18"/>
        </w:rPr>
        <w:t xml:space="preserve"> </w:t>
      </w:r>
      <w:r w:rsidRPr="007911BD">
        <w:rPr>
          <w:rFonts w:ascii="Times New Roman" w:hAnsi="Times New Roman" w:cs="Times New Roman"/>
          <w:kern w:val="18"/>
        </w:rPr>
        <w:t>dostępem</w:t>
      </w:r>
      <w:r w:rsidR="00B61D17" w:rsidRPr="007911BD">
        <w:rPr>
          <w:rFonts w:ascii="Times New Roman" w:hAnsi="Times New Roman" w:cs="Times New Roman"/>
          <w:kern w:val="18"/>
        </w:rPr>
        <w:t xml:space="preserve"> </w:t>
      </w:r>
      <w:r w:rsidRPr="007911BD">
        <w:rPr>
          <w:rFonts w:ascii="Times New Roman" w:hAnsi="Times New Roman" w:cs="Times New Roman"/>
          <w:kern w:val="18"/>
        </w:rPr>
        <w:t>do</w:t>
      </w:r>
      <w:r w:rsidR="00B61D17" w:rsidRPr="007911BD">
        <w:rPr>
          <w:rFonts w:ascii="Times New Roman" w:hAnsi="Times New Roman" w:cs="Times New Roman"/>
          <w:kern w:val="18"/>
        </w:rPr>
        <w:t xml:space="preserve"> </w:t>
      </w:r>
      <w:r w:rsidRPr="007911BD">
        <w:rPr>
          <w:rFonts w:ascii="Times New Roman" w:hAnsi="Times New Roman" w:cs="Times New Roman"/>
          <w:kern w:val="18"/>
        </w:rPr>
        <w:t>treści</w:t>
      </w:r>
      <w:r w:rsidR="00B61D17" w:rsidRPr="007911BD">
        <w:rPr>
          <w:rFonts w:ascii="Times New Roman" w:hAnsi="Times New Roman" w:cs="Times New Roman"/>
          <w:kern w:val="18"/>
        </w:rPr>
        <w:t xml:space="preserve"> </w:t>
      </w:r>
      <w:r w:rsidRPr="007911BD">
        <w:rPr>
          <w:rFonts w:ascii="Times New Roman" w:hAnsi="Times New Roman" w:cs="Times New Roman"/>
          <w:kern w:val="18"/>
        </w:rPr>
        <w:t>szkodliwych,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niedozwolonych,</w:t>
      </w:r>
      <w:r w:rsidR="00B61D17" w:rsidRPr="007911BD">
        <w:rPr>
          <w:rFonts w:ascii="Times New Roman" w:hAnsi="Times New Roman" w:cs="Times New Roman"/>
          <w:kern w:val="18"/>
        </w:rPr>
        <w:t xml:space="preserve"> </w:t>
      </w:r>
      <w:r w:rsidRPr="007911BD">
        <w:rPr>
          <w:rFonts w:ascii="Times New Roman" w:hAnsi="Times New Roman" w:cs="Times New Roman"/>
          <w:kern w:val="18"/>
        </w:rPr>
        <w:t>nielegalnych i niebezpiecznych dla zdrowia (pornografia, treści obrazujące przemoc, promujące działania szkodliwe dla zdrowia i życia dzieci, popularyzujące ideologię faszystowską i działalność niezgodną z prawem, nawołujące do samookaleczeń i samobójstw, korzystania z narkotyków; niebezpieczeństwo</w:t>
      </w:r>
      <w:r w:rsidR="00B61D17" w:rsidRPr="007911BD">
        <w:rPr>
          <w:rFonts w:ascii="Times New Roman" w:hAnsi="Times New Roman" w:cs="Times New Roman"/>
          <w:kern w:val="18"/>
        </w:rPr>
        <w:t xml:space="preserve"> </w:t>
      </w:r>
      <w:r w:rsidRPr="007911BD">
        <w:rPr>
          <w:rFonts w:ascii="Times New Roman" w:hAnsi="Times New Roman" w:cs="Times New Roman"/>
          <w:kern w:val="18"/>
        </w:rPr>
        <w:t>werbunku</w:t>
      </w:r>
      <w:r w:rsidR="00B61D17" w:rsidRPr="007911BD">
        <w:rPr>
          <w:rFonts w:ascii="Times New Roman" w:hAnsi="Times New Roman" w:cs="Times New Roman"/>
          <w:kern w:val="18"/>
        </w:rPr>
        <w:t xml:space="preserve"> </w:t>
      </w:r>
      <w:r w:rsidRPr="007911BD">
        <w:rPr>
          <w:rFonts w:ascii="Times New Roman" w:hAnsi="Times New Roman" w:cs="Times New Roman"/>
          <w:kern w:val="18"/>
        </w:rPr>
        <w:t>dzieci</w:t>
      </w:r>
      <w:r w:rsidR="00B61D17" w:rsidRPr="007911BD">
        <w:rPr>
          <w:rFonts w:ascii="Times New Roman" w:hAnsi="Times New Roman" w:cs="Times New Roman"/>
          <w:kern w:val="18"/>
        </w:rPr>
        <w:t xml:space="preserve"> </w:t>
      </w:r>
      <w:r w:rsidRPr="007911BD">
        <w:rPr>
          <w:rFonts w:ascii="Times New Roman" w:hAnsi="Times New Roman" w:cs="Times New Roman"/>
          <w:kern w:val="18"/>
        </w:rPr>
        <w:t>i</w:t>
      </w:r>
      <w:r w:rsidR="00B61D17" w:rsidRPr="007911BD">
        <w:rPr>
          <w:rFonts w:ascii="Times New Roman" w:hAnsi="Times New Roman" w:cs="Times New Roman"/>
          <w:kern w:val="18"/>
        </w:rPr>
        <w:t xml:space="preserve"> </w:t>
      </w:r>
      <w:r w:rsidRPr="007911BD">
        <w:rPr>
          <w:rFonts w:ascii="Times New Roman" w:hAnsi="Times New Roman" w:cs="Times New Roman"/>
          <w:kern w:val="18"/>
        </w:rPr>
        <w:t>młodzieży</w:t>
      </w:r>
      <w:r w:rsidR="00B61D17" w:rsidRPr="007911BD">
        <w:rPr>
          <w:rFonts w:ascii="Times New Roman" w:hAnsi="Times New Roman" w:cs="Times New Roman"/>
          <w:kern w:val="18"/>
        </w:rPr>
        <w:t xml:space="preserve"> </w:t>
      </w:r>
      <w:r w:rsidRPr="007911BD">
        <w:rPr>
          <w:rFonts w:ascii="Times New Roman" w:hAnsi="Times New Roman" w:cs="Times New Roman"/>
          <w:kern w:val="18"/>
        </w:rPr>
        <w:t>do</w:t>
      </w:r>
      <w:r w:rsidR="00B61D17" w:rsidRPr="007911BD">
        <w:rPr>
          <w:rFonts w:ascii="Times New Roman" w:hAnsi="Times New Roman" w:cs="Times New Roman"/>
          <w:kern w:val="18"/>
        </w:rPr>
        <w:t xml:space="preserve"> </w:t>
      </w:r>
      <w:r w:rsidRPr="007911BD">
        <w:rPr>
          <w:rFonts w:ascii="Times New Roman" w:hAnsi="Times New Roman" w:cs="Times New Roman"/>
          <w:kern w:val="18"/>
        </w:rPr>
        <w:t>organizacji</w:t>
      </w:r>
      <w:r w:rsidR="00B61D17" w:rsidRPr="007911BD">
        <w:rPr>
          <w:rFonts w:ascii="Times New Roman" w:hAnsi="Times New Roman" w:cs="Times New Roman"/>
          <w:kern w:val="18"/>
        </w:rPr>
        <w:t xml:space="preserve"> </w:t>
      </w:r>
      <w:r w:rsidRPr="007911BD">
        <w:rPr>
          <w:rFonts w:ascii="Times New Roman" w:hAnsi="Times New Roman" w:cs="Times New Roman"/>
          <w:kern w:val="18"/>
        </w:rPr>
        <w:t>nielegalnych i terrorystycznych).</w:t>
      </w:r>
    </w:p>
    <w:p w14:paraId="3B598778" w14:textId="77777777" w:rsidR="007363C9" w:rsidRPr="007911BD"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 w:val="0"/>
          <w:kern w:val="18"/>
        </w:rPr>
      </w:pPr>
      <w:bookmarkStart w:id="39" w:name="Telefony/kontakty_alarmowe_krajowe"/>
      <w:bookmarkEnd w:id="39"/>
      <w:r w:rsidRPr="007911BD">
        <w:rPr>
          <w:rFonts w:ascii="Times New Roman" w:hAnsi="Times New Roman" w:cs="Times New Roman"/>
          <w:b w:val="0"/>
          <w:kern w:val="18"/>
        </w:rPr>
        <w:t>Telefony/kontakty alarmowe krajowe</w:t>
      </w:r>
    </w:p>
    <w:p w14:paraId="74AEED52"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Zgłaszanie nielegalnych treści: </w:t>
      </w:r>
      <w:hyperlink r:id="rId9">
        <w:r w:rsidRPr="007911BD">
          <w:rPr>
            <w:rFonts w:ascii="Times New Roman" w:hAnsi="Times New Roman" w:cs="Times New Roman"/>
            <w:kern w:val="18"/>
          </w:rPr>
          <w:t xml:space="preserve">www. </w:t>
        </w:r>
      </w:hyperlink>
      <w:r w:rsidRPr="007911BD">
        <w:rPr>
          <w:rFonts w:ascii="Times New Roman" w:hAnsi="Times New Roman" w:cs="Times New Roman"/>
          <w:kern w:val="18"/>
        </w:rPr>
        <w:t>dyzurnet.pl, numer alarmowy 112, policja 997</w:t>
      </w:r>
    </w:p>
    <w:p w14:paraId="75D354C1" w14:textId="502498A1" w:rsidR="007363C9" w:rsidRPr="00CC3C70" w:rsidRDefault="00A371CD" w:rsidP="00CC3C70">
      <w:pPr>
        <w:pStyle w:val="Spistreci1"/>
        <w:ind w:left="0"/>
      </w:pPr>
      <w:r w:rsidRPr="00CC3C70">
        <w:t>Sposób postępowania w przypadku wystąpienia zagrożenia:</w:t>
      </w:r>
    </w:p>
    <w:p w14:paraId="47675498" w14:textId="77777777" w:rsidR="007363C9" w:rsidRPr="00CC3C70" w:rsidRDefault="00A371CD" w:rsidP="007911BD">
      <w:pPr>
        <w:pStyle w:val="Podtytu"/>
        <w:spacing w:before="100" w:beforeAutospacing="1" w:after="100" w:afterAutospacing="1"/>
        <w:rPr>
          <w:rStyle w:val="Wyrnieniedelikatne"/>
          <w:rFonts w:ascii="Times New Roman" w:hAnsi="Times New Roman" w:cs="Times New Roman"/>
          <w:b/>
          <w:bCs/>
        </w:rPr>
      </w:pPr>
      <w:r w:rsidRPr="00CC3C70">
        <w:rPr>
          <w:rStyle w:val="Wyrnieniedelikatne"/>
          <w:rFonts w:ascii="Times New Roman" w:hAnsi="Times New Roman" w:cs="Times New Roman"/>
          <w:b/>
          <w:bCs/>
        </w:rPr>
        <w:t>Opis okoliczności, analiza, zabezpieczenie dowodów</w:t>
      </w:r>
    </w:p>
    <w:p w14:paraId="05573343" w14:textId="00C203F9" w:rsidR="00AE55C6" w:rsidRPr="00CC3C70"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lastRenderedPageBreak/>
        <w:t>W pierwszej kolejności należy zabezpieczyć dowody w formie elektronicznej (pliki z treściami niedozwolonymi, zapisy rozmów w komunikatorach, e-maile, zrzuty ekranu), znalezione w Internecie lub w komputerze małoletniego. Zabezpieczenie dowodów jest zadaniem rodziców lub opiekunów prawnych.</w:t>
      </w:r>
      <w:bookmarkStart w:id="40" w:name="16._Identyfikacja_sprawcy(-ów)"/>
      <w:bookmarkEnd w:id="40"/>
    </w:p>
    <w:p w14:paraId="43A45DCC" w14:textId="658A4A74"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Identyfikacja sprawcy(-ów)</w:t>
      </w:r>
    </w:p>
    <w:p w14:paraId="70A42E1F" w14:textId="2584FF9D" w:rsidR="00AE55C6"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W identyfikacji sprawców kluczową rolę odgrywają zgromadzone dowody. W procesie udostępniania nielegalnych i szkodliwych treści małoletnim biorą udział na ogół: twórca treści – np. pornograficznych oraz osoby, które udostępniły je.</w:t>
      </w:r>
      <w:bookmarkStart w:id="41" w:name="17._Działania_wobec_ofiary_zdarzenia"/>
      <w:bookmarkEnd w:id="41"/>
    </w:p>
    <w:p w14:paraId="436CA180" w14:textId="176AA0B6"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Działania wobec ofiary zdarzenia</w:t>
      </w:r>
    </w:p>
    <w:p w14:paraId="397C8FFB"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Małoletnich – ofiarę lub świadka zdarzenia – począwszy od pierwszego etapu interwencji otacza się opieką psychologiczną.</w:t>
      </w:r>
    </w:p>
    <w:p w14:paraId="7AAC59E9"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Rozmowa z małoletnim przeprowadzana jest z uwzględnieniem jego komfortu psychicznego, z poszanowaniem poufności i podmiotowości ze względu na fakt, iż kontakt z treściami nielegalnymi może mieć bardzo szkodliwy wpływ na jego psychikę. W trakcie rozmowy należy ustalić okoliczności uzyskania przez ofiarę dostępu do ww. treści.</w:t>
      </w:r>
    </w:p>
    <w:p w14:paraId="410235A8" w14:textId="3C736E5E"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Należy koniecznie powiadomić rodziców lub opiekunów prawnych ofiary o zdarzeniu i uzgodnić z nimi podejmowane działania i formy wsparcia. Działania </w:t>
      </w:r>
      <w:r w:rsidR="000726F1">
        <w:rPr>
          <w:rFonts w:ascii="Times New Roman" w:hAnsi="Times New Roman" w:cs="Times New Roman"/>
          <w:kern w:val="18"/>
        </w:rPr>
        <w:t>Firmy</w:t>
      </w:r>
      <w:r w:rsidRPr="007911BD">
        <w:rPr>
          <w:rFonts w:ascii="Times New Roman" w:hAnsi="Times New Roman" w:cs="Times New Roman"/>
          <w:kern w:val="18"/>
        </w:rPr>
        <w:t xml:space="preserve"> w takich przypadkach powinna cechować poufność i empatia w kontaktach ze wszystkimi uczestnikami zdarzenia oraz osobami udzielającymi wsparcia.</w:t>
      </w:r>
    </w:p>
    <w:p w14:paraId="3E5DC845" w14:textId="7A4EDE42" w:rsidR="00AE55C6" w:rsidRPr="007911BD"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W przypadku kontaktu małoletniego z treściami szkodliwymi należy dokładnie zbadać sposób, w jaki do niego doszło. Poszukiwanie przez małoletniego tego typu treści w sieci lub podsuwanie ich przez innych może być oznaką niepokojących incydentów ze świata rzeczywistego, np. kontaktów z osobami handlującymi narkotykami czy udziału w procesie rekrutacji do sekty lub innej niebezpiecznej grupy.</w:t>
      </w:r>
      <w:bookmarkStart w:id="42" w:name="18._Współpraca_z_policją_i_sądami_rodzin"/>
      <w:bookmarkEnd w:id="42"/>
    </w:p>
    <w:p w14:paraId="5854A3E0" w14:textId="2063A25C"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Współpraca z policją i sądami rodzinnymi</w:t>
      </w:r>
    </w:p>
    <w:p w14:paraId="421FB8FE" w14:textId="733AB783"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przypadku naruszenia</w:t>
      </w:r>
      <w:r w:rsidR="00B61D17" w:rsidRPr="007911BD">
        <w:rPr>
          <w:rFonts w:ascii="Times New Roman" w:hAnsi="Times New Roman" w:cs="Times New Roman"/>
          <w:kern w:val="18"/>
        </w:rPr>
        <w:t xml:space="preserve"> </w:t>
      </w:r>
      <w:r w:rsidRPr="007911BD">
        <w:rPr>
          <w:rFonts w:ascii="Times New Roman" w:hAnsi="Times New Roman" w:cs="Times New Roman"/>
          <w:kern w:val="18"/>
        </w:rPr>
        <w:t>prawa, np. rozpowszechniania</w:t>
      </w:r>
      <w:r w:rsidR="00B61D17" w:rsidRPr="007911BD">
        <w:rPr>
          <w:rFonts w:ascii="Times New Roman" w:hAnsi="Times New Roman" w:cs="Times New Roman"/>
          <w:kern w:val="18"/>
        </w:rPr>
        <w:t xml:space="preserve"> </w:t>
      </w:r>
      <w:r w:rsidRPr="007911BD">
        <w:rPr>
          <w:rFonts w:ascii="Times New Roman" w:hAnsi="Times New Roman" w:cs="Times New Roman"/>
          <w:kern w:val="18"/>
        </w:rPr>
        <w:t>materiałów</w:t>
      </w:r>
      <w:r w:rsidR="00B61D17" w:rsidRPr="007911BD">
        <w:rPr>
          <w:rFonts w:ascii="Times New Roman" w:hAnsi="Times New Roman" w:cs="Times New Roman"/>
          <w:kern w:val="18"/>
        </w:rPr>
        <w:t xml:space="preserve"> </w:t>
      </w:r>
      <w:r w:rsidRPr="007911BD">
        <w:rPr>
          <w:rFonts w:ascii="Times New Roman" w:hAnsi="Times New Roman" w:cs="Times New Roman"/>
          <w:kern w:val="18"/>
        </w:rPr>
        <w:t xml:space="preserve">pornograficznych z udziałem nieletniego lub prób uwiedzenia małoletniego w wieku do 15 lat przez osobę dorosłą, </w:t>
      </w:r>
      <w:r w:rsidR="000726F1">
        <w:rPr>
          <w:rFonts w:ascii="Times New Roman" w:hAnsi="Times New Roman" w:cs="Times New Roman"/>
          <w:kern w:val="18"/>
        </w:rPr>
        <w:t>Firma</w:t>
      </w:r>
      <w:r w:rsidRPr="007911BD">
        <w:rPr>
          <w:rFonts w:ascii="Times New Roman" w:hAnsi="Times New Roman" w:cs="Times New Roman"/>
          <w:kern w:val="18"/>
        </w:rPr>
        <w:t xml:space="preserve"> – w porozumieniu z rodzicami małoletniego – niezwłocznie powiadamia policję.</w:t>
      </w:r>
    </w:p>
    <w:p w14:paraId="46BCC847" w14:textId="77777777" w:rsidR="00AE55C6" w:rsidRPr="007911BD" w:rsidRDefault="00AE55C6" w:rsidP="007911BD">
      <w:pPr>
        <w:pStyle w:val="Podtytu"/>
        <w:spacing w:before="100" w:beforeAutospacing="1" w:after="100" w:afterAutospacing="1"/>
        <w:rPr>
          <w:rStyle w:val="Wyrnieniedelikatne"/>
          <w:rFonts w:ascii="Times New Roman" w:hAnsi="Times New Roman" w:cs="Times New Roman"/>
        </w:rPr>
      </w:pPr>
      <w:bookmarkStart w:id="43" w:name="19._Współpraca_ze_służbami_i_placówkami_"/>
      <w:bookmarkEnd w:id="43"/>
    </w:p>
    <w:p w14:paraId="5608C256" w14:textId="6A6884D5"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Współpraca ze służbami i placówkami specjalistycznymi</w:t>
      </w:r>
    </w:p>
    <w:p w14:paraId="76F14150" w14:textId="3EB17AF8" w:rsidR="00AE55C6" w:rsidRPr="00CC3C70"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Kontakt z treściami szkodliwymi lub niebezpiecznymi może wywołać potrzebę skorzystania przez</w:t>
      </w:r>
      <w:r w:rsidR="00B61D17" w:rsidRPr="007911BD">
        <w:rPr>
          <w:rFonts w:ascii="Times New Roman" w:hAnsi="Times New Roman" w:cs="Times New Roman"/>
          <w:kern w:val="18"/>
        </w:rPr>
        <w:t xml:space="preserve"> </w:t>
      </w:r>
      <w:r w:rsidRPr="007911BD">
        <w:rPr>
          <w:rFonts w:ascii="Times New Roman" w:hAnsi="Times New Roman" w:cs="Times New Roman"/>
          <w:kern w:val="18"/>
        </w:rPr>
        <w:t>ofiarę</w:t>
      </w:r>
      <w:r w:rsidR="00B61D17" w:rsidRPr="007911BD">
        <w:rPr>
          <w:rFonts w:ascii="Times New Roman" w:hAnsi="Times New Roman" w:cs="Times New Roman"/>
          <w:kern w:val="18"/>
        </w:rPr>
        <w:t xml:space="preserve"> </w:t>
      </w:r>
      <w:r w:rsidRPr="007911BD">
        <w:rPr>
          <w:rFonts w:ascii="Times New Roman" w:hAnsi="Times New Roman" w:cs="Times New Roman"/>
          <w:kern w:val="18"/>
        </w:rPr>
        <w:t>ze</w:t>
      </w:r>
      <w:r w:rsidR="00B61D17" w:rsidRPr="007911BD">
        <w:rPr>
          <w:rFonts w:ascii="Times New Roman" w:hAnsi="Times New Roman" w:cs="Times New Roman"/>
          <w:kern w:val="18"/>
        </w:rPr>
        <w:t xml:space="preserve"> </w:t>
      </w:r>
      <w:r w:rsidRPr="007911BD">
        <w:rPr>
          <w:rFonts w:ascii="Times New Roman" w:hAnsi="Times New Roman" w:cs="Times New Roman"/>
          <w:kern w:val="18"/>
        </w:rPr>
        <w:t>specjalistycznej</w:t>
      </w:r>
      <w:r w:rsidR="00B61D17" w:rsidRPr="007911BD">
        <w:rPr>
          <w:rFonts w:ascii="Times New Roman" w:hAnsi="Times New Roman" w:cs="Times New Roman"/>
          <w:kern w:val="18"/>
        </w:rPr>
        <w:t xml:space="preserve"> </w:t>
      </w:r>
      <w:r w:rsidRPr="007911BD">
        <w:rPr>
          <w:rFonts w:ascii="Times New Roman" w:hAnsi="Times New Roman" w:cs="Times New Roman"/>
          <w:kern w:val="18"/>
        </w:rPr>
        <w:t>opieki</w:t>
      </w:r>
      <w:r w:rsidR="00B61D17" w:rsidRPr="007911BD">
        <w:rPr>
          <w:rFonts w:ascii="Times New Roman" w:hAnsi="Times New Roman" w:cs="Times New Roman"/>
          <w:kern w:val="18"/>
        </w:rPr>
        <w:t xml:space="preserve"> </w:t>
      </w:r>
      <w:r w:rsidRPr="007911BD">
        <w:rPr>
          <w:rFonts w:ascii="Times New Roman" w:hAnsi="Times New Roman" w:cs="Times New Roman"/>
          <w:kern w:val="18"/>
        </w:rPr>
        <w:t>psychologicznej.</w:t>
      </w:r>
      <w:r w:rsidR="00B61D17" w:rsidRPr="007911BD">
        <w:rPr>
          <w:rFonts w:ascii="Times New Roman" w:hAnsi="Times New Roman" w:cs="Times New Roman"/>
          <w:kern w:val="18"/>
        </w:rPr>
        <w:t xml:space="preserve"> </w:t>
      </w:r>
      <w:r w:rsidRPr="007911BD">
        <w:rPr>
          <w:rFonts w:ascii="Times New Roman" w:hAnsi="Times New Roman" w:cs="Times New Roman"/>
          <w:kern w:val="18"/>
        </w:rPr>
        <w:t>Decyzja</w:t>
      </w:r>
      <w:r w:rsidR="00B61D17" w:rsidRPr="007911BD">
        <w:rPr>
          <w:rFonts w:ascii="Times New Roman" w:hAnsi="Times New Roman" w:cs="Times New Roman"/>
          <w:kern w:val="18"/>
        </w:rPr>
        <w:t xml:space="preserve"> </w:t>
      </w:r>
      <w:r w:rsidRPr="007911BD">
        <w:rPr>
          <w:rFonts w:ascii="Times New Roman" w:hAnsi="Times New Roman" w:cs="Times New Roman"/>
          <w:kern w:val="18"/>
        </w:rPr>
        <w:t>o</w:t>
      </w:r>
      <w:r w:rsidR="00B61D17" w:rsidRPr="007911BD">
        <w:rPr>
          <w:rFonts w:ascii="Times New Roman" w:hAnsi="Times New Roman" w:cs="Times New Roman"/>
          <w:kern w:val="18"/>
        </w:rPr>
        <w:t xml:space="preserve"> </w:t>
      </w:r>
      <w:r w:rsidRPr="007911BD">
        <w:rPr>
          <w:rFonts w:ascii="Times New Roman" w:hAnsi="Times New Roman" w:cs="Times New Roman"/>
          <w:kern w:val="18"/>
        </w:rPr>
        <w:t>takim</w:t>
      </w:r>
      <w:r w:rsidR="00B61D17" w:rsidRPr="007911BD">
        <w:rPr>
          <w:rFonts w:ascii="Times New Roman" w:hAnsi="Times New Roman" w:cs="Times New Roman"/>
          <w:kern w:val="18"/>
        </w:rPr>
        <w:t xml:space="preserve"> </w:t>
      </w:r>
      <w:r w:rsidRPr="007911BD">
        <w:rPr>
          <w:rFonts w:ascii="Times New Roman" w:hAnsi="Times New Roman" w:cs="Times New Roman"/>
          <w:kern w:val="18"/>
        </w:rPr>
        <w:t>kontakcie i skierowaniu na terapię musi zostać podjęta w porozumieniu z rodzicami/opiekunami prawnymi małoletniego.</w:t>
      </w:r>
    </w:p>
    <w:p w14:paraId="097A9C52" w14:textId="39C752A3" w:rsidR="007363C9" w:rsidRPr="00CC3C70" w:rsidRDefault="00AE55C6" w:rsidP="00CC3C70">
      <w:pPr>
        <w:pStyle w:val="Nagwek3"/>
        <w:spacing w:before="100" w:beforeAutospacing="1" w:after="100" w:afterAutospacing="1"/>
        <w:ind w:left="0"/>
        <w:rPr>
          <w:rFonts w:ascii="Times New Roman" w:hAnsi="Times New Roman" w:cs="Times New Roman"/>
        </w:rPr>
      </w:pPr>
      <w:r w:rsidRPr="007911BD">
        <w:rPr>
          <w:rFonts w:ascii="Times New Roman" w:hAnsi="Times New Roman" w:cs="Times New Roman"/>
        </w:rPr>
        <w:t>Zasady i procedury postępowania w przypadku naruszenia prywatności dotyczące</w:t>
      </w:r>
      <w:r w:rsidRPr="007911BD">
        <w:rPr>
          <w:rFonts w:ascii="Times New Roman" w:hAnsi="Times New Roman" w:cs="Times New Roman"/>
          <w:spacing w:val="1"/>
        </w:rPr>
        <w:t xml:space="preserve"> </w:t>
      </w:r>
      <w:r w:rsidRPr="007911BD">
        <w:rPr>
          <w:rFonts w:ascii="Times New Roman" w:hAnsi="Times New Roman" w:cs="Times New Roman"/>
        </w:rPr>
        <w:t>nieodpowiedniego bądź niezgodnego z prawem wykorzystania danych osobowych lub</w:t>
      </w:r>
      <w:r w:rsidRPr="007911BD">
        <w:rPr>
          <w:rFonts w:ascii="Times New Roman" w:hAnsi="Times New Roman" w:cs="Times New Roman"/>
          <w:spacing w:val="-59"/>
        </w:rPr>
        <w:t xml:space="preserve"> </w:t>
      </w:r>
      <w:r w:rsidRPr="007911BD">
        <w:rPr>
          <w:rFonts w:ascii="Times New Roman" w:hAnsi="Times New Roman" w:cs="Times New Roman"/>
        </w:rPr>
        <w:t>wizerunku</w:t>
      </w:r>
      <w:r w:rsidRPr="007911BD">
        <w:rPr>
          <w:rFonts w:ascii="Times New Roman" w:hAnsi="Times New Roman" w:cs="Times New Roman"/>
          <w:spacing w:val="-2"/>
        </w:rPr>
        <w:t xml:space="preserve"> </w:t>
      </w:r>
      <w:r w:rsidRPr="007911BD">
        <w:rPr>
          <w:rFonts w:ascii="Times New Roman" w:hAnsi="Times New Roman" w:cs="Times New Roman"/>
        </w:rPr>
        <w:t>małoletniego</w:t>
      </w:r>
    </w:p>
    <w:p w14:paraId="3FCB9EC6" w14:textId="77777777"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Rodzaj zagrożenia objętego procedurą</w:t>
      </w:r>
    </w:p>
    <w:p w14:paraId="2E3DD249" w14:textId="2EBA0930" w:rsidR="00AE55C6" w:rsidRPr="00CC3C70"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Zagrożenie to polega na naruszeniu prywatności małoletniego poprzez nieodpowiednie lub niezgodne z prawem wykorzystanie jego danych osobowych lub wizerunku.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 Często naruszenia prywatności łączy się z cyberprzemocą.</w:t>
      </w:r>
    </w:p>
    <w:p w14:paraId="17EDBE93" w14:textId="06455E43" w:rsidR="007363C9" w:rsidRPr="007911BD" w:rsidRDefault="00A371CD" w:rsidP="00CC3C70">
      <w:pPr>
        <w:pStyle w:val="Spistreci1"/>
        <w:ind w:left="0"/>
      </w:pPr>
      <w:r w:rsidRPr="007911BD">
        <w:t>Sposób postępowania w przypadku wystąpienia zagrożenia:</w:t>
      </w:r>
    </w:p>
    <w:p w14:paraId="16B4CD8C" w14:textId="77777777"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lastRenderedPageBreak/>
        <w:t>Przyjęcie zgłoszenia i ustalenie okoliczności zdarzenia</w:t>
      </w:r>
    </w:p>
    <w:p w14:paraId="6BA072CE" w14:textId="218DE6F0" w:rsidR="00AE55C6"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W przypadku gdy do naruszenia prywatności poprzez kradzież, wyłudzenie danych osobowych wykorzystanie wizerunku małoletniego dochodzi ze strony dorosłych osób trzecich, rodzice powinni skontaktować się bezpośrednio z policją (zgodnie z Kodeksem karnym ściganie następuje wówczas na wniosek pokrzywdzonego). Istotne dla ścigania sprawcy jest uzyskanie dowodów potwierdzających, że sprawca zmierzał do wyrządzenia ofierze szkody majątkowej lub osobistej.</w:t>
      </w:r>
    </w:p>
    <w:p w14:paraId="373A3E35" w14:textId="73179AF4"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Opis okoliczności, analiza, zabezpieczenie dowodów</w:t>
      </w:r>
    </w:p>
    <w:p w14:paraId="5071387A" w14:textId="5A1ED82E"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 pierwszej kolejności należy zabezpieczyć dowody nieodpowiedniego lub niezgodnego z prawem działania – w</w:t>
      </w:r>
      <w:r w:rsidR="00515618" w:rsidRPr="007911BD">
        <w:rPr>
          <w:rFonts w:ascii="Times New Roman" w:hAnsi="Times New Roman" w:cs="Times New Roman"/>
          <w:kern w:val="18"/>
        </w:rPr>
        <w:t> </w:t>
      </w:r>
      <w:r w:rsidRPr="007911BD">
        <w:rPr>
          <w:rFonts w:ascii="Times New Roman" w:hAnsi="Times New Roman" w:cs="Times New Roman"/>
          <w:kern w:val="18"/>
        </w:rPr>
        <w:t>formie elektronicznej (e-mail, zrzut ekranu oraz adres strony, na której udostępniony został wizerunek dziecka, konwersacja w komunikatorze, SMS).</w:t>
      </w:r>
    </w:p>
    <w:p w14:paraId="223CDB68" w14:textId="5BE149D2" w:rsidR="007363C9" w:rsidRPr="007911BD"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Równolegle należy dokonać zmian tych danych identyfikujących, które zależą od ofiary, tj. haseł i loginów lub kodów dostępu do platform i portali internetowych, tak aby uniemożliwić kontynuację procederu naruszania prywatności – w działaniu tym powinna wspierać małoletniego osoba dorosła.</w:t>
      </w:r>
    </w:p>
    <w:p w14:paraId="655830C6" w14:textId="6CD9E5D0" w:rsidR="00AE55C6"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w:t>
      </w:r>
      <w:r w:rsidR="00515618" w:rsidRPr="007911BD">
        <w:rPr>
          <w:rFonts w:ascii="Times New Roman" w:hAnsi="Times New Roman" w:cs="Times New Roman"/>
          <w:kern w:val="18"/>
        </w:rPr>
        <w:t> </w:t>
      </w:r>
      <w:r w:rsidRPr="007911BD">
        <w:rPr>
          <w:rFonts w:ascii="Times New Roman" w:hAnsi="Times New Roman" w:cs="Times New Roman"/>
          <w:kern w:val="18"/>
        </w:rPr>
        <w:t>wyjaśnić charakter zdarzenia. O czynach niezgodnych z prawem należy powiadomić policję.</w:t>
      </w:r>
      <w:bookmarkStart w:id="44" w:name="3._Identyfikacja_sprawcy(-ów)"/>
      <w:bookmarkEnd w:id="44"/>
    </w:p>
    <w:p w14:paraId="60393924" w14:textId="57940A33"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Identyfikacja sprawcy(-ów)</w:t>
      </w:r>
    </w:p>
    <w:p w14:paraId="0E52024F"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 przypadku gdy dowody jasno wskazują na konkretnego sprawcę oraz potwierdzają, że sprawca zmierzał do wyrządzenia ofierze szkody majątkowej lub osobistej, zabezpiecza się i przekazuje policji. Identyfikacji dokonać powinna policja.</w:t>
      </w:r>
    </w:p>
    <w:p w14:paraId="183C28D1" w14:textId="77777777" w:rsidR="00AE55C6" w:rsidRPr="007911BD" w:rsidRDefault="00AE55C6" w:rsidP="007911BD">
      <w:pPr>
        <w:pStyle w:val="Podtytu"/>
        <w:spacing w:before="100" w:beforeAutospacing="1" w:after="100" w:afterAutospacing="1"/>
        <w:rPr>
          <w:rStyle w:val="Wyrnieniedelikatne"/>
          <w:rFonts w:ascii="Times New Roman" w:hAnsi="Times New Roman" w:cs="Times New Roman"/>
        </w:rPr>
      </w:pPr>
      <w:bookmarkStart w:id="45" w:name="4._Działania_wobec_ofiary_zdarzenia"/>
      <w:bookmarkEnd w:id="45"/>
    </w:p>
    <w:p w14:paraId="7B2F3736" w14:textId="57093B7E"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Działania wobec ofiary zdarzenia</w:t>
      </w:r>
    </w:p>
    <w:p w14:paraId="2C0A6688" w14:textId="284E9303" w:rsidR="00AE55C6"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 xml:space="preserve">Małoletniego należy otoczyć – w porozumieniu z rodzicami/opiekunami prawnymi – opieką psychologiczno-pedagogiczną i powiadomić o działaniach podjętych w celu usunięcia skutków działania sprawcy (np. usunięcie z Internetu intymnych zdjęć ofiary, zablokowanie dostępu do konta w portalu społecznościowym). Jeśli kradzież tożsamości bądź naruszenie dobrego imienia ofiary jest znane tylko jej i rodzicom, </w:t>
      </w:r>
      <w:r w:rsidR="000726F1">
        <w:rPr>
          <w:rFonts w:ascii="Times New Roman" w:hAnsi="Times New Roman" w:cs="Times New Roman"/>
          <w:kern w:val="18"/>
        </w:rPr>
        <w:t>Firma</w:t>
      </w:r>
      <w:r w:rsidRPr="007911BD">
        <w:rPr>
          <w:rFonts w:ascii="Times New Roman" w:hAnsi="Times New Roman" w:cs="Times New Roman"/>
          <w:kern w:val="18"/>
        </w:rPr>
        <w:t xml:space="preserve"> powinna zapewnić poufność działań, tak aby informacje narażające ofiarę na naruszenie wizerunku nie były rozpowszechniane.</w:t>
      </w:r>
    </w:p>
    <w:p w14:paraId="2C43BE33" w14:textId="7A58643D"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Współpraca z policją i sądami rodzinnymi</w:t>
      </w:r>
    </w:p>
    <w:p w14:paraId="0784CFAB" w14:textId="3539E581" w:rsidR="00AE55C6"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Gdy naruszenie prywatności czy wyłudzenie lub kradzież tożsamości skutkują wyrządzeniem ofierze szkody majątkowej lub osobistej, rodzice małoletniego powinni o tym powiadomić policję.</w:t>
      </w:r>
      <w:bookmarkStart w:id="46" w:name="6._Współpraca_z_placówkami_specjalistycz"/>
      <w:bookmarkEnd w:id="46"/>
    </w:p>
    <w:p w14:paraId="7E0DF17D" w14:textId="26042178"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Współpraca z placówkami specjalistycznymi</w:t>
      </w:r>
    </w:p>
    <w:p w14:paraId="1D74DD8F" w14:textId="09265ECF" w:rsidR="00DC01DE" w:rsidRPr="00CC3C70"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 przypadku konieczności podejmowania dalszych działań pomocowych wobec ofiary, można skierować małoletniego, za zgodą i we współpracy z rodzicami/opiekunami prawnymi, do placówki specjalistycznej, np. terapeutycznej.</w:t>
      </w:r>
    </w:p>
    <w:p w14:paraId="652ECF1F" w14:textId="2879F7AF" w:rsidR="007363C9" w:rsidRPr="00CC3C70" w:rsidRDefault="00DC01DE" w:rsidP="00CC3C70">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Nawiązywanie</w:t>
      </w:r>
      <w:r w:rsidRPr="007911BD">
        <w:rPr>
          <w:rFonts w:ascii="Times New Roman" w:hAnsi="Times New Roman" w:cs="Times New Roman"/>
          <w:spacing w:val="-8"/>
          <w:sz w:val="22"/>
          <w:szCs w:val="22"/>
        </w:rPr>
        <w:t xml:space="preserve"> </w:t>
      </w:r>
      <w:r w:rsidRPr="007911BD">
        <w:rPr>
          <w:rFonts w:ascii="Times New Roman" w:hAnsi="Times New Roman" w:cs="Times New Roman"/>
          <w:sz w:val="22"/>
          <w:szCs w:val="22"/>
        </w:rPr>
        <w:t>niebezpiecznych</w:t>
      </w:r>
      <w:r w:rsidRPr="007911BD">
        <w:rPr>
          <w:rFonts w:ascii="Times New Roman" w:hAnsi="Times New Roman" w:cs="Times New Roman"/>
          <w:spacing w:val="-8"/>
          <w:sz w:val="22"/>
          <w:szCs w:val="22"/>
        </w:rPr>
        <w:t xml:space="preserve"> </w:t>
      </w:r>
      <w:r w:rsidRPr="007911BD">
        <w:rPr>
          <w:rFonts w:ascii="Times New Roman" w:hAnsi="Times New Roman" w:cs="Times New Roman"/>
          <w:sz w:val="22"/>
          <w:szCs w:val="22"/>
        </w:rPr>
        <w:t>kontaktów</w:t>
      </w:r>
      <w:r w:rsidRPr="007911BD">
        <w:rPr>
          <w:rFonts w:ascii="Times New Roman" w:hAnsi="Times New Roman" w:cs="Times New Roman"/>
          <w:spacing w:val="-7"/>
          <w:sz w:val="22"/>
          <w:szCs w:val="22"/>
        </w:rPr>
        <w:t xml:space="preserve"> </w:t>
      </w:r>
      <w:r w:rsidRPr="007911BD">
        <w:rPr>
          <w:rFonts w:ascii="Times New Roman" w:hAnsi="Times New Roman" w:cs="Times New Roman"/>
          <w:sz w:val="22"/>
          <w:szCs w:val="22"/>
        </w:rPr>
        <w:t>w</w:t>
      </w:r>
      <w:r w:rsidRPr="007911BD">
        <w:rPr>
          <w:rFonts w:ascii="Times New Roman" w:hAnsi="Times New Roman" w:cs="Times New Roman"/>
          <w:spacing w:val="-8"/>
          <w:sz w:val="22"/>
          <w:szCs w:val="22"/>
        </w:rPr>
        <w:t xml:space="preserve"> </w:t>
      </w:r>
      <w:r w:rsidRPr="007911BD">
        <w:rPr>
          <w:rFonts w:ascii="Times New Roman" w:hAnsi="Times New Roman" w:cs="Times New Roman"/>
          <w:sz w:val="22"/>
          <w:szCs w:val="22"/>
        </w:rPr>
        <w:t>Internecie</w:t>
      </w:r>
      <w:r w:rsidRPr="007911BD">
        <w:rPr>
          <w:rFonts w:ascii="Times New Roman" w:hAnsi="Times New Roman" w:cs="Times New Roman"/>
          <w:spacing w:val="-7"/>
          <w:sz w:val="22"/>
          <w:szCs w:val="22"/>
        </w:rPr>
        <w:t xml:space="preserve"> </w:t>
      </w:r>
      <w:r w:rsidRPr="007911BD">
        <w:rPr>
          <w:rFonts w:ascii="Times New Roman" w:hAnsi="Times New Roman" w:cs="Times New Roman"/>
          <w:sz w:val="22"/>
          <w:szCs w:val="22"/>
        </w:rPr>
        <w:t>–</w:t>
      </w:r>
      <w:r w:rsidRPr="007911BD">
        <w:rPr>
          <w:rFonts w:ascii="Times New Roman" w:hAnsi="Times New Roman" w:cs="Times New Roman"/>
          <w:spacing w:val="-8"/>
          <w:sz w:val="22"/>
          <w:szCs w:val="22"/>
        </w:rPr>
        <w:t xml:space="preserve"> </w:t>
      </w:r>
      <w:r w:rsidRPr="007911BD">
        <w:rPr>
          <w:rFonts w:ascii="Times New Roman" w:hAnsi="Times New Roman" w:cs="Times New Roman"/>
          <w:sz w:val="22"/>
          <w:szCs w:val="22"/>
        </w:rPr>
        <w:t>uwodzenie,</w:t>
      </w:r>
      <w:r w:rsidRPr="007911BD">
        <w:rPr>
          <w:rFonts w:ascii="Times New Roman" w:hAnsi="Times New Roman" w:cs="Times New Roman"/>
          <w:spacing w:val="-8"/>
          <w:sz w:val="22"/>
          <w:szCs w:val="22"/>
        </w:rPr>
        <w:t xml:space="preserve"> </w:t>
      </w:r>
      <w:r w:rsidRPr="007911BD">
        <w:rPr>
          <w:rFonts w:ascii="Times New Roman" w:hAnsi="Times New Roman" w:cs="Times New Roman"/>
          <w:sz w:val="22"/>
          <w:szCs w:val="22"/>
        </w:rPr>
        <w:t>zagrożenie</w:t>
      </w:r>
      <w:r w:rsidRPr="007911BD">
        <w:rPr>
          <w:rFonts w:ascii="Times New Roman" w:hAnsi="Times New Roman" w:cs="Times New Roman"/>
          <w:spacing w:val="-58"/>
          <w:sz w:val="22"/>
          <w:szCs w:val="22"/>
        </w:rPr>
        <w:t xml:space="preserve"> </w:t>
      </w:r>
      <w:r w:rsidRPr="007911BD">
        <w:rPr>
          <w:rFonts w:ascii="Times New Roman" w:hAnsi="Times New Roman" w:cs="Times New Roman"/>
          <w:sz w:val="22"/>
          <w:szCs w:val="22"/>
        </w:rPr>
        <w:t>pedofilią</w:t>
      </w:r>
    </w:p>
    <w:p w14:paraId="4FCCC582" w14:textId="77777777" w:rsidR="007363C9" w:rsidRPr="007911BD" w:rsidRDefault="00A371CD" w:rsidP="007911BD">
      <w:pPr>
        <w:pStyle w:val="Podtytu"/>
        <w:spacing w:before="100" w:beforeAutospacing="1" w:after="100" w:afterAutospacing="1"/>
        <w:rPr>
          <w:rFonts w:ascii="Times New Roman" w:hAnsi="Times New Roman" w:cs="Times New Roman"/>
          <w:b/>
        </w:rPr>
      </w:pPr>
      <w:r w:rsidRPr="007911BD">
        <w:rPr>
          <w:rFonts w:ascii="Times New Roman" w:hAnsi="Times New Roman" w:cs="Times New Roman"/>
        </w:rPr>
        <w:t>Rodzaj zagrożenia objętego procedurą</w:t>
      </w:r>
    </w:p>
    <w:p w14:paraId="7DC1DF9E" w14:textId="33921095"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Zagrożenie obejmuje kontakt osoby dorosłej z małoletnią w celu zainicjowania znajomości prowadzących do wyłudzenia poufnych informacji, nawiązania kontaktów seksualnych, skłonienia małoletniego do </w:t>
      </w:r>
      <w:proofErr w:type="spellStart"/>
      <w:r w:rsidR="00182E34" w:rsidRPr="007911BD">
        <w:rPr>
          <w:rFonts w:ascii="Times New Roman" w:hAnsi="Times New Roman" w:cs="Times New Roman"/>
          <w:kern w:val="18"/>
        </w:rPr>
        <w:t>zachowań</w:t>
      </w:r>
      <w:proofErr w:type="spellEnd"/>
      <w:r w:rsidRPr="007911BD">
        <w:rPr>
          <w:rFonts w:ascii="Times New Roman" w:hAnsi="Times New Roman" w:cs="Times New Roman"/>
          <w:kern w:val="18"/>
        </w:rPr>
        <w:t xml:space="preserve"> niebezpiecznych dla jego zdrowia i życia lub wyłudzenia własności (np. danych, pieniędzy, cennych przedmiotów rodzinnych).</w:t>
      </w:r>
    </w:p>
    <w:p w14:paraId="11ACB6F9" w14:textId="77777777" w:rsidR="007363C9" w:rsidRPr="007911BD"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 w:val="0"/>
          <w:kern w:val="18"/>
        </w:rPr>
      </w:pPr>
      <w:bookmarkStart w:id="47" w:name="Telefony_alarmowe_krajowe"/>
      <w:bookmarkEnd w:id="47"/>
      <w:r w:rsidRPr="007911BD">
        <w:rPr>
          <w:rFonts w:ascii="Times New Roman" w:hAnsi="Times New Roman" w:cs="Times New Roman"/>
          <w:b w:val="0"/>
          <w:kern w:val="18"/>
        </w:rPr>
        <w:lastRenderedPageBreak/>
        <w:t>Telefony alarmowe krajowe</w:t>
      </w:r>
    </w:p>
    <w:p w14:paraId="29F42AA0"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Telefon zaufania dla dzieci i młodzieży: 116 111, https://116111.pl/</w:t>
      </w:r>
    </w:p>
    <w:p w14:paraId="0D05F4CB" w14:textId="6A1FC439" w:rsidR="007363C9" w:rsidRPr="007911BD"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Telefon dla rodziców w sprawie bezpieczeństwa dzieci: 800 100 100, https://800100100.pl/ Zgłaszanie nielegalnych treści: dyzurnet.pl </w:t>
      </w:r>
      <w:hyperlink r:id="rId10">
        <w:r w:rsidRPr="007911BD">
          <w:rPr>
            <w:rFonts w:ascii="Times New Roman" w:hAnsi="Times New Roman" w:cs="Times New Roman"/>
            <w:color w:val="0361C0"/>
            <w:kern w:val="18"/>
            <w:u w:val="single" w:color="0361C0"/>
          </w:rPr>
          <w:t>dyzurnet@dyzurnet.pl</w:t>
        </w:r>
        <w:r w:rsidRPr="007911BD">
          <w:rPr>
            <w:rFonts w:ascii="Times New Roman" w:hAnsi="Times New Roman" w:cs="Times New Roman"/>
            <w:kern w:val="18"/>
          </w:rPr>
          <w:t xml:space="preserve">, </w:t>
        </w:r>
      </w:hyperlink>
      <w:r w:rsidRPr="007911BD">
        <w:rPr>
          <w:rFonts w:ascii="Times New Roman" w:hAnsi="Times New Roman" w:cs="Times New Roman"/>
          <w:kern w:val="18"/>
        </w:rPr>
        <w:t>tel. 801 615 005</w:t>
      </w:r>
    </w:p>
    <w:p w14:paraId="388CC2A0" w14:textId="77777777" w:rsidR="007363C9" w:rsidRPr="00CC3C70" w:rsidRDefault="00A371CD" w:rsidP="007911BD">
      <w:pPr>
        <w:pStyle w:val="Podtytu"/>
        <w:spacing w:before="100" w:beforeAutospacing="1" w:after="100" w:afterAutospacing="1"/>
        <w:rPr>
          <w:rFonts w:ascii="Times New Roman" w:hAnsi="Times New Roman" w:cs="Times New Roman"/>
          <w:b/>
          <w:bCs/>
        </w:rPr>
      </w:pPr>
      <w:r w:rsidRPr="00CC3C70">
        <w:rPr>
          <w:rFonts w:ascii="Times New Roman" w:hAnsi="Times New Roman" w:cs="Times New Roman"/>
          <w:b/>
          <w:bCs/>
        </w:rPr>
        <w:t>Sposób postępowania w przypadku wystąpienia zagrożenia</w:t>
      </w:r>
    </w:p>
    <w:p w14:paraId="0B13346B" w14:textId="77777777"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Przyjęcie zgłoszenia i ustalenie okoliczności zdarzenia</w:t>
      </w:r>
    </w:p>
    <w:p w14:paraId="7ACE9A80"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Osobami najczęściej zgłaszającymi omawiany problem są rodzice/opiekunowie prawni małoletniego. Zdarza się, że informacja uzyskiwana jest ze środowiska rówieśników ofiary.</w:t>
      </w:r>
    </w:p>
    <w:p w14:paraId="71FABB00" w14:textId="312530EC" w:rsidR="00DC01DE"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 xml:space="preserve">Kluczowe znaczenie w działaniach </w:t>
      </w:r>
      <w:r w:rsidR="000726F1">
        <w:rPr>
          <w:rFonts w:ascii="Times New Roman" w:hAnsi="Times New Roman" w:cs="Times New Roman"/>
          <w:kern w:val="18"/>
        </w:rPr>
        <w:t>Firmy</w:t>
      </w:r>
      <w:r w:rsidRPr="007911BD">
        <w:rPr>
          <w:rFonts w:ascii="Times New Roman" w:hAnsi="Times New Roman" w:cs="Times New Roman"/>
          <w:kern w:val="18"/>
        </w:rPr>
        <w:t xml:space="preserve"> ma czas reakcji – szybkość przeciwdziałania zagrożeniu ze względu na niezwykle szkodliwe konsekwencje realizacji kontaktu online, przeradzającego się w zachowania w świecie rzeczywistym: uwiedzenie i wykorzystanie seksualne, kidnaping, a także wyłudzenie pieniędzy czy przedmiotów dużej wartości. W przypadku niebezpiecznych kontaktów inicjowanych w Internecie może dochodzić do zagrożenia życia i zdrowia, szantażu i przymusu realizacji czynności seksualnych.</w:t>
      </w:r>
      <w:bookmarkStart w:id="48" w:name="10._Opis_okoliczności,_analiza,_zabezpie"/>
      <w:bookmarkEnd w:id="48"/>
    </w:p>
    <w:p w14:paraId="1464E449" w14:textId="5D110BB3"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Opis okoliczności, analiza, zabezpieczenie dowodów</w:t>
      </w:r>
    </w:p>
    <w:p w14:paraId="7D967585"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Należy zidentyfikować i zabezpieczyć w formie elektronicznej dowody działania dorosłego sprawcy uwodzenia (zapisy rozmów w komunikatorach czy na portalach społecznościowych, zrzuty ekranowe, zdjęcia, wiadomości e-mail).</w:t>
      </w:r>
    </w:p>
    <w:p w14:paraId="10276794"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Jednocześnie bezzwłocznie należy zawiadomić policję o wystąpieniu zdarzenia.</w:t>
      </w:r>
    </w:p>
    <w:p w14:paraId="7125DD8C" w14:textId="77777777" w:rsidR="00DC01DE" w:rsidRPr="007911BD" w:rsidRDefault="00DC01DE" w:rsidP="007911BD">
      <w:pPr>
        <w:pStyle w:val="Podtytu"/>
        <w:spacing w:before="100" w:beforeAutospacing="1" w:after="100" w:afterAutospacing="1"/>
        <w:rPr>
          <w:rStyle w:val="Wyrnieniedelikatne"/>
          <w:rFonts w:ascii="Times New Roman" w:hAnsi="Times New Roman" w:cs="Times New Roman"/>
        </w:rPr>
      </w:pPr>
      <w:bookmarkStart w:id="49" w:name="11._Identyfikacja_sprawcy(-ów)"/>
      <w:bookmarkEnd w:id="49"/>
    </w:p>
    <w:p w14:paraId="52BD60C5" w14:textId="1092F74C"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Identyfikacja sprawcy(-ów)</w:t>
      </w:r>
    </w:p>
    <w:p w14:paraId="42F81FBC" w14:textId="7F735890" w:rsidR="00DC01DE"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 xml:space="preserve">Ze względu na bezpieczeństwo nie należy podejmować samodzielnych działań w celu dotarcia do sprawcy, lecz udzielać wszelkiego możliwego wsparcia organom ścigania, m. in. zabezpieczyć i przekazać zebrane dowody. Identyfikacja sprawcy wykracza poza kompetencje i możliwości </w:t>
      </w:r>
      <w:r w:rsidR="000726F1">
        <w:rPr>
          <w:rFonts w:ascii="Times New Roman" w:hAnsi="Times New Roman" w:cs="Times New Roman"/>
          <w:kern w:val="18"/>
        </w:rPr>
        <w:t>Firmy</w:t>
      </w:r>
      <w:r w:rsidRPr="007911BD">
        <w:rPr>
          <w:rFonts w:ascii="Times New Roman" w:hAnsi="Times New Roman" w:cs="Times New Roman"/>
          <w:kern w:val="18"/>
        </w:rPr>
        <w:t>.</w:t>
      </w:r>
      <w:bookmarkStart w:id="50" w:name="12._Działania_wobec_ofiary_zdarzenia"/>
      <w:bookmarkEnd w:id="50"/>
    </w:p>
    <w:p w14:paraId="2D5E8599" w14:textId="6203B308"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Działania wobec ofiary zdarzenia</w:t>
      </w:r>
    </w:p>
    <w:p w14:paraId="1E38005F" w14:textId="6E4B4F48"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 każdym przypadku próby nawiązania niebezpiecznego kontaktu – np. w celu werbunku do sekty lub grupy promującej niebezpieczne zachowania, a także rekrutacji do grupy terrorystycznej</w:t>
      </w:r>
      <w:r w:rsidR="00B61D17" w:rsidRPr="007911BD">
        <w:rPr>
          <w:rFonts w:ascii="Times New Roman" w:hAnsi="Times New Roman" w:cs="Times New Roman"/>
          <w:kern w:val="18"/>
        </w:rPr>
        <w:t xml:space="preserve"> </w:t>
      </w:r>
      <w:r w:rsidRPr="007911BD">
        <w:rPr>
          <w:rFonts w:ascii="Times New Roman" w:hAnsi="Times New Roman" w:cs="Times New Roman"/>
          <w:kern w:val="18"/>
        </w:rPr>
        <w:t>–</w:t>
      </w:r>
      <w:r w:rsidR="00B61D17" w:rsidRPr="007911BD">
        <w:rPr>
          <w:rFonts w:ascii="Times New Roman" w:hAnsi="Times New Roman" w:cs="Times New Roman"/>
          <w:kern w:val="18"/>
        </w:rPr>
        <w:t xml:space="preserve"> </w:t>
      </w:r>
      <w:r w:rsidRPr="007911BD">
        <w:rPr>
          <w:rFonts w:ascii="Times New Roman" w:hAnsi="Times New Roman" w:cs="Times New Roman"/>
          <w:kern w:val="18"/>
        </w:rPr>
        <w:t>należy</w:t>
      </w:r>
      <w:r w:rsidR="00B61D17" w:rsidRPr="007911BD">
        <w:rPr>
          <w:rFonts w:ascii="Times New Roman" w:hAnsi="Times New Roman" w:cs="Times New Roman"/>
          <w:kern w:val="18"/>
        </w:rPr>
        <w:t xml:space="preserve"> </w:t>
      </w:r>
      <w:r w:rsidRPr="007911BD">
        <w:rPr>
          <w:rFonts w:ascii="Times New Roman" w:hAnsi="Times New Roman" w:cs="Times New Roman"/>
          <w:kern w:val="18"/>
        </w:rPr>
        <w:t>przede</w:t>
      </w:r>
      <w:r w:rsidR="00B61D17" w:rsidRPr="007911BD">
        <w:rPr>
          <w:rFonts w:ascii="Times New Roman" w:hAnsi="Times New Roman" w:cs="Times New Roman"/>
          <w:kern w:val="18"/>
        </w:rPr>
        <w:t xml:space="preserve"> </w:t>
      </w:r>
      <w:r w:rsidRPr="007911BD">
        <w:rPr>
          <w:rFonts w:ascii="Times New Roman" w:hAnsi="Times New Roman" w:cs="Times New Roman"/>
          <w:kern w:val="18"/>
        </w:rPr>
        <w:t>wszystkim</w:t>
      </w:r>
      <w:r w:rsidR="00B61D17" w:rsidRPr="007911BD">
        <w:rPr>
          <w:rFonts w:ascii="Times New Roman" w:hAnsi="Times New Roman" w:cs="Times New Roman"/>
          <w:kern w:val="18"/>
        </w:rPr>
        <w:t xml:space="preserve"> </w:t>
      </w:r>
      <w:r w:rsidRPr="007911BD">
        <w:rPr>
          <w:rFonts w:ascii="Times New Roman" w:hAnsi="Times New Roman" w:cs="Times New Roman"/>
          <w:kern w:val="18"/>
        </w:rPr>
        <w:t>zapewnić</w:t>
      </w:r>
      <w:r w:rsidR="00B61D17" w:rsidRPr="007911BD">
        <w:rPr>
          <w:rFonts w:ascii="Times New Roman" w:hAnsi="Times New Roman" w:cs="Times New Roman"/>
          <w:kern w:val="18"/>
        </w:rPr>
        <w:t xml:space="preserve"> </w:t>
      </w:r>
      <w:r w:rsidRPr="007911BD">
        <w:rPr>
          <w:rFonts w:ascii="Times New Roman" w:hAnsi="Times New Roman" w:cs="Times New Roman"/>
          <w:kern w:val="18"/>
        </w:rPr>
        <w:t>ofierze</w:t>
      </w:r>
      <w:r w:rsidR="00B61D17" w:rsidRPr="007911BD">
        <w:rPr>
          <w:rFonts w:ascii="Times New Roman" w:hAnsi="Times New Roman" w:cs="Times New Roman"/>
          <w:kern w:val="18"/>
        </w:rPr>
        <w:t xml:space="preserve"> </w:t>
      </w:r>
      <w:r w:rsidRPr="007911BD">
        <w:rPr>
          <w:rFonts w:ascii="Times New Roman" w:hAnsi="Times New Roman" w:cs="Times New Roman"/>
          <w:kern w:val="18"/>
        </w:rPr>
        <w:t>opiekę</w:t>
      </w:r>
      <w:r w:rsidR="00B61D17" w:rsidRPr="007911BD">
        <w:rPr>
          <w:rFonts w:ascii="Times New Roman" w:hAnsi="Times New Roman" w:cs="Times New Roman"/>
          <w:kern w:val="18"/>
        </w:rPr>
        <w:t xml:space="preserve"> </w:t>
      </w:r>
      <w:r w:rsidRPr="007911BD">
        <w:rPr>
          <w:rFonts w:ascii="Times New Roman" w:hAnsi="Times New Roman" w:cs="Times New Roman"/>
          <w:kern w:val="18"/>
        </w:rPr>
        <w:t>psychologiczną i poczucie bezpieczeństwa. Podobnego wsparcia należy udzielić w przypadku zaobserwowania</w:t>
      </w:r>
      <w:r w:rsidR="00182E34" w:rsidRPr="007911BD">
        <w:rPr>
          <w:rFonts w:ascii="Times New Roman" w:hAnsi="Times New Roman" w:cs="Times New Roman"/>
          <w:kern w:val="18"/>
        </w:rPr>
        <w:t xml:space="preserve"> </w:t>
      </w:r>
      <w:proofErr w:type="spellStart"/>
      <w:r w:rsidR="00182E34" w:rsidRPr="007911BD">
        <w:rPr>
          <w:rFonts w:ascii="Times New Roman" w:hAnsi="Times New Roman" w:cs="Times New Roman"/>
          <w:kern w:val="18"/>
        </w:rPr>
        <w:t>zachowań</w:t>
      </w:r>
      <w:proofErr w:type="spellEnd"/>
      <w:r w:rsidR="00182E34" w:rsidRPr="007911BD">
        <w:rPr>
          <w:rFonts w:ascii="Times New Roman" w:hAnsi="Times New Roman" w:cs="Times New Roman"/>
          <w:kern w:val="18"/>
        </w:rPr>
        <w:t xml:space="preserve"> </w:t>
      </w:r>
      <w:r w:rsidRPr="007911BD">
        <w:rPr>
          <w:rFonts w:ascii="Times New Roman" w:hAnsi="Times New Roman" w:cs="Times New Roman"/>
          <w:kern w:val="18"/>
        </w:rPr>
        <w:t xml:space="preserve">zagrażających zdrowiu i życiu (samookaleczenia, zażywanie substancji psychoaktywnych), bowiem zachowania te mogą być inicjowane i wzmacniane poprzez kontakty w Internecie. O możliwym związku takich </w:t>
      </w:r>
      <w:proofErr w:type="spellStart"/>
      <w:r w:rsidR="00182E34" w:rsidRPr="007911BD">
        <w:rPr>
          <w:rFonts w:ascii="Times New Roman" w:hAnsi="Times New Roman" w:cs="Times New Roman"/>
          <w:kern w:val="18"/>
        </w:rPr>
        <w:t>zachowań</w:t>
      </w:r>
      <w:proofErr w:type="spellEnd"/>
      <w:r w:rsidRPr="007911BD">
        <w:rPr>
          <w:rFonts w:ascii="Times New Roman" w:hAnsi="Times New Roman" w:cs="Times New Roman"/>
          <w:kern w:val="18"/>
        </w:rPr>
        <w:t xml:space="preserve"> z inspiracją płynącą z Internetu należy powiadomić rodziców.</w:t>
      </w:r>
    </w:p>
    <w:p w14:paraId="6573026B" w14:textId="6237A870"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Pierwszą czynnością w ramach reakcji na zagrożenie jest otoczenie ofiary pomocą psychologiczną we współpracy z rodzicami/opiekunami prawnymi. W trakcie rozmowy z małoletnim prowadzonej z uwzględnieniem jego komfortu psychicznego przez psychologa/</w:t>
      </w:r>
      <w:r w:rsidR="00515618" w:rsidRPr="007911BD">
        <w:rPr>
          <w:rFonts w:ascii="Times New Roman" w:hAnsi="Times New Roman" w:cs="Times New Roman"/>
          <w:kern w:val="18"/>
        </w:rPr>
        <w:t>pracownika,</w:t>
      </w:r>
      <w:r w:rsidRPr="007911BD">
        <w:rPr>
          <w:rFonts w:ascii="Times New Roman" w:hAnsi="Times New Roman" w:cs="Times New Roman"/>
          <w:kern w:val="18"/>
        </w:rPr>
        <w:t xml:space="preserve"> do którego małoletni ma szczególne zaufanie, należy uzyskać wszelkie możliwe informacje o sprawcy i przekazać je policji. Trzeba upewnić się, że kontakt ofiary ze sprawcą został przerwany, a małoletni odzyskał poczucie bezpieczeństwa.</w:t>
      </w:r>
    </w:p>
    <w:p w14:paraId="0830AEC6"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Towarzyszyć temu powinna analiza sytuacji domowej (rodzinnej), w której tkwić może źródło poszukiwania kontaktów w Internecie. Małoletniemu należy udzielić profesjonalnej opieki terapeutycznej i/lub lekarskiej.</w:t>
      </w:r>
    </w:p>
    <w:p w14:paraId="4667FC05" w14:textId="76E91B76" w:rsidR="007363C9" w:rsidRPr="007911BD"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Wszelkie działania </w:t>
      </w:r>
      <w:r w:rsidR="000726F1">
        <w:rPr>
          <w:rFonts w:ascii="Times New Roman" w:hAnsi="Times New Roman" w:cs="Times New Roman"/>
          <w:kern w:val="18"/>
        </w:rPr>
        <w:t>Firmy</w:t>
      </w:r>
      <w:r w:rsidRPr="007911BD">
        <w:rPr>
          <w:rFonts w:ascii="Times New Roman" w:hAnsi="Times New Roman" w:cs="Times New Roman"/>
          <w:kern w:val="18"/>
        </w:rPr>
        <w:t xml:space="preserve"> wobec małoletniego powinny być uzgadniane z rodzicami/ opiekunami prawnymi i</w:t>
      </w:r>
      <w:r w:rsidR="00515618" w:rsidRPr="007911BD">
        <w:rPr>
          <w:rFonts w:ascii="Times New Roman" w:hAnsi="Times New Roman" w:cs="Times New Roman"/>
          <w:kern w:val="18"/>
        </w:rPr>
        <w:t> </w:t>
      </w:r>
      <w:r w:rsidRPr="007911BD">
        <w:rPr>
          <w:rFonts w:ascii="Times New Roman" w:hAnsi="Times New Roman" w:cs="Times New Roman"/>
          <w:kern w:val="18"/>
        </w:rPr>
        <w:t>inicjowane za ich zgodą.</w:t>
      </w:r>
    </w:p>
    <w:p w14:paraId="1E3C394A" w14:textId="77777777"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bookmarkStart w:id="51" w:name="Współpraca_z_policją_i_sądami_rodzinnymi"/>
      <w:bookmarkEnd w:id="51"/>
      <w:r w:rsidRPr="007911BD">
        <w:rPr>
          <w:rStyle w:val="Wyrnieniedelikatne"/>
          <w:rFonts w:ascii="Times New Roman" w:hAnsi="Times New Roman" w:cs="Times New Roman"/>
        </w:rPr>
        <w:t>Współpraca z policją i sądami rodzinnymi</w:t>
      </w:r>
    </w:p>
    <w:p w14:paraId="076E8DD3" w14:textId="1B7B0903"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lastRenderedPageBreak/>
        <w:t xml:space="preserve">W przypadkach naruszenia prawa – szczególnie w przypadku uwodzenia małoletniego do lat 15 – obowiązkiem </w:t>
      </w:r>
      <w:r w:rsidR="000726F1">
        <w:rPr>
          <w:rFonts w:ascii="Times New Roman" w:hAnsi="Times New Roman" w:cs="Times New Roman"/>
          <w:kern w:val="18"/>
        </w:rPr>
        <w:t>Firmy</w:t>
      </w:r>
      <w:r w:rsidRPr="007911BD">
        <w:rPr>
          <w:rFonts w:ascii="Times New Roman" w:hAnsi="Times New Roman" w:cs="Times New Roman"/>
          <w:kern w:val="18"/>
        </w:rPr>
        <w:t xml:space="preserve"> jest powiadomienie policji lub sądu rodzinnego.</w:t>
      </w:r>
    </w:p>
    <w:p w14:paraId="37438522" w14:textId="77777777" w:rsidR="007363C9" w:rsidRPr="007911BD"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 w:val="0"/>
          <w:kern w:val="18"/>
        </w:rPr>
      </w:pPr>
      <w:bookmarkStart w:id="52" w:name="Współpraca_ze_służbami_społecznymi_i_pla"/>
      <w:bookmarkEnd w:id="52"/>
      <w:r w:rsidRPr="007911BD">
        <w:rPr>
          <w:rFonts w:ascii="Times New Roman" w:hAnsi="Times New Roman" w:cs="Times New Roman"/>
          <w:b w:val="0"/>
          <w:kern w:val="18"/>
        </w:rPr>
        <w:t>Współpraca ze służbami społecznymi i placówkami specjalistycznymi</w:t>
      </w:r>
    </w:p>
    <w:p w14:paraId="14320F89" w14:textId="7D260F0D" w:rsidR="007363C9" w:rsidRPr="007911BD" w:rsidRDefault="00A371CD" w:rsidP="00CC3C70">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 przypadkach uwiedzenia nieletnich przez osoby dorosłe rekomenduje się – w porozumieniu z</w:t>
      </w:r>
      <w:r w:rsidR="00515618" w:rsidRPr="007911BD">
        <w:rPr>
          <w:rFonts w:ascii="Times New Roman" w:hAnsi="Times New Roman" w:cs="Times New Roman"/>
          <w:kern w:val="18"/>
        </w:rPr>
        <w:t> </w:t>
      </w:r>
      <w:r w:rsidRPr="007911BD">
        <w:rPr>
          <w:rFonts w:ascii="Times New Roman" w:hAnsi="Times New Roman" w:cs="Times New Roman"/>
          <w:kern w:val="18"/>
        </w:rPr>
        <w:t>rodzicami/opiekunami prawnymi – skierowanie ofiary na terapię do placówki specjalistycznej opieki psychologicznej.</w:t>
      </w:r>
    </w:p>
    <w:p w14:paraId="7289160A" w14:textId="381C59DD" w:rsidR="007363C9" w:rsidRPr="00CC3C70" w:rsidRDefault="00A371CD" w:rsidP="00CC3C70">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Seksting, prowokacyjne zachowania i aktywność seksualna jako źródło dochodu osób nieletnich</w:t>
      </w:r>
    </w:p>
    <w:p w14:paraId="6D5D2C38" w14:textId="3D638CE0"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bookmarkStart w:id="53" w:name="Rodzaj_zagrożenia_objętego_procedurą"/>
      <w:bookmarkEnd w:id="53"/>
      <w:r w:rsidRPr="007911BD">
        <w:rPr>
          <w:rFonts w:ascii="Times New Roman" w:hAnsi="Times New Roman" w:cs="Times New Roman"/>
          <w:kern w:val="18"/>
        </w:rPr>
        <w:t>Seksting to przesyłanie wiadomości drogą elektroniczną w formie wiadomości MMS lub z wykorzystaniem r</w:t>
      </w:r>
      <w:r w:rsidR="000E2231" w:rsidRPr="007911BD">
        <w:rPr>
          <w:rFonts w:ascii="Times New Roman" w:hAnsi="Times New Roman" w:cs="Times New Roman"/>
          <w:kern w:val="18"/>
        </w:rPr>
        <w:t>óżnych</w:t>
      </w:r>
      <w:r w:rsidRPr="007911BD">
        <w:rPr>
          <w:rFonts w:ascii="Times New Roman" w:hAnsi="Times New Roman" w:cs="Times New Roman"/>
          <w:kern w:val="18"/>
        </w:rPr>
        <w:t xml:space="preserve"> aplikacji i komunikatorów albo publikowanie np. na portalach (społecznościowych) prywatnych treści, głównie zdjęć lub filmów, o kontekście seksualnym, erotycznym.</w:t>
      </w:r>
    </w:p>
    <w:p w14:paraId="1B22F375" w14:textId="32B03BBE" w:rsidR="00DC01DE" w:rsidRPr="00CC3C70" w:rsidRDefault="00A371CD" w:rsidP="00CC3C70">
      <w:pPr>
        <w:pStyle w:val="Spistreci1"/>
        <w:ind w:left="0"/>
        <w:rPr>
          <w:rStyle w:val="Wyrnieniedelikatne"/>
          <w:rFonts w:ascii="Times New Roman" w:hAnsi="Times New Roman" w:cs="Times New Roman"/>
          <w:i w:val="0"/>
          <w:iCs w:val="0"/>
          <w:color w:val="5A5A5A" w:themeColor="text1" w:themeTint="A5"/>
        </w:rPr>
      </w:pPr>
      <w:bookmarkStart w:id="54" w:name="Sposób_postępowania_w_przypadku_wystąpie"/>
      <w:bookmarkEnd w:id="54"/>
      <w:r w:rsidRPr="00CC3C70">
        <w:t>Sposób postępowania w przypadku wystąpienia zagrożenia:</w:t>
      </w:r>
    </w:p>
    <w:p w14:paraId="1A402E29" w14:textId="3482DB47"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Przyjęcie zgłoszenia i ustalenie okoliczności zdarzenia</w:t>
      </w:r>
    </w:p>
    <w:p w14:paraId="7F427B58" w14:textId="59039E41" w:rsidR="00DC01DE"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W przypadku sekstingu zgłoszeń dokonują głównie rodzice lub opiekunowie prawni małoletniego. Delikatny charakter sprawy, a także odpowiedzialność karna sprawcy, wymagają zachowania daleko posuniętej dyskrecji i</w:t>
      </w:r>
      <w:r w:rsidR="00515618" w:rsidRPr="007911BD">
        <w:rPr>
          <w:rFonts w:ascii="Times New Roman" w:hAnsi="Times New Roman" w:cs="Times New Roman"/>
          <w:kern w:val="18"/>
        </w:rPr>
        <w:t> </w:t>
      </w:r>
      <w:r w:rsidRPr="007911BD">
        <w:rPr>
          <w:rFonts w:ascii="Times New Roman" w:hAnsi="Times New Roman" w:cs="Times New Roman"/>
          <w:kern w:val="18"/>
        </w:rPr>
        <w:t>profesjonalnej reakcji. Niekiedy zgłoszenia dokonują ofiary lub osoby je znające.</w:t>
      </w:r>
      <w:bookmarkStart w:id="55" w:name="2._Opis_okoliczności,_analiza,_zabezpiec"/>
      <w:bookmarkEnd w:id="55"/>
    </w:p>
    <w:p w14:paraId="100125CC" w14:textId="7E2F7FB0"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Opis okoliczności, analiza, zabezpieczenie dowodów</w:t>
      </w:r>
    </w:p>
    <w:p w14:paraId="1713ACC6"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Wyróżniamy 3 podstawowe rodzaje sekstingu, które skutkują koniecznością realizacji zmodyfikowanych procedur reagowania:</w:t>
      </w:r>
    </w:p>
    <w:p w14:paraId="68D7DB1B"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Rodzaj 1. Wymiana materiałów o charakterze seksualnym następuje tylko w ramach związku między dwojgiem rówieśników. Materiały nie uległy rozprzestrzenieniu dalej.</w:t>
      </w:r>
    </w:p>
    <w:p w14:paraId="3BFD76F9"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Rodzaj 2. Materiały o charakterze seksualnym zostały rozesłane większej liczbie osób, jednak nie dochodzi do cyberprzemocy na tym tle. Młodzież traktuje materiał jako formę wyrażenia siebie.</w:t>
      </w:r>
    </w:p>
    <w:p w14:paraId="274C8513" w14:textId="7ADB04B8" w:rsidR="00DC01DE"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Rodzaj 3. Materiały zostały rozesłane większej liczbie osób (bez względu na intencje) i na tym tle dochodzi do cyberprzemocy.</w:t>
      </w:r>
      <w:bookmarkStart w:id="56" w:name="3._Identyfikacja_sprawcy_(-ów)"/>
      <w:bookmarkEnd w:id="56"/>
    </w:p>
    <w:p w14:paraId="2F5483D2" w14:textId="0D2A3554"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Identyfikacja sprawcy (-ów)</w:t>
      </w:r>
    </w:p>
    <w:p w14:paraId="555286F1" w14:textId="3F50F045" w:rsidR="00DC01DE"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 ż.) – art. 202 § 3 i 4 kk, dlatego skrupulatność i wiarygodność dokumentacji ma duże znaczenie. Należy przy tym przestrzegać zasad dyskrecji, szczególnie w środowisku rówieśniczym ofiary.</w:t>
      </w:r>
      <w:bookmarkStart w:id="57" w:name="4._Działania_wobec_ofiar_zdarzenia"/>
      <w:bookmarkEnd w:id="57"/>
    </w:p>
    <w:p w14:paraId="401B913F" w14:textId="3D99EE2A"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Działania wobec ofiar zdarzenia</w:t>
      </w:r>
    </w:p>
    <w:p w14:paraId="24DB83EB" w14:textId="1F1E506C" w:rsidR="00DC01DE" w:rsidRPr="00CC3C70" w:rsidRDefault="00A371CD" w:rsidP="00CC3C70">
      <w:pPr>
        <w:pStyle w:val="Tekstpodstawowy"/>
        <w:tabs>
          <w:tab w:val="left" w:pos="567"/>
          <w:tab w:val="left" w:pos="1418"/>
        </w:tabs>
        <w:spacing w:before="100" w:beforeAutospacing="1" w:after="100" w:afterAutospacing="1"/>
        <w:ind w:left="142" w:right="122"/>
        <w:jc w:val="both"/>
        <w:rPr>
          <w:rStyle w:val="Wyrnieniedelikatne"/>
          <w:rFonts w:ascii="Times New Roman" w:hAnsi="Times New Roman" w:cs="Times New Roman"/>
          <w:i w:val="0"/>
          <w:iCs w:val="0"/>
          <w:color w:val="auto"/>
          <w:kern w:val="18"/>
        </w:rPr>
      </w:pPr>
      <w:r w:rsidRPr="007911BD">
        <w:rPr>
          <w:rFonts w:ascii="Times New Roman" w:hAnsi="Times New Roman" w:cs="Times New Roman"/>
          <w:kern w:val="18"/>
        </w:rPr>
        <w:t>W razie upublicznienia przypadku sekstingu w środowisku rówieśniczym pierwszą reakcją, oprócz dokumentacji dowodów, jest otoczenie opieką psychologiczną ofiary oraz zaproponowanie odpowiednich działań wychowawczych. Rozmowa na temat identyfikacji potencjalnego sprawcy powinna być realizowana z uwzględnieniem komfortu psychicznego małoletniego – ofiary sekstingu, z jego poszanowaniem.</w:t>
      </w:r>
      <w:bookmarkStart w:id="58" w:name="5._Współpraca_z_policją_i_sądami_rodzinn"/>
      <w:bookmarkEnd w:id="58"/>
    </w:p>
    <w:p w14:paraId="1DD3048F" w14:textId="5A0FA28B" w:rsidR="007363C9" w:rsidRPr="007911BD" w:rsidRDefault="00A371CD" w:rsidP="007911BD">
      <w:pPr>
        <w:pStyle w:val="Podtytu"/>
        <w:spacing w:before="100" w:beforeAutospacing="1" w:after="100" w:afterAutospacing="1"/>
        <w:rPr>
          <w:rStyle w:val="Wyrnieniedelikatne"/>
          <w:rFonts w:ascii="Times New Roman" w:hAnsi="Times New Roman" w:cs="Times New Roman"/>
        </w:rPr>
      </w:pPr>
      <w:r w:rsidRPr="007911BD">
        <w:rPr>
          <w:rStyle w:val="Wyrnieniedelikatne"/>
          <w:rFonts w:ascii="Times New Roman" w:hAnsi="Times New Roman" w:cs="Times New Roman"/>
        </w:rPr>
        <w:t>Współpraca z policją i sądami rodzinnymi</w:t>
      </w:r>
    </w:p>
    <w:p w14:paraId="43629C9E" w14:textId="077555AE"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W przypadku publikacji lub upowszechniania zdjęć o charakterze pornografii dziecięcej (co jest wykroczeniem ściganym z urzędu)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xml:space="preserve"> powiadamia o tym zdarzeniu policję lub sąd rodzinny.</w:t>
      </w:r>
    </w:p>
    <w:p w14:paraId="391F3BDB" w14:textId="77777777" w:rsidR="007363C9" w:rsidRPr="007911BD"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 w:val="0"/>
          <w:kern w:val="18"/>
        </w:rPr>
      </w:pPr>
      <w:bookmarkStart w:id="59" w:name="Współpraca_z_placówkami_specjalistycznym"/>
      <w:bookmarkEnd w:id="59"/>
      <w:r w:rsidRPr="007911BD">
        <w:rPr>
          <w:rFonts w:ascii="Times New Roman" w:hAnsi="Times New Roman" w:cs="Times New Roman"/>
          <w:b w:val="0"/>
          <w:kern w:val="18"/>
        </w:rPr>
        <w:t>Współpraca z placówkami specjalistycznymi</w:t>
      </w:r>
    </w:p>
    <w:p w14:paraId="7E480DF5"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lastRenderedPageBreak/>
        <w:t>Kontakt ofiar z placówkami specjalistycznymi może okazać się konieczny w indywidualnych przypadkach. O skierowaniu do nich decyzję powinien podjąć psycholog wspólnie z rodzicami/opiekunami prawnymi ofiary.</w:t>
      </w:r>
    </w:p>
    <w:p w14:paraId="164177CD" w14:textId="77777777" w:rsidR="007C5D44" w:rsidRDefault="007C5D44" w:rsidP="00C41A2A">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p>
    <w:p w14:paraId="45D9E291" w14:textId="21DAA195" w:rsidR="007363C9" w:rsidRPr="00CC3C70" w:rsidRDefault="004B3916" w:rsidP="00CC3C70">
      <w:pPr>
        <w:pStyle w:val="Nagwek1"/>
        <w:numPr>
          <w:ilvl w:val="0"/>
          <w:numId w:val="73"/>
        </w:numPr>
        <w:spacing w:before="100" w:beforeAutospacing="1" w:after="100" w:afterAutospacing="1"/>
        <w:rPr>
          <w:rFonts w:ascii="Times New Roman" w:hAnsi="Times New Roman" w:cs="Times New Roman"/>
          <w:sz w:val="22"/>
          <w:szCs w:val="22"/>
        </w:rPr>
      </w:pPr>
      <w:bookmarkStart w:id="60" w:name="Rozdział_5"/>
      <w:bookmarkEnd w:id="60"/>
      <w:r w:rsidRPr="007911BD">
        <w:rPr>
          <w:rFonts w:ascii="Times New Roman" w:hAnsi="Times New Roman" w:cs="Times New Roman"/>
          <w:sz w:val="22"/>
          <w:szCs w:val="22"/>
        </w:rPr>
        <w:t xml:space="preserve">Organizacja procesu ochrony małoletnich w </w:t>
      </w:r>
      <w:r w:rsidR="000726F1">
        <w:rPr>
          <w:rFonts w:ascii="Times New Roman" w:hAnsi="Times New Roman" w:cs="Times New Roman"/>
          <w:sz w:val="22"/>
          <w:szCs w:val="22"/>
        </w:rPr>
        <w:t>Firmy</w:t>
      </w:r>
      <w:r w:rsidRPr="007911BD">
        <w:rPr>
          <w:rFonts w:ascii="Times New Roman" w:hAnsi="Times New Roman" w:cs="Times New Roman"/>
          <w:sz w:val="22"/>
          <w:szCs w:val="22"/>
        </w:rPr>
        <w:t xml:space="preserve"> i wdrażania „Standardów ochrony</w:t>
      </w:r>
    </w:p>
    <w:p w14:paraId="6AE26C22" w14:textId="61DD1D5A" w:rsidR="007363C9" w:rsidRPr="00CC3C70" w:rsidRDefault="00A371CD" w:rsidP="00CC3C70">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Podział obowiązków i przydział zadań w zakresie wdrażania „Standardów ochrony małoletnich”</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3"/>
        <w:gridCol w:w="6898"/>
        <w:gridCol w:w="1943"/>
      </w:tblGrid>
      <w:tr w:rsidR="007363C9" w:rsidRPr="007911BD" w14:paraId="0B5D21FC" w14:textId="77777777" w:rsidTr="00CC3C70">
        <w:trPr>
          <w:trHeight w:val="670"/>
        </w:trPr>
        <w:tc>
          <w:tcPr>
            <w:tcW w:w="946" w:type="pct"/>
            <w:shd w:val="clear" w:color="auto" w:fill="C7C7C7"/>
            <w:vAlign w:val="center"/>
          </w:tcPr>
          <w:p w14:paraId="0B5B3191" w14:textId="77777777" w:rsidR="007363C9" w:rsidRPr="007911BD" w:rsidRDefault="007363C9"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p w14:paraId="448939A7"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Podmiot</w:t>
            </w:r>
          </w:p>
        </w:tc>
        <w:tc>
          <w:tcPr>
            <w:tcW w:w="3163" w:type="pct"/>
            <w:shd w:val="clear" w:color="auto" w:fill="C7C7C7"/>
            <w:vAlign w:val="center"/>
          </w:tcPr>
          <w:p w14:paraId="5F759B6D" w14:textId="77777777" w:rsidR="007363C9" w:rsidRPr="007911BD" w:rsidRDefault="007363C9"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p w14:paraId="3DD883AF"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Zadanie/obowiązek</w:t>
            </w:r>
          </w:p>
        </w:tc>
        <w:tc>
          <w:tcPr>
            <w:tcW w:w="891" w:type="pct"/>
            <w:shd w:val="clear" w:color="auto" w:fill="C7C7C7"/>
            <w:vAlign w:val="center"/>
          </w:tcPr>
          <w:p w14:paraId="3640974F" w14:textId="77777777" w:rsidR="007363C9" w:rsidRPr="007911BD" w:rsidRDefault="007363C9"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p w14:paraId="66F97728"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Termin</w:t>
            </w:r>
          </w:p>
        </w:tc>
      </w:tr>
      <w:tr w:rsidR="007363C9" w:rsidRPr="007911BD" w14:paraId="6CD07AA4" w14:textId="77777777" w:rsidTr="00CC3C70">
        <w:trPr>
          <w:trHeight w:val="845"/>
        </w:trPr>
        <w:tc>
          <w:tcPr>
            <w:tcW w:w="946" w:type="pct"/>
            <w:vMerge w:val="restart"/>
            <w:vAlign w:val="center"/>
          </w:tcPr>
          <w:p w14:paraId="0EED7BF8" w14:textId="77777777" w:rsidR="007363C9" w:rsidRPr="007911BD" w:rsidRDefault="007363C9"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p w14:paraId="47B98E25" w14:textId="49837C6A" w:rsidR="007363C9" w:rsidRPr="007911BD" w:rsidRDefault="00832119"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p>
        </w:tc>
        <w:tc>
          <w:tcPr>
            <w:tcW w:w="3163" w:type="pct"/>
            <w:vAlign w:val="center"/>
          </w:tcPr>
          <w:p w14:paraId="348EEBFF" w14:textId="77777777"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1.</w:t>
            </w:r>
            <w:r w:rsidRPr="007911BD">
              <w:rPr>
                <w:rFonts w:ascii="Times New Roman" w:hAnsi="Times New Roman" w:cs="Times New Roman"/>
                <w:kern w:val="18"/>
              </w:rPr>
              <w:tab/>
              <w:t>Zatwierdzenie „Standardów ochrony małoletnich” i wdrożenie ich w życie zarządzeniem</w:t>
            </w:r>
          </w:p>
        </w:tc>
        <w:tc>
          <w:tcPr>
            <w:tcW w:w="891" w:type="pct"/>
            <w:vAlign w:val="center"/>
          </w:tcPr>
          <w:p w14:paraId="6A006535" w14:textId="77777777" w:rsidR="007363C9" w:rsidRPr="007911BD" w:rsidRDefault="007363C9"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p w14:paraId="2C379EB6"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Luty 2024</w:t>
            </w:r>
          </w:p>
        </w:tc>
      </w:tr>
      <w:tr w:rsidR="007363C9" w:rsidRPr="007911BD" w14:paraId="5A090905" w14:textId="77777777" w:rsidTr="007C5D44">
        <w:trPr>
          <w:trHeight w:val="831"/>
        </w:trPr>
        <w:tc>
          <w:tcPr>
            <w:tcW w:w="946" w:type="pct"/>
            <w:vMerge/>
            <w:tcBorders>
              <w:top w:val="nil"/>
            </w:tcBorders>
            <w:vAlign w:val="center"/>
          </w:tcPr>
          <w:p w14:paraId="14FDCD35"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67B625D2" w14:textId="3F69BD0E"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2.</w:t>
            </w:r>
            <w:r w:rsidRPr="007911BD">
              <w:rPr>
                <w:rFonts w:ascii="Times New Roman" w:hAnsi="Times New Roman" w:cs="Times New Roman"/>
                <w:kern w:val="18"/>
              </w:rPr>
              <w:tab/>
              <w:t xml:space="preserve">Opublikowanie dokumentu w wersji „skróconej” na stronie </w:t>
            </w:r>
          </w:p>
          <w:p w14:paraId="12FE9FE5" w14:textId="75BFE376"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z zachowaniem zasady dostępności dla osób</w:t>
            </w:r>
            <w:r w:rsidR="007C5D44">
              <w:rPr>
                <w:rFonts w:ascii="Times New Roman" w:hAnsi="Times New Roman" w:cs="Times New Roman"/>
                <w:kern w:val="18"/>
              </w:rPr>
              <w:t xml:space="preserve"> </w:t>
            </w:r>
            <w:r w:rsidRPr="007911BD">
              <w:rPr>
                <w:rFonts w:ascii="Times New Roman" w:hAnsi="Times New Roman" w:cs="Times New Roman"/>
                <w:kern w:val="18"/>
              </w:rPr>
              <w:t>niepełnosprawnych.</w:t>
            </w:r>
          </w:p>
        </w:tc>
        <w:tc>
          <w:tcPr>
            <w:tcW w:w="891" w:type="pct"/>
            <w:vAlign w:val="center"/>
          </w:tcPr>
          <w:p w14:paraId="4D48BE27" w14:textId="77777777" w:rsidR="007363C9" w:rsidRPr="007911BD" w:rsidRDefault="007363C9"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p w14:paraId="7AB3AD37"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Luty 2024</w:t>
            </w:r>
          </w:p>
        </w:tc>
      </w:tr>
      <w:tr w:rsidR="007363C9" w:rsidRPr="007911BD" w14:paraId="514DC4BC" w14:textId="77777777" w:rsidTr="007C5D44">
        <w:trPr>
          <w:trHeight w:val="559"/>
        </w:trPr>
        <w:tc>
          <w:tcPr>
            <w:tcW w:w="946" w:type="pct"/>
            <w:vMerge/>
            <w:tcBorders>
              <w:top w:val="nil"/>
            </w:tcBorders>
            <w:vAlign w:val="center"/>
          </w:tcPr>
          <w:p w14:paraId="27ABF057"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0A300630" w14:textId="77777777"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3.</w:t>
            </w:r>
            <w:r w:rsidRPr="007911BD">
              <w:rPr>
                <w:rFonts w:ascii="Times New Roman" w:hAnsi="Times New Roman" w:cs="Times New Roman"/>
                <w:kern w:val="18"/>
              </w:rPr>
              <w:tab/>
              <w:t>Wyznaczenie koordynatora wdrażania zasad określonych w dokumencie.</w:t>
            </w:r>
          </w:p>
        </w:tc>
        <w:tc>
          <w:tcPr>
            <w:tcW w:w="891" w:type="pct"/>
            <w:vAlign w:val="center"/>
          </w:tcPr>
          <w:p w14:paraId="6F6A04F9"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Luty 2024</w:t>
            </w:r>
          </w:p>
        </w:tc>
      </w:tr>
      <w:tr w:rsidR="007363C9" w:rsidRPr="007911BD" w14:paraId="35912331" w14:textId="77777777" w:rsidTr="007C5D44">
        <w:trPr>
          <w:trHeight w:val="553"/>
        </w:trPr>
        <w:tc>
          <w:tcPr>
            <w:tcW w:w="946" w:type="pct"/>
            <w:vMerge/>
            <w:tcBorders>
              <w:top w:val="nil"/>
            </w:tcBorders>
            <w:vAlign w:val="center"/>
          </w:tcPr>
          <w:p w14:paraId="2F8138F0"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34ED6B1B" w14:textId="77777777"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4.</w:t>
            </w:r>
            <w:r w:rsidRPr="007911BD">
              <w:rPr>
                <w:rFonts w:ascii="Times New Roman" w:hAnsi="Times New Roman" w:cs="Times New Roman"/>
                <w:kern w:val="18"/>
              </w:rPr>
              <w:tab/>
              <w:t>Przydział zadań związanych z postępowaniem w przypadku krzywdzenia małoletnich i przewodniczenia Zespołom interwencyjnym.</w:t>
            </w:r>
          </w:p>
        </w:tc>
        <w:tc>
          <w:tcPr>
            <w:tcW w:w="891" w:type="pct"/>
            <w:vAlign w:val="center"/>
          </w:tcPr>
          <w:p w14:paraId="1F164CE8"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Luty 2024</w:t>
            </w:r>
          </w:p>
        </w:tc>
      </w:tr>
      <w:tr w:rsidR="007363C9" w:rsidRPr="007911BD" w14:paraId="1965CC19" w14:textId="77777777" w:rsidTr="007C5D44">
        <w:trPr>
          <w:trHeight w:val="706"/>
        </w:trPr>
        <w:tc>
          <w:tcPr>
            <w:tcW w:w="946" w:type="pct"/>
            <w:vMerge/>
            <w:tcBorders>
              <w:top w:val="nil"/>
            </w:tcBorders>
            <w:vAlign w:val="center"/>
          </w:tcPr>
          <w:p w14:paraId="1BFFF083"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44BA7FAC" w14:textId="77777777"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5.</w:t>
            </w:r>
            <w:r w:rsidRPr="007911BD">
              <w:rPr>
                <w:rFonts w:ascii="Times New Roman" w:hAnsi="Times New Roman" w:cs="Times New Roman"/>
                <w:kern w:val="18"/>
              </w:rPr>
              <w:tab/>
              <w:t>Powoływania Zespołów interwencyjnych do rozpoznania sprawy krzywdzenia małoletniego – oddzielnie dla każdego przypadku.</w:t>
            </w:r>
          </w:p>
        </w:tc>
        <w:tc>
          <w:tcPr>
            <w:tcW w:w="891" w:type="pct"/>
            <w:vAlign w:val="center"/>
          </w:tcPr>
          <w:p w14:paraId="41C0B829"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Bezpośrednio po otrzymaniu informacji</w:t>
            </w:r>
          </w:p>
        </w:tc>
      </w:tr>
      <w:tr w:rsidR="007363C9" w:rsidRPr="007911BD" w14:paraId="02B37AF4" w14:textId="77777777" w:rsidTr="00CC3C70">
        <w:trPr>
          <w:trHeight w:val="1416"/>
        </w:trPr>
        <w:tc>
          <w:tcPr>
            <w:tcW w:w="946" w:type="pct"/>
            <w:vMerge/>
            <w:tcBorders>
              <w:top w:val="nil"/>
            </w:tcBorders>
            <w:vAlign w:val="center"/>
          </w:tcPr>
          <w:p w14:paraId="71538E55"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2D883603" w14:textId="09CD1264"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6.</w:t>
            </w:r>
            <w:r w:rsidRPr="007911BD">
              <w:rPr>
                <w:rFonts w:ascii="Times New Roman" w:hAnsi="Times New Roman" w:cs="Times New Roman"/>
                <w:kern w:val="18"/>
              </w:rPr>
              <w:tab/>
              <w:t xml:space="preserve">Przeprowadzenie szkolenia wstępnego pracowników </w:t>
            </w:r>
            <w:r w:rsidR="000726F1">
              <w:rPr>
                <w:rFonts w:ascii="Times New Roman" w:hAnsi="Times New Roman" w:cs="Times New Roman"/>
                <w:kern w:val="18"/>
              </w:rPr>
              <w:t>Firmy</w:t>
            </w:r>
            <w:r w:rsidRPr="007911BD">
              <w:rPr>
                <w:rFonts w:ascii="Times New Roman" w:hAnsi="Times New Roman" w:cs="Times New Roman"/>
                <w:kern w:val="18"/>
              </w:rPr>
              <w:t>: omówienie treści dokumentu, zasad organizacyjnych wspierania i ochrony małoletnich, standardów obowiązujących</w:t>
            </w:r>
          </w:p>
          <w:p w14:paraId="5D8CD08D" w14:textId="18BD6BC6"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w zakresie ochrony małoletnich, postępowania w sytuacji krzywdzenia.</w:t>
            </w:r>
          </w:p>
        </w:tc>
        <w:tc>
          <w:tcPr>
            <w:tcW w:w="891" w:type="pct"/>
            <w:vAlign w:val="center"/>
          </w:tcPr>
          <w:p w14:paraId="1FAB1E3B"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Luty 2024</w:t>
            </w:r>
          </w:p>
        </w:tc>
      </w:tr>
      <w:tr w:rsidR="007363C9" w:rsidRPr="007911BD" w14:paraId="5FCA8BD6" w14:textId="77777777" w:rsidTr="007C5D44">
        <w:trPr>
          <w:trHeight w:val="670"/>
        </w:trPr>
        <w:tc>
          <w:tcPr>
            <w:tcW w:w="946" w:type="pct"/>
            <w:vMerge/>
            <w:tcBorders>
              <w:top w:val="nil"/>
            </w:tcBorders>
            <w:vAlign w:val="center"/>
          </w:tcPr>
          <w:p w14:paraId="3A809AFD"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49E18A53" w14:textId="77777777"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7.</w:t>
            </w:r>
            <w:r w:rsidRPr="007911BD">
              <w:rPr>
                <w:rFonts w:ascii="Times New Roman" w:hAnsi="Times New Roman" w:cs="Times New Roman"/>
                <w:kern w:val="18"/>
              </w:rPr>
              <w:tab/>
              <w:t>Podejmowanie interwencji prawnej, podpisywanie pism interwencyjnych w trudnych sytuacjach.</w:t>
            </w:r>
          </w:p>
        </w:tc>
        <w:tc>
          <w:tcPr>
            <w:tcW w:w="891" w:type="pct"/>
            <w:vAlign w:val="center"/>
          </w:tcPr>
          <w:p w14:paraId="2FBF7A7B"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Na bieżąco</w:t>
            </w:r>
          </w:p>
        </w:tc>
      </w:tr>
      <w:tr w:rsidR="007363C9" w:rsidRPr="007911BD" w14:paraId="7B303142" w14:textId="77777777" w:rsidTr="007C5D44">
        <w:trPr>
          <w:trHeight w:val="694"/>
        </w:trPr>
        <w:tc>
          <w:tcPr>
            <w:tcW w:w="946" w:type="pct"/>
            <w:vMerge/>
            <w:tcBorders>
              <w:top w:val="nil"/>
            </w:tcBorders>
            <w:vAlign w:val="center"/>
          </w:tcPr>
          <w:p w14:paraId="786371B2"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1BDF888D" w14:textId="77777777"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8.</w:t>
            </w:r>
            <w:r w:rsidRPr="007911BD">
              <w:rPr>
                <w:rFonts w:ascii="Times New Roman" w:hAnsi="Times New Roman" w:cs="Times New Roman"/>
                <w:kern w:val="18"/>
              </w:rPr>
              <w:tab/>
              <w:t>Określenie obiegu dokumentów związanych z rozpatrywaniem przypadków krzywdzenia małoletnich.</w:t>
            </w:r>
          </w:p>
        </w:tc>
        <w:tc>
          <w:tcPr>
            <w:tcW w:w="891" w:type="pct"/>
            <w:vAlign w:val="center"/>
          </w:tcPr>
          <w:p w14:paraId="62769B49"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Luty 2024</w:t>
            </w:r>
          </w:p>
        </w:tc>
      </w:tr>
      <w:tr w:rsidR="007363C9" w:rsidRPr="007911BD" w14:paraId="68D9874D" w14:textId="77777777" w:rsidTr="007C5D44">
        <w:trPr>
          <w:trHeight w:val="703"/>
        </w:trPr>
        <w:tc>
          <w:tcPr>
            <w:tcW w:w="946" w:type="pct"/>
            <w:vMerge/>
            <w:tcBorders>
              <w:top w:val="nil"/>
            </w:tcBorders>
            <w:vAlign w:val="center"/>
          </w:tcPr>
          <w:p w14:paraId="02DEA6D8"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24DC6AF4" w14:textId="60D6A4F9" w:rsidR="007363C9" w:rsidRPr="007911BD" w:rsidRDefault="00A371CD" w:rsidP="007C5D44">
            <w:pPr>
              <w:pStyle w:val="TableParagraph"/>
              <w:tabs>
                <w:tab w:val="left" w:pos="504"/>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9.</w:t>
            </w:r>
            <w:r w:rsidRPr="007911BD">
              <w:rPr>
                <w:rFonts w:ascii="Times New Roman" w:hAnsi="Times New Roman" w:cs="Times New Roman"/>
                <w:kern w:val="18"/>
              </w:rPr>
              <w:tab/>
              <w:t xml:space="preserve">Przypomnienie pracownikom </w:t>
            </w:r>
            <w:r w:rsidR="000726F1">
              <w:rPr>
                <w:rFonts w:ascii="Times New Roman" w:hAnsi="Times New Roman" w:cs="Times New Roman"/>
                <w:kern w:val="18"/>
              </w:rPr>
              <w:t>Firmy</w:t>
            </w:r>
            <w:r w:rsidRPr="007911BD">
              <w:rPr>
                <w:rFonts w:ascii="Times New Roman" w:hAnsi="Times New Roman" w:cs="Times New Roman"/>
                <w:kern w:val="18"/>
              </w:rPr>
              <w:t xml:space="preserve"> zasad bezpieczeństwa przetwarzania danych osobowych i Polityki bezpieczeństwa.</w:t>
            </w:r>
          </w:p>
        </w:tc>
        <w:tc>
          <w:tcPr>
            <w:tcW w:w="891" w:type="pct"/>
            <w:vAlign w:val="center"/>
          </w:tcPr>
          <w:p w14:paraId="123726D5"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Luty 2024</w:t>
            </w:r>
          </w:p>
        </w:tc>
      </w:tr>
      <w:tr w:rsidR="007363C9" w:rsidRPr="007911BD" w14:paraId="617D308F" w14:textId="77777777" w:rsidTr="007C5D44">
        <w:trPr>
          <w:trHeight w:val="558"/>
        </w:trPr>
        <w:tc>
          <w:tcPr>
            <w:tcW w:w="946" w:type="pct"/>
            <w:vMerge/>
            <w:tcBorders>
              <w:top w:val="nil"/>
            </w:tcBorders>
            <w:vAlign w:val="center"/>
          </w:tcPr>
          <w:p w14:paraId="7C289193" w14:textId="77777777" w:rsidR="007363C9" w:rsidRPr="007911BD" w:rsidRDefault="007363C9" w:rsidP="007C5D44">
            <w:pPr>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p>
        </w:tc>
        <w:tc>
          <w:tcPr>
            <w:tcW w:w="3163" w:type="pct"/>
            <w:vAlign w:val="center"/>
          </w:tcPr>
          <w:p w14:paraId="48330B9B"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10. Zapewnianie środków finansowych na doskonalenie pracowników szkoły.</w:t>
            </w:r>
          </w:p>
        </w:tc>
        <w:tc>
          <w:tcPr>
            <w:tcW w:w="891" w:type="pct"/>
            <w:vAlign w:val="center"/>
          </w:tcPr>
          <w:p w14:paraId="63FFA581" w14:textId="77777777" w:rsidR="007363C9" w:rsidRPr="007911BD" w:rsidRDefault="00A371CD" w:rsidP="007C5D44">
            <w:pPr>
              <w:pStyle w:val="TableParagraph"/>
              <w:tabs>
                <w:tab w:val="left" w:pos="567"/>
                <w:tab w:val="left" w:pos="1418"/>
              </w:tabs>
              <w:spacing w:before="100" w:beforeAutospacing="1" w:after="100" w:afterAutospacing="1"/>
              <w:ind w:left="142" w:right="125"/>
              <w:contextualSpacing/>
              <w:jc w:val="both"/>
              <w:rPr>
                <w:rFonts w:ascii="Times New Roman" w:hAnsi="Times New Roman" w:cs="Times New Roman"/>
                <w:kern w:val="18"/>
              </w:rPr>
            </w:pPr>
            <w:r w:rsidRPr="007911BD">
              <w:rPr>
                <w:rFonts w:ascii="Times New Roman" w:hAnsi="Times New Roman" w:cs="Times New Roman"/>
                <w:kern w:val="18"/>
              </w:rPr>
              <w:t>W miarę potrzeb</w:t>
            </w:r>
          </w:p>
        </w:tc>
      </w:tr>
      <w:tr w:rsidR="00A813D9" w:rsidRPr="007911BD" w14:paraId="52259C8A"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813"/>
        </w:trPr>
        <w:tc>
          <w:tcPr>
            <w:tcW w:w="946" w:type="pct"/>
            <w:vMerge w:val="restart"/>
            <w:tcBorders>
              <w:left w:val="single" w:sz="4" w:space="0" w:color="000000"/>
              <w:right w:val="single" w:sz="4" w:space="0" w:color="000000"/>
            </w:tcBorders>
            <w:vAlign w:val="center"/>
          </w:tcPr>
          <w:p w14:paraId="56318F13"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p>
          <w:p w14:paraId="3CD5CCE1" w14:textId="7A809693" w:rsidR="00A813D9" w:rsidRPr="007911BD" w:rsidRDefault="00A813D9" w:rsidP="00A813D9">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Koordynator</w:t>
            </w:r>
            <w:r>
              <w:rPr>
                <w:rFonts w:ascii="Times New Roman" w:hAnsi="Times New Roman" w:cs="Times New Roman"/>
                <w:kern w:val="18"/>
              </w:rPr>
              <w:t xml:space="preserve"> </w:t>
            </w:r>
            <w:proofErr w:type="spellStart"/>
            <w:r w:rsidRPr="007911BD">
              <w:rPr>
                <w:rFonts w:ascii="Times New Roman" w:hAnsi="Times New Roman" w:cs="Times New Roman"/>
                <w:kern w:val="18"/>
              </w:rPr>
              <w:t>d.s</w:t>
            </w:r>
            <w:proofErr w:type="spellEnd"/>
            <w:r>
              <w:rPr>
                <w:rFonts w:ascii="Times New Roman" w:hAnsi="Times New Roman" w:cs="Times New Roman"/>
                <w:kern w:val="18"/>
              </w:rPr>
              <w:t xml:space="preserve"> </w:t>
            </w:r>
            <w:r w:rsidRPr="007911BD">
              <w:rPr>
                <w:rFonts w:ascii="Times New Roman" w:hAnsi="Times New Roman" w:cs="Times New Roman"/>
                <w:kern w:val="18"/>
              </w:rPr>
              <w:t>Standardów ochrony małoletnich</w:t>
            </w:r>
          </w:p>
        </w:tc>
        <w:tc>
          <w:tcPr>
            <w:tcW w:w="3163" w:type="pct"/>
            <w:tcBorders>
              <w:left w:val="single" w:sz="4" w:space="0" w:color="000000"/>
              <w:bottom w:val="single" w:sz="4" w:space="0" w:color="000000"/>
              <w:right w:val="single" w:sz="4" w:space="0" w:color="000000"/>
            </w:tcBorders>
            <w:vAlign w:val="center"/>
          </w:tcPr>
          <w:p w14:paraId="7121B179" w14:textId="4C41C319"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1. Przekazuje informacje o funkcjonowaniu „Standardów ochrony małoletnich”, ich treści oraz zasadach ochrony małoletnich</w:t>
            </w:r>
            <w:r>
              <w:rPr>
                <w:rFonts w:ascii="Times New Roman" w:hAnsi="Times New Roman" w:cs="Times New Roman"/>
                <w:kern w:val="18"/>
              </w:rPr>
              <w:t xml:space="preserve"> </w:t>
            </w: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w:t>
            </w:r>
          </w:p>
        </w:tc>
        <w:tc>
          <w:tcPr>
            <w:tcW w:w="891" w:type="pct"/>
            <w:tcBorders>
              <w:left w:val="single" w:sz="4" w:space="0" w:color="000000"/>
              <w:bottom w:val="single" w:sz="4" w:space="0" w:color="000000"/>
              <w:right w:val="single" w:sz="4" w:space="0" w:color="000000"/>
            </w:tcBorders>
            <w:vAlign w:val="center"/>
          </w:tcPr>
          <w:p w14:paraId="34A251B7"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4081F278"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842"/>
        </w:trPr>
        <w:tc>
          <w:tcPr>
            <w:tcW w:w="946" w:type="pct"/>
            <w:vMerge/>
            <w:tcBorders>
              <w:top w:val="nil"/>
              <w:left w:val="single" w:sz="4" w:space="0" w:color="000000"/>
              <w:right w:val="single" w:sz="4" w:space="0" w:color="000000"/>
            </w:tcBorders>
            <w:vAlign w:val="center"/>
          </w:tcPr>
          <w:p w14:paraId="07F349C8" w14:textId="77777777" w:rsidR="00A813D9" w:rsidRPr="007911BD" w:rsidRDefault="00A813D9" w:rsidP="00AC58EB">
            <w:pPr>
              <w:tabs>
                <w:tab w:val="left" w:pos="567"/>
                <w:tab w:val="left" w:pos="1418"/>
              </w:tabs>
              <w:spacing w:before="100" w:beforeAutospacing="1" w:after="100" w:afterAutospacing="1"/>
              <w:ind w:left="142" w:right="122"/>
              <w:rPr>
                <w:rFonts w:ascii="Times New Roman" w:hAnsi="Times New Roman" w:cs="Times New Roman"/>
                <w:kern w:val="18"/>
              </w:rPr>
            </w:pPr>
          </w:p>
        </w:tc>
        <w:tc>
          <w:tcPr>
            <w:tcW w:w="3163" w:type="pct"/>
            <w:tcBorders>
              <w:top w:val="single" w:sz="4" w:space="0" w:color="000000"/>
              <w:left w:val="single" w:sz="4" w:space="0" w:color="000000"/>
              <w:bottom w:val="single" w:sz="4" w:space="0" w:color="000000"/>
              <w:right w:val="single" w:sz="4" w:space="0" w:color="000000"/>
            </w:tcBorders>
            <w:vAlign w:val="center"/>
          </w:tcPr>
          <w:p w14:paraId="1B62237F" w14:textId="4FCDE900"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 xml:space="preserve">2. Kontroluje jakość dostępnych dokumentów w </w:t>
            </w:r>
            <w:r w:rsidR="000726F1">
              <w:rPr>
                <w:rFonts w:ascii="Times New Roman" w:hAnsi="Times New Roman" w:cs="Times New Roman"/>
                <w:kern w:val="18"/>
              </w:rPr>
              <w:t>Firmy</w:t>
            </w:r>
            <w:r w:rsidRPr="007911BD">
              <w:rPr>
                <w:rFonts w:ascii="Times New Roman" w:hAnsi="Times New Roman" w:cs="Times New Roman"/>
                <w:kern w:val="18"/>
              </w:rPr>
              <w:t xml:space="preserve"> w zakresie</w:t>
            </w:r>
            <w:r>
              <w:rPr>
                <w:rFonts w:ascii="Times New Roman" w:hAnsi="Times New Roman" w:cs="Times New Roman"/>
                <w:kern w:val="18"/>
              </w:rPr>
              <w:t xml:space="preserve"> </w:t>
            </w:r>
            <w:r w:rsidRPr="007911BD">
              <w:rPr>
                <w:rFonts w:ascii="Times New Roman" w:hAnsi="Times New Roman" w:cs="Times New Roman"/>
                <w:kern w:val="18"/>
              </w:rPr>
              <w:t>„Standardów ochrony małoletnich”</w:t>
            </w:r>
          </w:p>
        </w:tc>
        <w:tc>
          <w:tcPr>
            <w:tcW w:w="891" w:type="pct"/>
            <w:tcBorders>
              <w:top w:val="single" w:sz="4" w:space="0" w:color="000000"/>
              <w:left w:val="single" w:sz="4" w:space="0" w:color="000000"/>
              <w:bottom w:val="single" w:sz="4" w:space="0" w:color="000000"/>
              <w:right w:val="single" w:sz="4" w:space="0" w:color="000000"/>
            </w:tcBorders>
            <w:vAlign w:val="center"/>
          </w:tcPr>
          <w:p w14:paraId="1EF88E90" w14:textId="77777777" w:rsidR="00A813D9" w:rsidRPr="007911BD" w:rsidRDefault="00A813D9" w:rsidP="00AC58EB">
            <w:pPr>
              <w:pStyle w:val="TableParagraph"/>
              <w:tabs>
                <w:tab w:val="left" w:pos="567"/>
                <w:tab w:val="left" w:pos="1418"/>
              </w:tabs>
              <w:spacing w:before="100" w:beforeAutospacing="1" w:after="100" w:afterAutospacing="1"/>
              <w:ind w:right="122"/>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3E3ED875"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766"/>
        </w:trPr>
        <w:tc>
          <w:tcPr>
            <w:tcW w:w="946" w:type="pct"/>
            <w:vMerge/>
            <w:tcBorders>
              <w:top w:val="nil"/>
              <w:left w:val="single" w:sz="4" w:space="0" w:color="000000"/>
              <w:right w:val="single" w:sz="4" w:space="0" w:color="000000"/>
            </w:tcBorders>
            <w:vAlign w:val="center"/>
          </w:tcPr>
          <w:p w14:paraId="543FBC5C" w14:textId="77777777" w:rsidR="00A813D9" w:rsidRPr="007911BD" w:rsidRDefault="00A813D9" w:rsidP="00AC58EB">
            <w:pPr>
              <w:tabs>
                <w:tab w:val="left" w:pos="567"/>
                <w:tab w:val="left" w:pos="1418"/>
              </w:tabs>
              <w:spacing w:before="100" w:beforeAutospacing="1" w:after="100" w:afterAutospacing="1"/>
              <w:ind w:left="142" w:right="122"/>
              <w:rPr>
                <w:rFonts w:ascii="Times New Roman" w:hAnsi="Times New Roman" w:cs="Times New Roman"/>
                <w:kern w:val="18"/>
              </w:rPr>
            </w:pPr>
          </w:p>
        </w:tc>
        <w:tc>
          <w:tcPr>
            <w:tcW w:w="3163" w:type="pct"/>
            <w:tcBorders>
              <w:top w:val="single" w:sz="4" w:space="0" w:color="000000"/>
              <w:left w:val="single" w:sz="4" w:space="0" w:color="000000"/>
              <w:bottom w:val="single" w:sz="4" w:space="0" w:color="000000"/>
              <w:right w:val="single" w:sz="4" w:space="0" w:color="000000"/>
            </w:tcBorders>
            <w:vAlign w:val="center"/>
          </w:tcPr>
          <w:p w14:paraId="2C29FC4D"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3. Koordynuje działania w ramach pomocy krzywdzonemu</w:t>
            </w:r>
            <w:r>
              <w:rPr>
                <w:rFonts w:ascii="Times New Roman" w:hAnsi="Times New Roman" w:cs="Times New Roman"/>
                <w:kern w:val="18"/>
              </w:rPr>
              <w:t xml:space="preserve"> </w:t>
            </w:r>
            <w:r w:rsidRPr="007911BD">
              <w:rPr>
                <w:rFonts w:ascii="Times New Roman" w:hAnsi="Times New Roman" w:cs="Times New Roman"/>
                <w:kern w:val="18"/>
              </w:rPr>
              <w:t>małoletniemu, nadzoruje rejestr prowadzonych spraw.</w:t>
            </w:r>
          </w:p>
        </w:tc>
        <w:tc>
          <w:tcPr>
            <w:tcW w:w="891" w:type="pct"/>
            <w:tcBorders>
              <w:top w:val="single" w:sz="4" w:space="0" w:color="000000"/>
              <w:left w:val="single" w:sz="4" w:space="0" w:color="000000"/>
              <w:bottom w:val="single" w:sz="4" w:space="0" w:color="000000"/>
              <w:right w:val="single" w:sz="4" w:space="0" w:color="000000"/>
            </w:tcBorders>
            <w:vAlign w:val="center"/>
          </w:tcPr>
          <w:p w14:paraId="61C0D882"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683B70A9"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793"/>
        </w:trPr>
        <w:tc>
          <w:tcPr>
            <w:tcW w:w="946" w:type="pct"/>
            <w:vMerge/>
            <w:tcBorders>
              <w:top w:val="nil"/>
              <w:left w:val="single" w:sz="4" w:space="0" w:color="000000"/>
              <w:right w:val="single" w:sz="4" w:space="0" w:color="000000"/>
            </w:tcBorders>
            <w:vAlign w:val="center"/>
          </w:tcPr>
          <w:p w14:paraId="0C02C332" w14:textId="77777777" w:rsidR="00A813D9" w:rsidRPr="007911BD" w:rsidRDefault="00A813D9" w:rsidP="00AC58EB">
            <w:pPr>
              <w:tabs>
                <w:tab w:val="left" w:pos="567"/>
                <w:tab w:val="left" w:pos="1418"/>
              </w:tabs>
              <w:spacing w:before="100" w:beforeAutospacing="1" w:after="100" w:afterAutospacing="1"/>
              <w:ind w:left="142" w:right="122"/>
              <w:rPr>
                <w:rFonts w:ascii="Times New Roman" w:hAnsi="Times New Roman" w:cs="Times New Roman"/>
                <w:kern w:val="18"/>
              </w:rPr>
            </w:pPr>
          </w:p>
        </w:tc>
        <w:tc>
          <w:tcPr>
            <w:tcW w:w="3163" w:type="pct"/>
            <w:tcBorders>
              <w:top w:val="single" w:sz="4" w:space="0" w:color="000000"/>
              <w:left w:val="single" w:sz="4" w:space="0" w:color="000000"/>
              <w:bottom w:val="single" w:sz="4" w:space="0" w:color="000000"/>
              <w:right w:val="single" w:sz="4" w:space="0" w:color="000000"/>
            </w:tcBorders>
            <w:vAlign w:val="center"/>
          </w:tcPr>
          <w:p w14:paraId="6106FB9A"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4. Nadzoruje prawidłowość sporządzania dokumentacji, w tym wypełnienia Karty A i B.</w:t>
            </w:r>
          </w:p>
        </w:tc>
        <w:tc>
          <w:tcPr>
            <w:tcW w:w="891" w:type="pct"/>
            <w:tcBorders>
              <w:top w:val="single" w:sz="4" w:space="0" w:color="000000"/>
              <w:left w:val="single" w:sz="4" w:space="0" w:color="000000"/>
              <w:bottom w:val="single" w:sz="4" w:space="0" w:color="000000"/>
              <w:right w:val="single" w:sz="4" w:space="0" w:color="000000"/>
            </w:tcBorders>
            <w:vAlign w:val="center"/>
          </w:tcPr>
          <w:p w14:paraId="63EF23C0"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61A18562"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804"/>
        </w:trPr>
        <w:tc>
          <w:tcPr>
            <w:tcW w:w="946" w:type="pct"/>
            <w:vMerge/>
            <w:tcBorders>
              <w:top w:val="nil"/>
              <w:left w:val="single" w:sz="4" w:space="0" w:color="000000"/>
              <w:right w:val="single" w:sz="4" w:space="0" w:color="000000"/>
            </w:tcBorders>
            <w:vAlign w:val="center"/>
          </w:tcPr>
          <w:p w14:paraId="4B5E0386" w14:textId="77777777" w:rsidR="00A813D9" w:rsidRPr="007911BD" w:rsidRDefault="00A813D9" w:rsidP="00AC58EB">
            <w:pPr>
              <w:tabs>
                <w:tab w:val="left" w:pos="567"/>
                <w:tab w:val="left" w:pos="1418"/>
              </w:tabs>
              <w:spacing w:before="100" w:beforeAutospacing="1" w:after="100" w:afterAutospacing="1"/>
              <w:ind w:left="142" w:right="122"/>
              <w:rPr>
                <w:rFonts w:ascii="Times New Roman" w:hAnsi="Times New Roman" w:cs="Times New Roman"/>
                <w:kern w:val="18"/>
              </w:rPr>
            </w:pPr>
          </w:p>
        </w:tc>
        <w:tc>
          <w:tcPr>
            <w:tcW w:w="3163" w:type="pct"/>
            <w:tcBorders>
              <w:top w:val="single" w:sz="4" w:space="0" w:color="000000"/>
              <w:left w:val="single" w:sz="4" w:space="0" w:color="000000"/>
              <w:right w:val="single" w:sz="4" w:space="0" w:color="000000"/>
            </w:tcBorders>
            <w:vAlign w:val="center"/>
          </w:tcPr>
          <w:p w14:paraId="70B9F661"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5. Dokonywanie raz na dwa lata przeglądu</w:t>
            </w:r>
            <w:r>
              <w:rPr>
                <w:rFonts w:ascii="Times New Roman" w:hAnsi="Times New Roman" w:cs="Times New Roman"/>
                <w:kern w:val="18"/>
              </w:rPr>
              <w:t xml:space="preserve"> </w:t>
            </w:r>
            <w:r w:rsidRPr="007911BD">
              <w:rPr>
                <w:rFonts w:ascii="Times New Roman" w:hAnsi="Times New Roman" w:cs="Times New Roman"/>
                <w:kern w:val="18"/>
              </w:rPr>
              <w:t>„Standardów ochrony małoletnich”</w:t>
            </w:r>
          </w:p>
        </w:tc>
        <w:tc>
          <w:tcPr>
            <w:tcW w:w="891" w:type="pct"/>
            <w:tcBorders>
              <w:top w:val="single" w:sz="4" w:space="0" w:color="000000"/>
              <w:left w:val="single" w:sz="4" w:space="0" w:color="000000"/>
              <w:right w:val="single" w:sz="4" w:space="0" w:color="000000"/>
            </w:tcBorders>
            <w:vAlign w:val="center"/>
          </w:tcPr>
          <w:p w14:paraId="292DEB1D"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Raz na dwa lata</w:t>
            </w:r>
          </w:p>
        </w:tc>
      </w:tr>
      <w:tr w:rsidR="00A813D9" w:rsidRPr="007911BD" w14:paraId="4ACE2376"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2589"/>
        </w:trPr>
        <w:tc>
          <w:tcPr>
            <w:tcW w:w="946" w:type="pct"/>
            <w:vMerge w:val="restart"/>
            <w:tcBorders>
              <w:left w:val="single" w:sz="4" w:space="0" w:color="000000"/>
              <w:right w:val="single" w:sz="4" w:space="0" w:color="000000"/>
            </w:tcBorders>
            <w:vAlign w:val="center"/>
          </w:tcPr>
          <w:p w14:paraId="0C86F63E"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p>
          <w:p w14:paraId="30A162BE"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Kierownik gospodarczy/ kadrowa</w:t>
            </w:r>
          </w:p>
        </w:tc>
        <w:tc>
          <w:tcPr>
            <w:tcW w:w="3163" w:type="pct"/>
            <w:tcBorders>
              <w:left w:val="single" w:sz="4" w:space="0" w:color="000000"/>
              <w:bottom w:val="single" w:sz="4" w:space="0" w:color="000000"/>
              <w:right w:val="single" w:sz="4" w:space="0" w:color="000000"/>
            </w:tcBorders>
            <w:vAlign w:val="center"/>
          </w:tcPr>
          <w:p w14:paraId="3A55F208" w14:textId="77777777" w:rsidR="00A813D9" w:rsidRPr="007911BD" w:rsidRDefault="00A813D9" w:rsidP="00AC58EB">
            <w:pPr>
              <w:pStyle w:val="TableParagraph"/>
              <w:numPr>
                <w:ilvl w:val="0"/>
                <w:numId w:val="10"/>
              </w:numPr>
              <w:tabs>
                <w:tab w:val="left" w:pos="316"/>
                <w:tab w:val="left" w:pos="567"/>
                <w:tab w:val="left" w:pos="1418"/>
              </w:tabs>
              <w:spacing w:before="100" w:beforeAutospacing="1" w:after="100" w:afterAutospacing="1"/>
              <w:ind w:left="142" w:right="122" w:firstLine="0"/>
              <w:rPr>
                <w:rFonts w:ascii="Times New Roman" w:hAnsi="Times New Roman" w:cs="Times New Roman"/>
                <w:kern w:val="18"/>
              </w:rPr>
            </w:pPr>
            <w:r w:rsidRPr="007911BD">
              <w:rPr>
                <w:rFonts w:ascii="Times New Roman" w:hAnsi="Times New Roman" w:cs="Times New Roman"/>
                <w:kern w:val="18"/>
              </w:rPr>
              <w:t>Poinformowanie każdego nowo zatrudnianego pracownika o konieczności zapoznania się z następującymi dokumentami:</w:t>
            </w:r>
          </w:p>
          <w:p w14:paraId="0E330309" w14:textId="77777777" w:rsidR="00A813D9" w:rsidRPr="007911BD" w:rsidRDefault="00A813D9" w:rsidP="00AC58EB">
            <w:pPr>
              <w:pStyle w:val="TableParagraph"/>
              <w:numPr>
                <w:ilvl w:val="1"/>
                <w:numId w:val="10"/>
              </w:numPr>
              <w:tabs>
                <w:tab w:val="left" w:pos="567"/>
                <w:tab w:val="left" w:pos="1308"/>
                <w:tab w:val="left" w:pos="1309"/>
                <w:tab w:val="left" w:pos="1418"/>
              </w:tabs>
              <w:spacing w:before="100" w:beforeAutospacing="1" w:after="100" w:afterAutospacing="1"/>
              <w:ind w:left="142" w:right="122" w:firstLine="0"/>
              <w:rPr>
                <w:rFonts w:ascii="Times New Roman" w:hAnsi="Times New Roman" w:cs="Times New Roman"/>
                <w:kern w:val="18"/>
              </w:rPr>
            </w:pPr>
            <w:r w:rsidRPr="007911BD">
              <w:rPr>
                <w:rFonts w:ascii="Times New Roman" w:hAnsi="Times New Roman" w:cs="Times New Roman"/>
                <w:kern w:val="18"/>
              </w:rPr>
              <w:t>Standardy ochrony małoletnich</w:t>
            </w:r>
          </w:p>
          <w:p w14:paraId="560839D9" w14:textId="77777777" w:rsidR="00A813D9" w:rsidRPr="007911BD" w:rsidRDefault="00A813D9" w:rsidP="00AC58EB">
            <w:pPr>
              <w:pStyle w:val="TableParagraph"/>
              <w:numPr>
                <w:ilvl w:val="1"/>
                <w:numId w:val="10"/>
              </w:numPr>
              <w:tabs>
                <w:tab w:val="left" w:pos="567"/>
                <w:tab w:val="left" w:pos="1308"/>
                <w:tab w:val="left" w:pos="1309"/>
                <w:tab w:val="left" w:pos="1418"/>
              </w:tabs>
              <w:spacing w:before="100" w:beforeAutospacing="1" w:after="100" w:afterAutospacing="1"/>
              <w:ind w:left="142" w:right="122" w:firstLine="0"/>
              <w:rPr>
                <w:rFonts w:ascii="Times New Roman" w:hAnsi="Times New Roman" w:cs="Times New Roman"/>
                <w:kern w:val="18"/>
              </w:rPr>
            </w:pPr>
            <w:r w:rsidRPr="007911BD">
              <w:rPr>
                <w:rFonts w:ascii="Times New Roman" w:hAnsi="Times New Roman" w:cs="Times New Roman"/>
                <w:kern w:val="18"/>
              </w:rPr>
              <w:t>Polityką Bezpieczeństwa przetwarzania danych osobowych</w:t>
            </w:r>
          </w:p>
          <w:p w14:paraId="14A021E9" w14:textId="77777777" w:rsidR="00A813D9" w:rsidRPr="007911BD" w:rsidRDefault="00A813D9" w:rsidP="00AC58EB">
            <w:pPr>
              <w:pStyle w:val="TableParagraph"/>
              <w:numPr>
                <w:ilvl w:val="1"/>
                <w:numId w:val="10"/>
              </w:numPr>
              <w:tabs>
                <w:tab w:val="left" w:pos="567"/>
                <w:tab w:val="left" w:pos="1308"/>
                <w:tab w:val="left" w:pos="1309"/>
                <w:tab w:val="left" w:pos="1418"/>
              </w:tabs>
              <w:spacing w:before="100" w:beforeAutospacing="1" w:after="100" w:afterAutospacing="1"/>
              <w:ind w:left="142" w:right="122" w:firstLine="0"/>
              <w:rPr>
                <w:rFonts w:ascii="Times New Roman" w:hAnsi="Times New Roman" w:cs="Times New Roman"/>
                <w:kern w:val="18"/>
              </w:rPr>
            </w:pPr>
            <w:r w:rsidRPr="007911BD">
              <w:rPr>
                <w:rFonts w:ascii="Times New Roman" w:hAnsi="Times New Roman" w:cs="Times New Roman"/>
                <w:kern w:val="18"/>
              </w:rPr>
              <w:t>Regulaminami i instrukcjami bhp i p/</w:t>
            </w:r>
            <w:proofErr w:type="spellStart"/>
            <w:r w:rsidRPr="007911BD">
              <w:rPr>
                <w:rFonts w:ascii="Times New Roman" w:hAnsi="Times New Roman" w:cs="Times New Roman"/>
                <w:kern w:val="18"/>
              </w:rPr>
              <w:t>poż</w:t>
            </w:r>
            <w:proofErr w:type="spellEnd"/>
          </w:p>
          <w:p w14:paraId="5E41A695" w14:textId="77777777" w:rsidR="00A813D9" w:rsidRPr="007911BD" w:rsidRDefault="00A813D9" w:rsidP="00AC58EB">
            <w:pPr>
              <w:pStyle w:val="TableParagraph"/>
              <w:numPr>
                <w:ilvl w:val="1"/>
                <w:numId w:val="10"/>
              </w:numPr>
              <w:tabs>
                <w:tab w:val="left" w:pos="567"/>
                <w:tab w:val="left" w:pos="1308"/>
                <w:tab w:val="left" w:pos="1309"/>
                <w:tab w:val="left" w:pos="1418"/>
              </w:tabs>
              <w:spacing w:before="100" w:beforeAutospacing="1" w:after="100" w:afterAutospacing="1"/>
              <w:ind w:left="142" w:right="122" w:firstLine="0"/>
              <w:rPr>
                <w:rFonts w:ascii="Times New Roman" w:hAnsi="Times New Roman" w:cs="Times New Roman"/>
                <w:kern w:val="18"/>
              </w:rPr>
            </w:pPr>
            <w:r w:rsidRPr="007911BD">
              <w:rPr>
                <w:rFonts w:ascii="Times New Roman" w:hAnsi="Times New Roman" w:cs="Times New Roman"/>
                <w:kern w:val="18"/>
              </w:rPr>
              <w:t>Regulamin pracy,</w:t>
            </w:r>
          </w:p>
          <w:p w14:paraId="17A09226" w14:textId="5E6DD0DE" w:rsidR="00A813D9" w:rsidRPr="007911BD" w:rsidRDefault="00A813D9" w:rsidP="00AC58EB">
            <w:pPr>
              <w:pStyle w:val="TableParagraph"/>
              <w:numPr>
                <w:ilvl w:val="1"/>
                <w:numId w:val="10"/>
              </w:numPr>
              <w:tabs>
                <w:tab w:val="left" w:pos="567"/>
                <w:tab w:val="left" w:pos="1306"/>
                <w:tab w:val="left" w:pos="1307"/>
                <w:tab w:val="left" w:pos="1418"/>
              </w:tabs>
              <w:spacing w:before="100" w:beforeAutospacing="1" w:after="100" w:afterAutospacing="1"/>
              <w:ind w:left="142" w:right="122" w:firstLine="0"/>
              <w:rPr>
                <w:rFonts w:ascii="Times New Roman" w:hAnsi="Times New Roman" w:cs="Times New Roman"/>
                <w:kern w:val="18"/>
              </w:rPr>
            </w:pPr>
            <w:r w:rsidRPr="007911BD">
              <w:rPr>
                <w:rFonts w:ascii="Times New Roman" w:hAnsi="Times New Roman" w:cs="Times New Roman"/>
                <w:kern w:val="18"/>
              </w:rPr>
              <w:t xml:space="preserve">Statut </w:t>
            </w:r>
            <w:r w:rsidR="000726F1">
              <w:rPr>
                <w:rFonts w:ascii="Times New Roman" w:hAnsi="Times New Roman" w:cs="Times New Roman"/>
                <w:kern w:val="18"/>
              </w:rPr>
              <w:t>Firmy</w:t>
            </w:r>
            <w:r w:rsidRPr="007911BD">
              <w:rPr>
                <w:rFonts w:ascii="Times New Roman" w:hAnsi="Times New Roman" w:cs="Times New Roman"/>
                <w:kern w:val="18"/>
              </w:rPr>
              <w:t>,</w:t>
            </w:r>
          </w:p>
          <w:p w14:paraId="0613847D" w14:textId="77777777" w:rsidR="00A813D9" w:rsidRPr="007911BD" w:rsidRDefault="00A813D9" w:rsidP="00AC58EB">
            <w:pPr>
              <w:pStyle w:val="TableParagraph"/>
              <w:numPr>
                <w:ilvl w:val="1"/>
                <w:numId w:val="10"/>
              </w:numPr>
              <w:tabs>
                <w:tab w:val="left" w:pos="567"/>
                <w:tab w:val="left" w:pos="1306"/>
                <w:tab w:val="left" w:pos="1307"/>
                <w:tab w:val="left" w:pos="1418"/>
              </w:tabs>
              <w:spacing w:before="100" w:beforeAutospacing="1" w:after="100" w:afterAutospacing="1"/>
              <w:ind w:left="142" w:right="122" w:firstLine="0"/>
              <w:rPr>
                <w:rFonts w:ascii="Times New Roman" w:hAnsi="Times New Roman" w:cs="Times New Roman"/>
                <w:kern w:val="18"/>
              </w:rPr>
            </w:pPr>
            <w:r w:rsidRPr="007911BD">
              <w:rPr>
                <w:rFonts w:ascii="Times New Roman" w:hAnsi="Times New Roman" w:cs="Times New Roman"/>
                <w:kern w:val="18"/>
              </w:rPr>
              <w:t>Kodeksem etyki,</w:t>
            </w:r>
          </w:p>
        </w:tc>
        <w:tc>
          <w:tcPr>
            <w:tcW w:w="891" w:type="pct"/>
            <w:tcBorders>
              <w:left w:val="single" w:sz="4" w:space="0" w:color="000000"/>
              <w:bottom w:val="single" w:sz="4" w:space="0" w:color="000000"/>
              <w:right w:val="single" w:sz="4" w:space="0" w:color="000000"/>
            </w:tcBorders>
            <w:vAlign w:val="center"/>
          </w:tcPr>
          <w:p w14:paraId="35CE6A3B"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Przed nawiązaniem stosunku pracy</w:t>
            </w:r>
          </w:p>
        </w:tc>
      </w:tr>
      <w:tr w:rsidR="00A813D9" w:rsidRPr="007911BD" w14:paraId="4E7BD1FD"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1151"/>
        </w:trPr>
        <w:tc>
          <w:tcPr>
            <w:tcW w:w="946" w:type="pct"/>
            <w:vMerge/>
            <w:tcBorders>
              <w:top w:val="nil"/>
              <w:left w:val="single" w:sz="4" w:space="0" w:color="000000"/>
              <w:right w:val="single" w:sz="4" w:space="0" w:color="000000"/>
            </w:tcBorders>
            <w:vAlign w:val="center"/>
          </w:tcPr>
          <w:p w14:paraId="61335163" w14:textId="77777777" w:rsidR="00A813D9" w:rsidRPr="007911BD" w:rsidRDefault="00A813D9" w:rsidP="00AC58EB">
            <w:pPr>
              <w:tabs>
                <w:tab w:val="left" w:pos="567"/>
                <w:tab w:val="left" w:pos="1418"/>
              </w:tabs>
              <w:spacing w:before="100" w:beforeAutospacing="1" w:after="100" w:afterAutospacing="1"/>
              <w:ind w:left="142" w:right="122"/>
              <w:rPr>
                <w:rFonts w:ascii="Times New Roman" w:hAnsi="Times New Roman" w:cs="Times New Roman"/>
                <w:kern w:val="18"/>
              </w:rPr>
            </w:pPr>
          </w:p>
        </w:tc>
        <w:tc>
          <w:tcPr>
            <w:tcW w:w="3163" w:type="pct"/>
            <w:tcBorders>
              <w:top w:val="single" w:sz="4" w:space="0" w:color="000000"/>
              <w:left w:val="single" w:sz="4" w:space="0" w:color="000000"/>
              <w:right w:val="single" w:sz="4" w:space="0" w:color="000000"/>
            </w:tcBorders>
            <w:vAlign w:val="center"/>
          </w:tcPr>
          <w:p w14:paraId="08C635E9"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2. 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891" w:type="pct"/>
            <w:tcBorders>
              <w:top w:val="single" w:sz="4" w:space="0" w:color="000000"/>
              <w:left w:val="single" w:sz="4" w:space="0" w:color="000000"/>
              <w:right w:val="single" w:sz="4" w:space="0" w:color="000000"/>
            </w:tcBorders>
            <w:vAlign w:val="center"/>
          </w:tcPr>
          <w:p w14:paraId="370ED12F"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30271932"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920"/>
        </w:trPr>
        <w:tc>
          <w:tcPr>
            <w:tcW w:w="946" w:type="pct"/>
            <w:vMerge w:val="restart"/>
            <w:tcBorders>
              <w:left w:val="single" w:sz="4" w:space="0" w:color="000000"/>
              <w:bottom w:val="single" w:sz="4" w:space="0" w:color="000000"/>
              <w:right w:val="single" w:sz="4" w:space="0" w:color="000000"/>
            </w:tcBorders>
            <w:vAlign w:val="center"/>
          </w:tcPr>
          <w:p w14:paraId="7F33AF8C"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p>
          <w:p w14:paraId="7CE2897D"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Sekretarka</w:t>
            </w:r>
          </w:p>
        </w:tc>
        <w:tc>
          <w:tcPr>
            <w:tcW w:w="3163" w:type="pct"/>
            <w:tcBorders>
              <w:left w:val="single" w:sz="4" w:space="0" w:color="000000"/>
              <w:bottom w:val="single" w:sz="4" w:space="0" w:color="000000"/>
              <w:right w:val="single" w:sz="4" w:space="0" w:color="000000"/>
            </w:tcBorders>
            <w:vAlign w:val="center"/>
          </w:tcPr>
          <w:p w14:paraId="19C17587"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1.</w:t>
            </w:r>
            <w:r w:rsidRPr="007911BD">
              <w:rPr>
                <w:rFonts w:ascii="Times New Roman" w:hAnsi="Times New Roman" w:cs="Times New Roman"/>
                <w:kern w:val="18"/>
              </w:rPr>
              <w:tab/>
              <w:t>Prowadzenie rejestru zgłaszanych spraw dotyczących podejrzenia krzywdzenia lub krzywdzenia małoletnich.</w:t>
            </w:r>
          </w:p>
        </w:tc>
        <w:tc>
          <w:tcPr>
            <w:tcW w:w="891" w:type="pct"/>
            <w:tcBorders>
              <w:left w:val="single" w:sz="4" w:space="0" w:color="000000"/>
              <w:bottom w:val="single" w:sz="4" w:space="0" w:color="000000"/>
              <w:right w:val="single" w:sz="4" w:space="0" w:color="000000"/>
            </w:tcBorders>
            <w:vAlign w:val="center"/>
          </w:tcPr>
          <w:p w14:paraId="2DC66BEC"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7630539F" w14:textId="77777777" w:rsidTr="00AC58EB">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781"/>
        </w:trPr>
        <w:tc>
          <w:tcPr>
            <w:tcW w:w="946" w:type="pct"/>
            <w:vMerge/>
            <w:tcBorders>
              <w:top w:val="nil"/>
              <w:left w:val="single" w:sz="4" w:space="0" w:color="000000"/>
              <w:bottom w:val="single" w:sz="4" w:space="0" w:color="000000"/>
              <w:right w:val="single" w:sz="4" w:space="0" w:color="000000"/>
            </w:tcBorders>
            <w:vAlign w:val="center"/>
          </w:tcPr>
          <w:p w14:paraId="66FE728C" w14:textId="77777777" w:rsidR="00A813D9" w:rsidRPr="007911BD" w:rsidRDefault="00A813D9" w:rsidP="00AC58EB">
            <w:pPr>
              <w:tabs>
                <w:tab w:val="left" w:pos="567"/>
                <w:tab w:val="left" w:pos="1418"/>
              </w:tabs>
              <w:spacing w:before="100" w:beforeAutospacing="1" w:after="100" w:afterAutospacing="1"/>
              <w:ind w:left="142" w:right="122"/>
              <w:rPr>
                <w:rFonts w:ascii="Times New Roman" w:hAnsi="Times New Roman" w:cs="Times New Roman"/>
                <w:kern w:val="18"/>
              </w:rPr>
            </w:pPr>
          </w:p>
        </w:tc>
        <w:tc>
          <w:tcPr>
            <w:tcW w:w="3163" w:type="pct"/>
            <w:tcBorders>
              <w:top w:val="single" w:sz="4" w:space="0" w:color="000000"/>
              <w:left w:val="single" w:sz="4" w:space="0" w:color="000000"/>
              <w:bottom w:val="single" w:sz="8" w:space="0" w:color="001E5E"/>
              <w:right w:val="single" w:sz="4" w:space="0" w:color="000000"/>
            </w:tcBorders>
            <w:vAlign w:val="center"/>
          </w:tcPr>
          <w:p w14:paraId="4A7D4777"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2. Przekazywanie zawiadomień o podejrzeniu krzywdzenia lub krzywdzeniu, które wpłynęły do sekretariatu (telefon, maile, ustnie) koordynatorowi d.s. wdrażania standardów.</w:t>
            </w:r>
          </w:p>
        </w:tc>
        <w:tc>
          <w:tcPr>
            <w:tcW w:w="891" w:type="pct"/>
            <w:tcBorders>
              <w:top w:val="single" w:sz="4" w:space="0" w:color="000000"/>
              <w:left w:val="single" w:sz="4" w:space="0" w:color="000000"/>
              <w:bottom w:val="single" w:sz="8" w:space="0" w:color="001E5E"/>
              <w:right w:val="single" w:sz="4" w:space="0" w:color="000000"/>
            </w:tcBorders>
            <w:vAlign w:val="center"/>
          </w:tcPr>
          <w:p w14:paraId="432B7B91" w14:textId="77777777" w:rsidR="00A813D9" w:rsidRPr="007911BD" w:rsidRDefault="00A813D9" w:rsidP="00AC58EB">
            <w:pPr>
              <w:pStyle w:val="TableParagraph"/>
              <w:tabs>
                <w:tab w:val="left" w:pos="567"/>
                <w:tab w:val="left" w:pos="1418"/>
              </w:tabs>
              <w:spacing w:before="100" w:beforeAutospacing="1" w:after="100" w:afterAutospacing="1"/>
              <w:ind w:left="142" w:right="122"/>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1AC0D3B1" w14:textId="77777777" w:rsidTr="00A813D9">
        <w:tblPrEx>
          <w:tblBorders>
            <w:top w:val="single" w:sz="18" w:space="0" w:color="001E5E"/>
            <w:left w:val="single" w:sz="18" w:space="0" w:color="001E5E"/>
            <w:bottom w:val="single" w:sz="18" w:space="0" w:color="001E5E"/>
            <w:right w:val="single" w:sz="18" w:space="0" w:color="001E5E"/>
            <w:insideH w:val="single" w:sz="18" w:space="0" w:color="001E5E"/>
            <w:insideV w:val="single" w:sz="18" w:space="0" w:color="001E5E"/>
          </w:tblBorders>
        </w:tblPrEx>
        <w:trPr>
          <w:trHeight w:val="80"/>
        </w:trPr>
        <w:tc>
          <w:tcPr>
            <w:tcW w:w="946" w:type="pct"/>
            <w:vMerge/>
            <w:tcBorders>
              <w:top w:val="nil"/>
              <w:left w:val="single" w:sz="4" w:space="0" w:color="000000"/>
              <w:bottom w:val="single" w:sz="4" w:space="0" w:color="auto"/>
              <w:right w:val="single" w:sz="4" w:space="0" w:color="000000"/>
            </w:tcBorders>
          </w:tcPr>
          <w:p w14:paraId="3704F4D2" w14:textId="77777777" w:rsidR="00A813D9" w:rsidRPr="007911BD" w:rsidRDefault="00A813D9" w:rsidP="00AC58EB">
            <w:pPr>
              <w:tabs>
                <w:tab w:val="left" w:pos="567"/>
                <w:tab w:val="left" w:pos="1418"/>
              </w:tabs>
              <w:spacing w:before="100" w:beforeAutospacing="1" w:after="100" w:afterAutospacing="1"/>
              <w:ind w:left="142" w:right="122"/>
              <w:jc w:val="both"/>
              <w:rPr>
                <w:rFonts w:ascii="Times New Roman" w:hAnsi="Times New Roman" w:cs="Times New Roman"/>
                <w:kern w:val="18"/>
              </w:rPr>
            </w:pPr>
          </w:p>
        </w:tc>
        <w:tc>
          <w:tcPr>
            <w:tcW w:w="3163" w:type="pct"/>
            <w:tcBorders>
              <w:top w:val="single" w:sz="8" w:space="0" w:color="001E5E"/>
              <w:left w:val="single" w:sz="4" w:space="0" w:color="000000"/>
              <w:bottom w:val="single" w:sz="4" w:space="0" w:color="auto"/>
              <w:right w:val="single" w:sz="4" w:space="0" w:color="000000"/>
            </w:tcBorders>
          </w:tcPr>
          <w:p w14:paraId="5430F215"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3.</w:t>
            </w:r>
            <w:r w:rsidRPr="007911BD">
              <w:rPr>
                <w:rFonts w:ascii="Times New Roman" w:hAnsi="Times New Roman" w:cs="Times New Roman"/>
                <w:kern w:val="18"/>
              </w:rPr>
              <w:tab/>
              <w:t>Stosowanie do archiwizacji dokumentów wytworzonych w procesie rozpatrywania spraw krzywdzenia JRWA.</w:t>
            </w:r>
          </w:p>
        </w:tc>
        <w:tc>
          <w:tcPr>
            <w:tcW w:w="891" w:type="pct"/>
            <w:tcBorders>
              <w:top w:val="single" w:sz="8" w:space="0" w:color="001E5E"/>
              <w:left w:val="single" w:sz="4" w:space="0" w:color="000000"/>
              <w:bottom w:val="single" w:sz="4" w:space="0" w:color="auto"/>
              <w:right w:val="single" w:sz="4" w:space="0" w:color="000000"/>
            </w:tcBorders>
          </w:tcPr>
          <w:p w14:paraId="74C3E8A4"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4F458A0F" w14:textId="77777777" w:rsidTr="00A81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946" w:type="pct"/>
            <w:vMerge w:val="restart"/>
            <w:tcBorders>
              <w:top w:val="single" w:sz="4" w:space="0" w:color="auto"/>
              <w:left w:val="single" w:sz="4" w:space="0" w:color="auto"/>
              <w:bottom w:val="single" w:sz="4" w:space="0" w:color="auto"/>
              <w:right w:val="single" w:sz="4" w:space="0" w:color="auto"/>
            </w:tcBorders>
          </w:tcPr>
          <w:p w14:paraId="6FB8102A"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p>
          <w:p w14:paraId="03511B17"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Wyznaczony psycholog</w:t>
            </w:r>
          </w:p>
        </w:tc>
        <w:tc>
          <w:tcPr>
            <w:tcW w:w="3163" w:type="pct"/>
            <w:tcBorders>
              <w:top w:val="single" w:sz="4" w:space="0" w:color="auto"/>
              <w:left w:val="single" w:sz="4" w:space="0" w:color="auto"/>
              <w:bottom w:val="single" w:sz="4" w:space="0" w:color="auto"/>
              <w:right w:val="single" w:sz="4" w:space="0" w:color="auto"/>
            </w:tcBorders>
          </w:tcPr>
          <w:p w14:paraId="5988F056" w14:textId="3BEB8E43" w:rsidR="00A813D9" w:rsidRPr="007C5D44" w:rsidRDefault="00A813D9" w:rsidP="00AC58EB">
            <w:pPr>
              <w:pStyle w:val="TableParagraph"/>
              <w:numPr>
                <w:ilvl w:val="0"/>
                <w:numId w:val="9"/>
              </w:numPr>
              <w:tabs>
                <w:tab w:val="left" w:pos="413"/>
                <w:tab w:val="left" w:pos="567"/>
                <w:tab w:val="left" w:pos="1418"/>
              </w:tabs>
              <w:spacing w:before="100" w:beforeAutospacing="1" w:after="100" w:afterAutospacing="1"/>
              <w:ind w:left="142" w:right="122" w:firstLine="0"/>
              <w:jc w:val="both"/>
              <w:rPr>
                <w:rFonts w:ascii="Times New Roman" w:hAnsi="Times New Roman" w:cs="Times New Roman"/>
                <w:kern w:val="18"/>
              </w:rPr>
            </w:pPr>
            <w:r w:rsidRPr="007C5D44">
              <w:rPr>
                <w:rFonts w:ascii="Times New Roman" w:hAnsi="Times New Roman" w:cs="Times New Roman"/>
                <w:kern w:val="18"/>
              </w:rPr>
              <w:t>Umieszczanie informacji na stronie internetowej oraz</w:t>
            </w:r>
            <w:r>
              <w:rPr>
                <w:rFonts w:ascii="Times New Roman" w:hAnsi="Times New Roman" w:cs="Times New Roman"/>
                <w:kern w:val="18"/>
              </w:rPr>
              <w:t xml:space="preserve"> </w:t>
            </w:r>
            <w:r w:rsidRPr="007C5D44">
              <w:rPr>
                <w:rFonts w:ascii="Times New Roman" w:hAnsi="Times New Roman" w:cs="Times New Roman"/>
                <w:kern w:val="18"/>
              </w:rPr>
              <w:t xml:space="preserve">w mediach społecznościowych </w:t>
            </w:r>
            <w:r w:rsidR="000726F1">
              <w:rPr>
                <w:rFonts w:ascii="Times New Roman" w:hAnsi="Times New Roman" w:cs="Times New Roman"/>
                <w:kern w:val="18"/>
              </w:rPr>
              <w:t>Firmy</w:t>
            </w:r>
            <w:r w:rsidRPr="007C5D44">
              <w:rPr>
                <w:rFonts w:ascii="Times New Roman" w:hAnsi="Times New Roman" w:cs="Times New Roman"/>
                <w:kern w:val="18"/>
              </w:rPr>
              <w:t xml:space="preserve"> informacji na temat:</w:t>
            </w:r>
          </w:p>
          <w:p w14:paraId="7578E8CF" w14:textId="77777777" w:rsidR="00A813D9" w:rsidRPr="007911BD" w:rsidRDefault="00A813D9" w:rsidP="00AC58EB">
            <w:pPr>
              <w:pStyle w:val="TableParagraph"/>
              <w:numPr>
                <w:ilvl w:val="1"/>
                <w:numId w:val="9"/>
              </w:numPr>
              <w:tabs>
                <w:tab w:val="left" w:pos="524"/>
                <w:tab w:val="left" w:pos="567"/>
                <w:tab w:val="left" w:pos="14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praw dziecka/człowieka</w:t>
            </w:r>
          </w:p>
          <w:p w14:paraId="3A884EAD" w14:textId="77777777" w:rsidR="00A813D9" w:rsidRPr="007911BD" w:rsidRDefault="00A813D9" w:rsidP="00AC58EB">
            <w:pPr>
              <w:pStyle w:val="TableParagraph"/>
              <w:numPr>
                <w:ilvl w:val="1"/>
                <w:numId w:val="9"/>
              </w:numPr>
              <w:tabs>
                <w:tab w:val="left" w:pos="524"/>
                <w:tab w:val="left" w:pos="567"/>
                <w:tab w:val="left" w:pos="14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ochrony przed przemocą oraz wykorzystywaniem</w:t>
            </w:r>
          </w:p>
          <w:p w14:paraId="1A3F17E5" w14:textId="77777777" w:rsidR="00A813D9" w:rsidRPr="007911BD" w:rsidRDefault="00A813D9" w:rsidP="00AC58EB">
            <w:pPr>
              <w:pStyle w:val="TableParagraph"/>
              <w:numPr>
                <w:ilvl w:val="1"/>
                <w:numId w:val="9"/>
              </w:numPr>
              <w:tabs>
                <w:tab w:val="left" w:pos="524"/>
                <w:tab w:val="left" w:pos="567"/>
                <w:tab w:val="left" w:pos="14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zagrożenia bezpieczeństwa w Internecie</w:t>
            </w:r>
          </w:p>
        </w:tc>
        <w:tc>
          <w:tcPr>
            <w:tcW w:w="891" w:type="pct"/>
            <w:tcBorders>
              <w:top w:val="single" w:sz="4" w:space="0" w:color="auto"/>
              <w:left w:val="single" w:sz="4" w:space="0" w:color="auto"/>
              <w:bottom w:val="single" w:sz="4" w:space="0" w:color="auto"/>
              <w:right w:val="single" w:sz="4" w:space="0" w:color="auto"/>
            </w:tcBorders>
          </w:tcPr>
          <w:p w14:paraId="018465E4"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4DA114D2" w14:textId="77777777" w:rsidTr="00A81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946" w:type="pct"/>
            <w:vMerge/>
            <w:tcBorders>
              <w:top w:val="single" w:sz="4" w:space="0" w:color="auto"/>
              <w:left w:val="single" w:sz="4" w:space="0" w:color="auto"/>
              <w:bottom w:val="single" w:sz="4" w:space="0" w:color="auto"/>
              <w:right w:val="single" w:sz="4" w:space="0" w:color="auto"/>
            </w:tcBorders>
          </w:tcPr>
          <w:p w14:paraId="39CE3E10" w14:textId="77777777" w:rsidR="00A813D9" w:rsidRPr="007911BD" w:rsidRDefault="00A813D9" w:rsidP="00AC58EB">
            <w:pPr>
              <w:tabs>
                <w:tab w:val="left" w:pos="567"/>
                <w:tab w:val="left" w:pos="1418"/>
              </w:tabs>
              <w:spacing w:before="100" w:beforeAutospacing="1" w:after="100" w:afterAutospacing="1"/>
              <w:ind w:left="142" w:right="122"/>
              <w:jc w:val="both"/>
              <w:rPr>
                <w:rFonts w:ascii="Times New Roman" w:hAnsi="Times New Roman" w:cs="Times New Roman"/>
                <w:kern w:val="18"/>
              </w:rPr>
            </w:pPr>
          </w:p>
        </w:tc>
        <w:tc>
          <w:tcPr>
            <w:tcW w:w="3163" w:type="pct"/>
            <w:tcBorders>
              <w:top w:val="single" w:sz="4" w:space="0" w:color="auto"/>
              <w:left w:val="single" w:sz="4" w:space="0" w:color="auto"/>
              <w:bottom w:val="single" w:sz="4" w:space="0" w:color="auto"/>
              <w:right w:val="single" w:sz="4" w:space="0" w:color="auto"/>
            </w:tcBorders>
          </w:tcPr>
          <w:p w14:paraId="382FBE3C"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2. Pedagogizacja rodziców w zakresie wychowania bez przemocy</w:t>
            </w:r>
          </w:p>
        </w:tc>
        <w:tc>
          <w:tcPr>
            <w:tcW w:w="891" w:type="pct"/>
            <w:tcBorders>
              <w:top w:val="single" w:sz="4" w:space="0" w:color="auto"/>
              <w:left w:val="single" w:sz="4" w:space="0" w:color="auto"/>
              <w:bottom w:val="single" w:sz="4" w:space="0" w:color="auto"/>
              <w:right w:val="single" w:sz="4" w:space="0" w:color="auto"/>
            </w:tcBorders>
          </w:tcPr>
          <w:p w14:paraId="1AA1D625"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3F4A0DB8" w14:textId="77777777" w:rsidTr="00A81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
        </w:trPr>
        <w:tc>
          <w:tcPr>
            <w:tcW w:w="946" w:type="pct"/>
            <w:vMerge w:val="restart"/>
            <w:tcBorders>
              <w:top w:val="single" w:sz="4" w:space="0" w:color="auto"/>
              <w:left w:val="single" w:sz="4" w:space="0" w:color="auto"/>
              <w:bottom w:val="single" w:sz="4" w:space="0" w:color="auto"/>
              <w:right w:val="single" w:sz="4" w:space="0" w:color="auto"/>
            </w:tcBorders>
          </w:tcPr>
          <w:p w14:paraId="37A88BCA"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p>
          <w:p w14:paraId="58079382" w14:textId="3C41BCB0"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Każdy pracownik </w:t>
            </w:r>
            <w:r w:rsidR="000726F1">
              <w:rPr>
                <w:rFonts w:ascii="Times New Roman" w:hAnsi="Times New Roman" w:cs="Times New Roman"/>
                <w:kern w:val="18"/>
              </w:rPr>
              <w:t>Firmy</w:t>
            </w:r>
          </w:p>
        </w:tc>
        <w:tc>
          <w:tcPr>
            <w:tcW w:w="3163" w:type="pct"/>
            <w:tcBorders>
              <w:top w:val="single" w:sz="4" w:space="0" w:color="auto"/>
              <w:left w:val="single" w:sz="4" w:space="0" w:color="auto"/>
              <w:bottom w:val="single" w:sz="4" w:space="0" w:color="auto"/>
              <w:right w:val="single" w:sz="4" w:space="0" w:color="auto"/>
            </w:tcBorders>
          </w:tcPr>
          <w:p w14:paraId="35B2B4E0"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1. Zapoznaje się i przestrzega postanowień „Strategii ochrony małoletnich”</w:t>
            </w:r>
          </w:p>
        </w:tc>
        <w:tc>
          <w:tcPr>
            <w:tcW w:w="891" w:type="pct"/>
            <w:tcBorders>
              <w:top w:val="single" w:sz="4" w:space="0" w:color="auto"/>
              <w:left w:val="single" w:sz="4" w:space="0" w:color="auto"/>
              <w:bottom w:val="single" w:sz="4" w:space="0" w:color="auto"/>
              <w:right w:val="single" w:sz="4" w:space="0" w:color="auto"/>
            </w:tcBorders>
          </w:tcPr>
          <w:p w14:paraId="23D1B644"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Luty 2024 oraz na bieżąco</w:t>
            </w:r>
          </w:p>
        </w:tc>
      </w:tr>
      <w:tr w:rsidR="00A813D9" w:rsidRPr="007911BD" w14:paraId="3C222714" w14:textId="77777777" w:rsidTr="00A81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946" w:type="pct"/>
            <w:vMerge/>
            <w:tcBorders>
              <w:top w:val="single" w:sz="4" w:space="0" w:color="auto"/>
              <w:left w:val="single" w:sz="4" w:space="0" w:color="auto"/>
              <w:bottom w:val="single" w:sz="4" w:space="0" w:color="auto"/>
              <w:right w:val="single" w:sz="4" w:space="0" w:color="auto"/>
            </w:tcBorders>
          </w:tcPr>
          <w:p w14:paraId="16FD1C78" w14:textId="77777777" w:rsidR="00A813D9" w:rsidRPr="007911BD" w:rsidRDefault="00A813D9" w:rsidP="00AC58EB">
            <w:pPr>
              <w:tabs>
                <w:tab w:val="left" w:pos="567"/>
                <w:tab w:val="left" w:pos="1418"/>
              </w:tabs>
              <w:spacing w:before="100" w:beforeAutospacing="1" w:after="100" w:afterAutospacing="1"/>
              <w:ind w:left="142" w:right="122"/>
              <w:jc w:val="both"/>
              <w:rPr>
                <w:rFonts w:ascii="Times New Roman" w:hAnsi="Times New Roman" w:cs="Times New Roman"/>
                <w:kern w:val="18"/>
              </w:rPr>
            </w:pPr>
          </w:p>
        </w:tc>
        <w:tc>
          <w:tcPr>
            <w:tcW w:w="3163" w:type="pct"/>
            <w:tcBorders>
              <w:top w:val="single" w:sz="4" w:space="0" w:color="auto"/>
              <w:left w:val="single" w:sz="4" w:space="0" w:color="auto"/>
              <w:bottom w:val="single" w:sz="4" w:space="0" w:color="auto"/>
              <w:right w:val="single" w:sz="4" w:space="0" w:color="auto"/>
            </w:tcBorders>
          </w:tcPr>
          <w:p w14:paraId="0739EC28"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2. W miarę możliwości, w trakcie prowadzonych zajęć, warsztatów zapoznaje małoletnich z treścią dokumentu np. w formie informacji o prawach dziecka i prawach człowieka.</w:t>
            </w:r>
          </w:p>
        </w:tc>
        <w:tc>
          <w:tcPr>
            <w:tcW w:w="891" w:type="pct"/>
            <w:tcBorders>
              <w:top w:val="single" w:sz="4" w:space="0" w:color="auto"/>
              <w:left w:val="single" w:sz="4" w:space="0" w:color="auto"/>
              <w:bottom w:val="single" w:sz="4" w:space="0" w:color="auto"/>
              <w:right w:val="single" w:sz="4" w:space="0" w:color="auto"/>
            </w:tcBorders>
          </w:tcPr>
          <w:p w14:paraId="542575B9"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294D3039" w14:textId="77777777" w:rsidTr="00A81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946" w:type="pct"/>
            <w:vMerge/>
            <w:tcBorders>
              <w:top w:val="single" w:sz="4" w:space="0" w:color="auto"/>
              <w:left w:val="single" w:sz="4" w:space="0" w:color="auto"/>
              <w:bottom w:val="single" w:sz="4" w:space="0" w:color="auto"/>
              <w:right w:val="single" w:sz="4" w:space="0" w:color="auto"/>
            </w:tcBorders>
          </w:tcPr>
          <w:p w14:paraId="05420130" w14:textId="77777777" w:rsidR="00A813D9" w:rsidRPr="007911BD" w:rsidRDefault="00A813D9" w:rsidP="00AC58EB">
            <w:pPr>
              <w:tabs>
                <w:tab w:val="left" w:pos="567"/>
                <w:tab w:val="left" w:pos="1418"/>
              </w:tabs>
              <w:spacing w:before="100" w:beforeAutospacing="1" w:after="100" w:afterAutospacing="1"/>
              <w:ind w:left="142" w:right="122"/>
              <w:jc w:val="both"/>
              <w:rPr>
                <w:rFonts w:ascii="Times New Roman" w:hAnsi="Times New Roman" w:cs="Times New Roman"/>
                <w:kern w:val="18"/>
              </w:rPr>
            </w:pPr>
          </w:p>
        </w:tc>
        <w:tc>
          <w:tcPr>
            <w:tcW w:w="3163" w:type="pct"/>
            <w:tcBorders>
              <w:top w:val="single" w:sz="4" w:space="0" w:color="auto"/>
              <w:left w:val="single" w:sz="4" w:space="0" w:color="auto"/>
              <w:bottom w:val="single" w:sz="4" w:space="0" w:color="auto"/>
              <w:right w:val="single" w:sz="4" w:space="0" w:color="auto"/>
            </w:tcBorders>
          </w:tcPr>
          <w:p w14:paraId="50343686"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3. W przypadkach podejrzenia krzywdzenia małoletniego podejmuje działania określone w poszczególnych procedurach postępowania.</w:t>
            </w:r>
          </w:p>
        </w:tc>
        <w:tc>
          <w:tcPr>
            <w:tcW w:w="891" w:type="pct"/>
            <w:tcBorders>
              <w:top w:val="single" w:sz="4" w:space="0" w:color="auto"/>
              <w:left w:val="single" w:sz="4" w:space="0" w:color="auto"/>
              <w:bottom w:val="single" w:sz="4" w:space="0" w:color="auto"/>
              <w:right w:val="single" w:sz="4" w:space="0" w:color="auto"/>
            </w:tcBorders>
          </w:tcPr>
          <w:p w14:paraId="7E1C9355"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1C07D0D3" w14:textId="77777777" w:rsidTr="00A81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9"/>
        </w:trPr>
        <w:tc>
          <w:tcPr>
            <w:tcW w:w="946" w:type="pct"/>
            <w:vMerge/>
            <w:tcBorders>
              <w:top w:val="single" w:sz="4" w:space="0" w:color="auto"/>
              <w:left w:val="single" w:sz="4" w:space="0" w:color="auto"/>
              <w:bottom w:val="single" w:sz="4" w:space="0" w:color="auto"/>
              <w:right w:val="single" w:sz="4" w:space="0" w:color="auto"/>
            </w:tcBorders>
          </w:tcPr>
          <w:p w14:paraId="113FB66E" w14:textId="77777777" w:rsidR="00A813D9" w:rsidRPr="007911BD" w:rsidRDefault="00A813D9" w:rsidP="00AC58EB">
            <w:pPr>
              <w:tabs>
                <w:tab w:val="left" w:pos="567"/>
                <w:tab w:val="left" w:pos="1418"/>
              </w:tabs>
              <w:spacing w:before="100" w:beforeAutospacing="1" w:after="100" w:afterAutospacing="1"/>
              <w:ind w:left="142" w:right="122"/>
              <w:jc w:val="both"/>
              <w:rPr>
                <w:rFonts w:ascii="Times New Roman" w:hAnsi="Times New Roman" w:cs="Times New Roman"/>
                <w:kern w:val="18"/>
              </w:rPr>
            </w:pPr>
          </w:p>
        </w:tc>
        <w:tc>
          <w:tcPr>
            <w:tcW w:w="3163" w:type="pct"/>
            <w:tcBorders>
              <w:top w:val="single" w:sz="4" w:space="0" w:color="auto"/>
              <w:left w:val="single" w:sz="4" w:space="0" w:color="auto"/>
              <w:bottom w:val="single" w:sz="4" w:space="0" w:color="auto"/>
              <w:right w:val="single" w:sz="4" w:space="0" w:color="auto"/>
            </w:tcBorders>
          </w:tcPr>
          <w:p w14:paraId="54464485"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4. Prowadzenie szkoleń, warsztatów, rad pedagogicznych</w:t>
            </w:r>
            <w:r>
              <w:rPr>
                <w:rFonts w:ascii="Times New Roman" w:hAnsi="Times New Roman" w:cs="Times New Roman"/>
                <w:kern w:val="18"/>
              </w:rPr>
              <w:t xml:space="preserve"> </w:t>
            </w:r>
            <w:r w:rsidRPr="007911BD">
              <w:rPr>
                <w:rFonts w:ascii="Times New Roman" w:hAnsi="Times New Roman" w:cs="Times New Roman"/>
                <w:kern w:val="18"/>
              </w:rPr>
              <w:t>o zjawisku przemocy, skutkach, symptomach, rozpoznawaniu jej stosowania.</w:t>
            </w:r>
          </w:p>
        </w:tc>
        <w:tc>
          <w:tcPr>
            <w:tcW w:w="891" w:type="pct"/>
            <w:tcBorders>
              <w:top w:val="single" w:sz="4" w:space="0" w:color="auto"/>
              <w:left w:val="single" w:sz="4" w:space="0" w:color="auto"/>
              <w:bottom w:val="single" w:sz="4" w:space="0" w:color="auto"/>
              <w:right w:val="single" w:sz="4" w:space="0" w:color="auto"/>
            </w:tcBorders>
          </w:tcPr>
          <w:p w14:paraId="26BF82C0"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 bieżąco</w:t>
            </w:r>
          </w:p>
        </w:tc>
      </w:tr>
      <w:tr w:rsidR="00A813D9" w:rsidRPr="007911BD" w14:paraId="4A2645CD" w14:textId="77777777" w:rsidTr="00C41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3"/>
        </w:trPr>
        <w:tc>
          <w:tcPr>
            <w:tcW w:w="946" w:type="pct"/>
            <w:vMerge/>
            <w:tcBorders>
              <w:top w:val="single" w:sz="4" w:space="0" w:color="auto"/>
              <w:left w:val="single" w:sz="4" w:space="0" w:color="auto"/>
              <w:bottom w:val="single" w:sz="4" w:space="0" w:color="auto"/>
              <w:right w:val="single" w:sz="4" w:space="0" w:color="auto"/>
            </w:tcBorders>
          </w:tcPr>
          <w:p w14:paraId="72E2F6A8" w14:textId="77777777" w:rsidR="00A813D9" w:rsidRPr="007911BD" w:rsidRDefault="00A813D9" w:rsidP="00AC58EB">
            <w:pPr>
              <w:tabs>
                <w:tab w:val="left" w:pos="567"/>
                <w:tab w:val="left" w:pos="1418"/>
              </w:tabs>
              <w:spacing w:before="100" w:beforeAutospacing="1" w:after="100" w:afterAutospacing="1"/>
              <w:ind w:left="142" w:right="122"/>
              <w:jc w:val="both"/>
              <w:rPr>
                <w:rFonts w:ascii="Times New Roman" w:hAnsi="Times New Roman" w:cs="Times New Roman"/>
                <w:kern w:val="18"/>
              </w:rPr>
            </w:pPr>
          </w:p>
        </w:tc>
        <w:tc>
          <w:tcPr>
            <w:tcW w:w="3163" w:type="pct"/>
            <w:tcBorders>
              <w:top w:val="single" w:sz="4" w:space="0" w:color="auto"/>
              <w:left w:val="single" w:sz="4" w:space="0" w:color="auto"/>
              <w:bottom w:val="single" w:sz="4" w:space="0" w:color="auto"/>
              <w:right w:val="single" w:sz="4" w:space="0" w:color="auto"/>
            </w:tcBorders>
          </w:tcPr>
          <w:p w14:paraId="081D7A3B" w14:textId="65715EAA"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5. W czasie indywidualnych konsultacji, wyjaśnianie małoletnim</w:t>
            </w:r>
            <w:r>
              <w:rPr>
                <w:rFonts w:ascii="Times New Roman" w:hAnsi="Times New Roman" w:cs="Times New Roman"/>
                <w:kern w:val="18"/>
              </w:rPr>
              <w:t xml:space="preserve"> </w:t>
            </w:r>
            <w:r w:rsidRPr="007911BD">
              <w:rPr>
                <w:rFonts w:ascii="Times New Roman" w:hAnsi="Times New Roman" w:cs="Times New Roman"/>
                <w:kern w:val="18"/>
              </w:rPr>
              <w:t xml:space="preserve">i ich rodzicom/prawnym opiekunom zasad ochrony małoletnich obowiązujących w </w:t>
            </w:r>
            <w:r w:rsidR="000726F1">
              <w:rPr>
                <w:rFonts w:ascii="Times New Roman" w:hAnsi="Times New Roman" w:cs="Times New Roman"/>
                <w:kern w:val="18"/>
              </w:rPr>
              <w:t>Firmy</w:t>
            </w:r>
            <w:r w:rsidRPr="007911BD">
              <w:rPr>
                <w:rFonts w:ascii="Times New Roman" w:hAnsi="Times New Roman" w:cs="Times New Roman"/>
                <w:kern w:val="18"/>
              </w:rPr>
              <w:t>.</w:t>
            </w:r>
          </w:p>
        </w:tc>
        <w:tc>
          <w:tcPr>
            <w:tcW w:w="891" w:type="pct"/>
            <w:tcBorders>
              <w:top w:val="single" w:sz="4" w:space="0" w:color="auto"/>
              <w:left w:val="single" w:sz="4" w:space="0" w:color="auto"/>
              <w:bottom w:val="single" w:sz="4" w:space="0" w:color="auto"/>
              <w:right w:val="single" w:sz="4" w:space="0" w:color="auto"/>
            </w:tcBorders>
          </w:tcPr>
          <w:p w14:paraId="6DE6CBD3" w14:textId="77777777" w:rsidR="00A813D9" w:rsidRPr="007911BD" w:rsidRDefault="00A813D9" w:rsidP="00AC58EB">
            <w:pPr>
              <w:pStyle w:val="TableParagraph"/>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Na bieżąco</w:t>
            </w:r>
          </w:p>
        </w:tc>
      </w:tr>
    </w:tbl>
    <w:p w14:paraId="52313F86" w14:textId="230CD148" w:rsidR="007363C9" w:rsidRPr="00C41A2A" w:rsidRDefault="00A371CD" w:rsidP="00C41A2A">
      <w:pPr>
        <w:pStyle w:val="Nagwek2"/>
        <w:spacing w:before="100" w:beforeAutospacing="1" w:after="100" w:afterAutospacing="1"/>
        <w:ind w:left="0"/>
        <w:rPr>
          <w:rFonts w:ascii="Times New Roman" w:hAnsi="Times New Roman" w:cs="Times New Roman"/>
          <w:sz w:val="22"/>
          <w:szCs w:val="22"/>
        </w:rPr>
      </w:pPr>
      <w:r w:rsidRPr="007911BD">
        <w:rPr>
          <w:rFonts w:ascii="Times New Roman" w:hAnsi="Times New Roman" w:cs="Times New Roman"/>
          <w:sz w:val="22"/>
          <w:szCs w:val="22"/>
        </w:rPr>
        <w:t xml:space="preserve">Zakres kompetencji osoby odpowiedzialnej za przygotowanie personelu </w:t>
      </w:r>
      <w:r w:rsidR="000726F1">
        <w:rPr>
          <w:rFonts w:ascii="Times New Roman" w:hAnsi="Times New Roman" w:cs="Times New Roman"/>
          <w:sz w:val="22"/>
          <w:szCs w:val="22"/>
        </w:rPr>
        <w:t>Firmy</w:t>
      </w:r>
      <w:r w:rsidRPr="007911BD">
        <w:rPr>
          <w:rFonts w:ascii="Times New Roman" w:hAnsi="Times New Roman" w:cs="Times New Roman"/>
          <w:sz w:val="22"/>
          <w:szCs w:val="22"/>
        </w:rPr>
        <w:t xml:space="preserve"> do stosowania standardów oraz sposób dokumentowania</w:t>
      </w:r>
      <w:r w:rsidR="0088028F" w:rsidRPr="007911BD">
        <w:rPr>
          <w:rFonts w:ascii="Times New Roman" w:hAnsi="Times New Roman" w:cs="Times New Roman"/>
          <w:sz w:val="22"/>
          <w:szCs w:val="22"/>
        </w:rPr>
        <w:t xml:space="preserve"> </w:t>
      </w:r>
      <w:r w:rsidRPr="007911BD">
        <w:rPr>
          <w:rFonts w:ascii="Times New Roman" w:hAnsi="Times New Roman" w:cs="Times New Roman"/>
          <w:sz w:val="22"/>
          <w:szCs w:val="22"/>
        </w:rPr>
        <w:t>tej czynności</w:t>
      </w:r>
    </w:p>
    <w:p w14:paraId="465ED497" w14:textId="5C925840"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Osobą odpowiedzialną za przygotowanie personelu do stosowania standardów jest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14:paraId="3F0E87B0"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Zakres szkoleń ustalany jest na podstawie wyników diagnozy potrzeb pracowników w tym zakresie.</w:t>
      </w:r>
    </w:p>
    <w:p w14:paraId="6AC8504C" w14:textId="2BDBE680" w:rsidR="007363C9" w:rsidRPr="007911BD" w:rsidRDefault="00A371CD" w:rsidP="00C41A2A">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W</w:t>
      </w:r>
      <w:r w:rsidR="00B61D17" w:rsidRPr="007911BD">
        <w:rPr>
          <w:rFonts w:ascii="Times New Roman" w:hAnsi="Times New Roman" w:cs="Times New Roman"/>
          <w:kern w:val="18"/>
        </w:rPr>
        <w:t xml:space="preserve"> </w:t>
      </w:r>
      <w:r w:rsidR="000726F1">
        <w:rPr>
          <w:rFonts w:ascii="Times New Roman" w:hAnsi="Times New Roman" w:cs="Times New Roman"/>
          <w:kern w:val="18"/>
        </w:rPr>
        <w:t>Firmy</w:t>
      </w:r>
      <w:r w:rsidR="00B61D17" w:rsidRPr="007911BD">
        <w:rPr>
          <w:rFonts w:ascii="Times New Roman" w:hAnsi="Times New Roman" w:cs="Times New Roman"/>
          <w:kern w:val="18"/>
        </w:rPr>
        <w:t xml:space="preserve"> </w:t>
      </w:r>
      <w:r w:rsidRPr="007911BD">
        <w:rPr>
          <w:rFonts w:ascii="Times New Roman" w:hAnsi="Times New Roman" w:cs="Times New Roman"/>
          <w:kern w:val="18"/>
        </w:rPr>
        <w:t>organizuje</w:t>
      </w:r>
      <w:r w:rsidR="00B61D17" w:rsidRPr="007911BD">
        <w:rPr>
          <w:rFonts w:ascii="Times New Roman" w:hAnsi="Times New Roman" w:cs="Times New Roman"/>
          <w:kern w:val="18"/>
        </w:rPr>
        <w:t xml:space="preserve"> </w:t>
      </w:r>
      <w:r w:rsidRPr="007911BD">
        <w:rPr>
          <w:rFonts w:ascii="Times New Roman" w:hAnsi="Times New Roman" w:cs="Times New Roman"/>
          <w:kern w:val="18"/>
        </w:rPr>
        <w:t>się</w:t>
      </w:r>
      <w:r w:rsidR="00B61D17" w:rsidRPr="007911BD">
        <w:rPr>
          <w:rFonts w:ascii="Times New Roman" w:hAnsi="Times New Roman" w:cs="Times New Roman"/>
          <w:kern w:val="18"/>
        </w:rPr>
        <w:t xml:space="preserve"> </w:t>
      </w:r>
      <w:r w:rsidRPr="007911BD">
        <w:rPr>
          <w:rFonts w:ascii="Times New Roman" w:hAnsi="Times New Roman" w:cs="Times New Roman"/>
          <w:kern w:val="18"/>
        </w:rPr>
        <w:t>wewnętrzne</w:t>
      </w:r>
      <w:r w:rsidR="00B61D17" w:rsidRPr="007911BD">
        <w:rPr>
          <w:rFonts w:ascii="Times New Roman" w:hAnsi="Times New Roman" w:cs="Times New Roman"/>
          <w:kern w:val="18"/>
        </w:rPr>
        <w:t xml:space="preserve"> </w:t>
      </w:r>
      <w:r w:rsidRPr="007911BD">
        <w:rPr>
          <w:rFonts w:ascii="Times New Roman" w:hAnsi="Times New Roman" w:cs="Times New Roman"/>
          <w:kern w:val="18"/>
        </w:rPr>
        <w:t>doskonalenie</w:t>
      </w:r>
      <w:r w:rsidR="00B61D17" w:rsidRPr="007911BD">
        <w:rPr>
          <w:rFonts w:ascii="Times New Roman" w:hAnsi="Times New Roman" w:cs="Times New Roman"/>
          <w:kern w:val="18"/>
        </w:rPr>
        <w:t xml:space="preserve"> </w:t>
      </w:r>
      <w:r w:rsidRPr="007911BD">
        <w:rPr>
          <w:rFonts w:ascii="Times New Roman" w:hAnsi="Times New Roman" w:cs="Times New Roman"/>
          <w:kern w:val="18"/>
        </w:rPr>
        <w:t>w</w:t>
      </w:r>
      <w:r w:rsidR="00B61D17" w:rsidRPr="007911BD">
        <w:rPr>
          <w:rFonts w:ascii="Times New Roman" w:hAnsi="Times New Roman" w:cs="Times New Roman"/>
          <w:kern w:val="18"/>
        </w:rPr>
        <w:t xml:space="preserve"> </w:t>
      </w:r>
      <w:r w:rsidRPr="007911BD">
        <w:rPr>
          <w:rFonts w:ascii="Times New Roman" w:hAnsi="Times New Roman" w:cs="Times New Roman"/>
          <w:kern w:val="18"/>
        </w:rPr>
        <w:t>zespołach</w:t>
      </w:r>
      <w:r w:rsidR="00B61D17" w:rsidRPr="007911BD">
        <w:rPr>
          <w:rFonts w:ascii="Times New Roman" w:hAnsi="Times New Roman" w:cs="Times New Roman"/>
          <w:kern w:val="18"/>
        </w:rPr>
        <w:t xml:space="preserve"> </w:t>
      </w:r>
      <w:r w:rsidRPr="007911BD">
        <w:rPr>
          <w:rFonts w:ascii="Times New Roman" w:hAnsi="Times New Roman" w:cs="Times New Roman"/>
          <w:kern w:val="18"/>
        </w:rPr>
        <w:t xml:space="preserve">psychologów i pedagogów, logopedów. Za ich organizację </w:t>
      </w:r>
      <w:r w:rsidRPr="007911BD">
        <w:rPr>
          <w:rFonts w:ascii="Times New Roman" w:hAnsi="Times New Roman" w:cs="Times New Roman"/>
          <w:kern w:val="18"/>
        </w:rPr>
        <w:lastRenderedPageBreak/>
        <w:t>i przebieg odpowiada przewodniczący zespołów. Sporządzana jest lista obecności uczestników.</w:t>
      </w:r>
    </w:p>
    <w:p w14:paraId="21BD5492" w14:textId="77777777"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bookmarkStart w:id="61" w:name="5.3_Osoby_odpowiedzialne_za_przyjmowanie"/>
      <w:bookmarkEnd w:id="61"/>
      <w:r w:rsidRPr="007911BD">
        <w:rPr>
          <w:rFonts w:ascii="Times New Roman" w:hAnsi="Times New Roman" w:cs="Times New Roman"/>
          <w:sz w:val="22"/>
          <w:szCs w:val="22"/>
        </w:rPr>
        <w:t>Osoby odpowiedzialne za przyjmowanie zgłoszeń o zdarzeniach podejrzenia krzywdzenia lub krzywdzenia małoletnich.</w:t>
      </w:r>
    </w:p>
    <w:p w14:paraId="77621A4F" w14:textId="1568C710"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Osoby odpowiedzialne za przyjmowanie zgłoszeń o zdarzeniach krzywdzenia lub krzywdzenia małoletnich w</w:t>
      </w:r>
      <w:r w:rsidR="00515618" w:rsidRPr="007911BD">
        <w:rPr>
          <w:rFonts w:ascii="Times New Roman" w:hAnsi="Times New Roman" w:cs="Times New Roman"/>
          <w:kern w:val="18"/>
        </w:rPr>
        <w:t> </w:t>
      </w:r>
      <w:r w:rsidR="000726F1">
        <w:rPr>
          <w:rFonts w:ascii="Times New Roman" w:hAnsi="Times New Roman" w:cs="Times New Roman"/>
          <w:kern w:val="18"/>
        </w:rPr>
        <w:t>Firmy</w:t>
      </w:r>
      <w:r w:rsidRPr="007911BD">
        <w:rPr>
          <w:rFonts w:ascii="Times New Roman" w:hAnsi="Times New Roman" w:cs="Times New Roman"/>
          <w:kern w:val="18"/>
        </w:rPr>
        <w:t>:</w:t>
      </w:r>
    </w:p>
    <w:p w14:paraId="09984E86" w14:textId="50903B85" w:rsidR="007363C9" w:rsidRPr="007911BD" w:rsidRDefault="00832119" w:rsidP="007911BD">
      <w:pPr>
        <w:pStyle w:val="Akapitzlist"/>
        <w:numPr>
          <w:ilvl w:val="2"/>
          <w:numId w:val="11"/>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 </w:t>
      </w:r>
      <w:r w:rsidR="00515618" w:rsidRPr="007911BD">
        <w:rPr>
          <w:rFonts w:ascii="Times New Roman" w:hAnsi="Times New Roman" w:cs="Times New Roman"/>
          <w:kern w:val="18"/>
        </w:rPr>
        <w:t>Agata Janosz-Jarzyna</w:t>
      </w:r>
    </w:p>
    <w:p w14:paraId="33092E0B" w14:textId="7DE266FA" w:rsidR="007363C9" w:rsidRPr="007911BD" w:rsidRDefault="00A371CD" w:rsidP="007911BD">
      <w:pPr>
        <w:pStyle w:val="Akapitzlist"/>
        <w:numPr>
          <w:ilvl w:val="2"/>
          <w:numId w:val="11"/>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Koordynator d. s Standardów ochrony małoletnich – </w:t>
      </w:r>
      <w:r w:rsidR="00515618" w:rsidRPr="007911BD">
        <w:rPr>
          <w:rFonts w:ascii="Times New Roman" w:hAnsi="Times New Roman" w:cs="Times New Roman"/>
          <w:kern w:val="18"/>
        </w:rPr>
        <w:t>Elżbieta Osowska</w:t>
      </w:r>
    </w:p>
    <w:p w14:paraId="02381ACA" w14:textId="34AF775B" w:rsidR="007363C9" w:rsidRPr="007911BD" w:rsidRDefault="00A371CD" w:rsidP="007911BD">
      <w:pPr>
        <w:pStyle w:val="Akapitzlist"/>
        <w:numPr>
          <w:ilvl w:val="2"/>
          <w:numId w:val="11"/>
        </w:numPr>
        <w:tabs>
          <w:tab w:val="left" w:pos="567"/>
          <w:tab w:val="left" w:pos="1418"/>
          <w:tab w:val="left" w:pos="165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Wyznaczony psycholog i pedagog – </w:t>
      </w:r>
      <w:r w:rsidR="00515618" w:rsidRPr="007911BD">
        <w:rPr>
          <w:rFonts w:ascii="Times New Roman" w:hAnsi="Times New Roman" w:cs="Times New Roman"/>
          <w:kern w:val="18"/>
        </w:rPr>
        <w:t>Paulina Cempel, Julia Żukiewicz</w:t>
      </w:r>
    </w:p>
    <w:p w14:paraId="2E3D76AD" w14:textId="163C4269" w:rsidR="0088028F" w:rsidRPr="007911BD" w:rsidRDefault="00A371CD" w:rsidP="00C41A2A">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W przypadkach zagrożenia życia lub zdrowia małoletniego należy zostawić zawiadomienie o przemocy pierwszemu spotkanemu pracownikowi </w:t>
      </w:r>
      <w:r w:rsidR="000726F1">
        <w:rPr>
          <w:rFonts w:ascii="Times New Roman" w:hAnsi="Times New Roman" w:cs="Times New Roman"/>
          <w:kern w:val="18"/>
        </w:rPr>
        <w:t>Firmy</w:t>
      </w:r>
      <w:r w:rsidRPr="007911BD">
        <w:rPr>
          <w:rFonts w:ascii="Times New Roman" w:hAnsi="Times New Roman" w:cs="Times New Roman"/>
          <w:kern w:val="18"/>
        </w:rPr>
        <w:t>.</w:t>
      </w:r>
    </w:p>
    <w:p w14:paraId="0C1A7696" w14:textId="7482FEAC"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bookmarkStart w:id="62" w:name="5.4_Dokumentowanie_zdarzeń_podejrzenia_k"/>
      <w:bookmarkEnd w:id="62"/>
      <w:r w:rsidRPr="007911BD">
        <w:rPr>
          <w:rFonts w:ascii="Times New Roman" w:hAnsi="Times New Roman" w:cs="Times New Roman"/>
          <w:sz w:val="22"/>
          <w:szCs w:val="22"/>
        </w:rPr>
        <w:t>Dokumentowanie</w:t>
      </w:r>
      <w:r w:rsidR="00671412" w:rsidRPr="007911BD">
        <w:rPr>
          <w:rFonts w:ascii="Times New Roman" w:hAnsi="Times New Roman" w:cs="Times New Roman"/>
          <w:sz w:val="22"/>
          <w:szCs w:val="22"/>
        </w:rPr>
        <w:t xml:space="preserve"> </w:t>
      </w:r>
      <w:r w:rsidRPr="007911BD">
        <w:rPr>
          <w:rFonts w:ascii="Times New Roman" w:hAnsi="Times New Roman" w:cs="Times New Roman"/>
          <w:sz w:val="22"/>
          <w:szCs w:val="22"/>
        </w:rPr>
        <w:t>zdarzeń</w:t>
      </w:r>
      <w:r w:rsidR="00671412" w:rsidRPr="007911BD">
        <w:rPr>
          <w:rFonts w:ascii="Times New Roman" w:hAnsi="Times New Roman" w:cs="Times New Roman"/>
          <w:sz w:val="22"/>
          <w:szCs w:val="22"/>
        </w:rPr>
        <w:t xml:space="preserve"> </w:t>
      </w:r>
      <w:r w:rsidRPr="007911BD">
        <w:rPr>
          <w:rFonts w:ascii="Times New Roman" w:hAnsi="Times New Roman" w:cs="Times New Roman"/>
          <w:sz w:val="22"/>
          <w:szCs w:val="22"/>
        </w:rPr>
        <w:t>podejrzenia</w:t>
      </w:r>
      <w:r w:rsidR="00671412" w:rsidRPr="007911BD">
        <w:rPr>
          <w:rFonts w:ascii="Times New Roman" w:hAnsi="Times New Roman" w:cs="Times New Roman"/>
          <w:sz w:val="22"/>
          <w:szCs w:val="22"/>
        </w:rPr>
        <w:t xml:space="preserve"> </w:t>
      </w:r>
      <w:r w:rsidRPr="007911BD">
        <w:rPr>
          <w:rFonts w:ascii="Times New Roman" w:hAnsi="Times New Roman" w:cs="Times New Roman"/>
          <w:sz w:val="22"/>
          <w:szCs w:val="22"/>
        </w:rPr>
        <w:t>krzywdzenia</w:t>
      </w:r>
      <w:r w:rsidR="00671412" w:rsidRPr="007911BD">
        <w:rPr>
          <w:rFonts w:ascii="Times New Roman" w:hAnsi="Times New Roman" w:cs="Times New Roman"/>
          <w:sz w:val="22"/>
          <w:szCs w:val="22"/>
        </w:rPr>
        <w:t xml:space="preserve"> </w:t>
      </w:r>
      <w:r w:rsidRPr="007911BD">
        <w:rPr>
          <w:rFonts w:ascii="Times New Roman" w:hAnsi="Times New Roman" w:cs="Times New Roman"/>
          <w:sz w:val="22"/>
          <w:szCs w:val="22"/>
        </w:rPr>
        <w:t>lub</w:t>
      </w:r>
      <w:r w:rsidR="00671412" w:rsidRPr="007911BD">
        <w:rPr>
          <w:rFonts w:ascii="Times New Roman" w:hAnsi="Times New Roman" w:cs="Times New Roman"/>
          <w:sz w:val="22"/>
          <w:szCs w:val="22"/>
        </w:rPr>
        <w:t xml:space="preserve"> </w:t>
      </w:r>
      <w:r w:rsidRPr="007911BD">
        <w:rPr>
          <w:rFonts w:ascii="Times New Roman" w:hAnsi="Times New Roman" w:cs="Times New Roman"/>
          <w:sz w:val="22"/>
          <w:szCs w:val="22"/>
        </w:rPr>
        <w:t>krzywdzenia</w:t>
      </w:r>
      <w:r w:rsidR="00671412" w:rsidRPr="007911BD">
        <w:rPr>
          <w:rFonts w:ascii="Times New Roman" w:hAnsi="Times New Roman" w:cs="Times New Roman"/>
          <w:sz w:val="22"/>
          <w:szCs w:val="22"/>
        </w:rPr>
        <w:t xml:space="preserve"> m</w:t>
      </w:r>
      <w:r w:rsidRPr="007911BD">
        <w:rPr>
          <w:rFonts w:ascii="Times New Roman" w:hAnsi="Times New Roman" w:cs="Times New Roman"/>
          <w:sz w:val="22"/>
          <w:szCs w:val="22"/>
        </w:rPr>
        <w:t>ałoletnich i archiwizowanie wytworzonej dokumentacji.</w:t>
      </w:r>
    </w:p>
    <w:p w14:paraId="46A55712" w14:textId="43624E1C"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Dla każdego zdarzenia podejrzenia krzywdzenia lub krzywdzenia małoletnich zakładana jest imienna teczka z</w:t>
      </w:r>
      <w:r w:rsidR="005109A2" w:rsidRPr="007911BD">
        <w:rPr>
          <w:rFonts w:ascii="Times New Roman" w:hAnsi="Times New Roman" w:cs="Times New Roman"/>
          <w:kern w:val="18"/>
        </w:rPr>
        <w:t> </w:t>
      </w:r>
      <w:r w:rsidRPr="007911BD">
        <w:rPr>
          <w:rFonts w:ascii="Times New Roman" w:hAnsi="Times New Roman" w:cs="Times New Roman"/>
          <w:kern w:val="18"/>
        </w:rPr>
        <w:t>nazwiskiem małoletniego. Teczkę zakłada i prowadzi Koordynator</w:t>
      </w:r>
      <w:r w:rsidR="00CE639E" w:rsidRPr="007911BD">
        <w:rPr>
          <w:rFonts w:ascii="Times New Roman" w:hAnsi="Times New Roman" w:cs="Times New Roman"/>
          <w:kern w:val="18"/>
        </w:rPr>
        <w:t xml:space="preserve"> </w:t>
      </w:r>
      <w:proofErr w:type="spellStart"/>
      <w:r w:rsidRPr="007911BD">
        <w:rPr>
          <w:rFonts w:ascii="Times New Roman" w:hAnsi="Times New Roman" w:cs="Times New Roman"/>
          <w:kern w:val="18"/>
        </w:rPr>
        <w:t>d.s</w:t>
      </w:r>
      <w:proofErr w:type="spellEnd"/>
      <w:r w:rsidRPr="007911BD">
        <w:rPr>
          <w:rFonts w:ascii="Times New Roman" w:hAnsi="Times New Roman" w:cs="Times New Roman"/>
          <w:kern w:val="18"/>
        </w:rPr>
        <w:t xml:space="preserve"> Standardów ochrony małoletnich.</w:t>
      </w:r>
    </w:p>
    <w:p w14:paraId="500A3491" w14:textId="60EADD2B"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Do czasu zakończenia sprawy teczka pozostaje w gabinecie Koordynator </w:t>
      </w:r>
      <w:proofErr w:type="spellStart"/>
      <w:r w:rsidRPr="007911BD">
        <w:rPr>
          <w:rFonts w:ascii="Times New Roman" w:hAnsi="Times New Roman" w:cs="Times New Roman"/>
          <w:kern w:val="18"/>
        </w:rPr>
        <w:t>d.s</w:t>
      </w:r>
      <w:proofErr w:type="spellEnd"/>
      <w:r w:rsidRPr="007911BD">
        <w:rPr>
          <w:rFonts w:ascii="Times New Roman" w:hAnsi="Times New Roman" w:cs="Times New Roman"/>
          <w:kern w:val="18"/>
        </w:rPr>
        <w:t xml:space="preserve"> Standardów ochrony małoletnich lub </w:t>
      </w:r>
      <w:r w:rsidR="005109A2" w:rsidRPr="007911BD">
        <w:rPr>
          <w:rFonts w:ascii="Times New Roman" w:hAnsi="Times New Roman" w:cs="Times New Roman"/>
          <w:kern w:val="18"/>
        </w:rPr>
        <w:t>Zarząd</w:t>
      </w:r>
      <w:r w:rsidR="00671412" w:rsidRPr="007911BD">
        <w:rPr>
          <w:rFonts w:ascii="Times New Roman" w:hAnsi="Times New Roman" w:cs="Times New Roman"/>
          <w:kern w:val="18"/>
        </w:rPr>
        <w:t xml:space="preserve">u </w:t>
      </w:r>
      <w:r w:rsidR="000726F1">
        <w:rPr>
          <w:rFonts w:ascii="Times New Roman" w:hAnsi="Times New Roman" w:cs="Times New Roman"/>
          <w:kern w:val="18"/>
        </w:rPr>
        <w:t>Firmy</w:t>
      </w:r>
      <w:r w:rsidRPr="007911BD">
        <w:rPr>
          <w:rFonts w:ascii="Times New Roman" w:hAnsi="Times New Roman" w:cs="Times New Roman"/>
          <w:kern w:val="18"/>
        </w:rPr>
        <w:t xml:space="preserve"> i jest należycie chroniona przed dostępem osób nieuprawnionych.</w:t>
      </w:r>
    </w:p>
    <w:p w14:paraId="328F6F26" w14:textId="77777777"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 teczce umieszcza się:</w:t>
      </w:r>
    </w:p>
    <w:p w14:paraId="43A7E1CA" w14:textId="77777777"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Zgłoszenie podejrzenia krzywdzenia lub zgłoszenie krzywdzenia – załącznik 1;</w:t>
      </w:r>
    </w:p>
    <w:p w14:paraId="1A8DEC2F" w14:textId="77777777"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Protokół rozmowy ze zgłaszającym, o ile jest możliwym jego sporządzenie.</w:t>
      </w:r>
    </w:p>
    <w:p w14:paraId="51AA8CD5" w14:textId="77777777" w:rsidR="007363C9" w:rsidRPr="007911BD" w:rsidRDefault="00A371CD" w:rsidP="007911BD">
      <w:pPr>
        <w:pStyle w:val="Akapitzlist"/>
        <w:numPr>
          <w:ilvl w:val="0"/>
          <w:numId w:val="67"/>
        </w:numPr>
        <w:tabs>
          <w:tab w:val="left" w:pos="567"/>
          <w:tab w:val="left" w:pos="1418"/>
          <w:tab w:val="left" w:pos="1720"/>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Kwestionariusz oceny ryzyka występowania przemocy – załącznik 3 lub 4.</w:t>
      </w:r>
    </w:p>
    <w:p w14:paraId="16E9A558" w14:textId="77777777"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Protokoły i notatki z rozmów z małoletnim i osobą jemu najbliższą lub niekrzywdzącym rodzicem/opiekunem.</w:t>
      </w:r>
    </w:p>
    <w:p w14:paraId="1C78CBE8" w14:textId="445B438F"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Protokół z posiedzenia Zespołu interwencyjnego, powołanego przez </w:t>
      </w:r>
      <w:r w:rsidR="00832119" w:rsidRPr="007911BD">
        <w:rPr>
          <w:rFonts w:ascii="Times New Roman" w:hAnsi="Times New Roman" w:cs="Times New Roman"/>
          <w:kern w:val="18"/>
        </w:rPr>
        <w:t>Zarząd</w:t>
      </w:r>
      <w:r w:rsidR="00671412" w:rsidRPr="007911BD">
        <w:rPr>
          <w:rFonts w:ascii="Times New Roman" w:hAnsi="Times New Roman" w:cs="Times New Roman"/>
          <w:kern w:val="18"/>
        </w:rPr>
        <w:t>.</w:t>
      </w:r>
    </w:p>
    <w:p w14:paraId="053E5CDA" w14:textId="142E459A"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Kopię „Niebieskiej Karty – A”, w przypadku, gdy zostanie wszczęta procedura</w:t>
      </w:r>
      <w:r w:rsidR="00671412" w:rsidRPr="007911BD">
        <w:rPr>
          <w:rFonts w:ascii="Times New Roman" w:hAnsi="Times New Roman" w:cs="Times New Roman"/>
          <w:kern w:val="18"/>
        </w:rPr>
        <w:t xml:space="preserve"> </w:t>
      </w:r>
      <w:r w:rsidRPr="007911BD">
        <w:rPr>
          <w:rFonts w:ascii="Times New Roman" w:hAnsi="Times New Roman" w:cs="Times New Roman"/>
          <w:kern w:val="18"/>
        </w:rPr>
        <w:t>„Niebieskie Karty” – załącznik 5.</w:t>
      </w:r>
    </w:p>
    <w:p w14:paraId="0013B5B5" w14:textId="0251F2D5"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Kopię „Niebieskiej Karty – B”, w przypadku, gdy została wszczęta procedura</w:t>
      </w:r>
      <w:r w:rsidR="00671412" w:rsidRPr="007911BD">
        <w:rPr>
          <w:rFonts w:ascii="Times New Roman" w:hAnsi="Times New Roman" w:cs="Times New Roman"/>
          <w:kern w:val="18"/>
        </w:rPr>
        <w:t xml:space="preserve"> </w:t>
      </w:r>
      <w:r w:rsidRPr="007911BD">
        <w:rPr>
          <w:rFonts w:ascii="Times New Roman" w:hAnsi="Times New Roman" w:cs="Times New Roman"/>
          <w:kern w:val="18"/>
        </w:rPr>
        <w:t>„Niebieskie Karty” – załącznik 6.</w:t>
      </w:r>
    </w:p>
    <w:p w14:paraId="0F2E8F36" w14:textId="77777777"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Protokoły z rozmów z osobą krzywdzącą – o ile taka będzie przeprowadzana.</w:t>
      </w:r>
    </w:p>
    <w:p w14:paraId="0838D5C6" w14:textId="77777777"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Korespondencję pomiędzy np. sądem rodzinnym, Ośrodkiem Pomocy Społecznej i innymi.</w:t>
      </w:r>
    </w:p>
    <w:p w14:paraId="076DD52F" w14:textId="77777777"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Plan wspierania małoletniego.</w:t>
      </w:r>
    </w:p>
    <w:p w14:paraId="1B981B9A" w14:textId="1B85C2E5"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Karty monitorowania </w:t>
      </w:r>
      <w:proofErr w:type="spellStart"/>
      <w:r w:rsidR="00182E34" w:rsidRPr="007911BD">
        <w:rPr>
          <w:rFonts w:ascii="Times New Roman" w:hAnsi="Times New Roman" w:cs="Times New Roman"/>
          <w:kern w:val="18"/>
        </w:rPr>
        <w:t>zachowań</w:t>
      </w:r>
      <w:proofErr w:type="spellEnd"/>
      <w:r w:rsidRPr="007911BD">
        <w:rPr>
          <w:rFonts w:ascii="Times New Roman" w:hAnsi="Times New Roman" w:cs="Times New Roman"/>
          <w:kern w:val="18"/>
        </w:rPr>
        <w:t xml:space="preserve"> krzywdzonego, opinie wychowawcy i nauczycieli uczących małoletniego.</w:t>
      </w:r>
    </w:p>
    <w:p w14:paraId="356794B8" w14:textId="77777777" w:rsidR="007363C9" w:rsidRPr="007911BD" w:rsidRDefault="00A371CD" w:rsidP="007911BD">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Ocena efektywności wsparcia.</w:t>
      </w:r>
    </w:p>
    <w:p w14:paraId="1321D0A1" w14:textId="74D524BD" w:rsidR="007363C9" w:rsidRPr="00C41A2A" w:rsidRDefault="00A371CD" w:rsidP="00C41A2A">
      <w:pPr>
        <w:pStyle w:val="Akapitzlist"/>
        <w:numPr>
          <w:ilvl w:val="0"/>
          <w:numId w:val="67"/>
        </w:numPr>
        <w:tabs>
          <w:tab w:val="left" w:pos="567"/>
          <w:tab w:val="left" w:pos="1418"/>
          <w:tab w:val="left" w:pos="1656"/>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Wykaz telefonów, adresów instytucji świadczących wsparcie ofiarom przemocy.</w:t>
      </w:r>
    </w:p>
    <w:p w14:paraId="134D592D" w14:textId="77777777"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bookmarkStart w:id="63" w:name="5.5_Zasady_ustalania_planu_wsparcia_mało"/>
      <w:bookmarkEnd w:id="63"/>
      <w:r w:rsidRPr="007911BD">
        <w:rPr>
          <w:rFonts w:ascii="Times New Roman" w:hAnsi="Times New Roman" w:cs="Times New Roman"/>
          <w:sz w:val="22"/>
          <w:szCs w:val="22"/>
        </w:rPr>
        <w:t>Zasady ustalania planu wsparcia małoletniego po ujawnieniu krzywdzenia</w:t>
      </w:r>
    </w:p>
    <w:p w14:paraId="0B99A6A7" w14:textId="711ED075" w:rsidR="00CE639E" w:rsidRPr="007911BD" w:rsidRDefault="00A371CD" w:rsidP="000726F1">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Plan wsparcia małoletniego po ujawnieniu jego krzywdzenia opracowuje zespół powołany przez </w:t>
      </w:r>
      <w:r w:rsidR="00832119" w:rsidRPr="007911BD">
        <w:rPr>
          <w:rFonts w:ascii="Times New Roman" w:hAnsi="Times New Roman" w:cs="Times New Roman"/>
          <w:kern w:val="18"/>
        </w:rPr>
        <w:t>Zarząd</w:t>
      </w:r>
      <w:r w:rsidRPr="007911BD">
        <w:rPr>
          <w:rFonts w:ascii="Times New Roman" w:hAnsi="Times New Roman" w:cs="Times New Roman"/>
          <w:kern w:val="18"/>
        </w:rPr>
        <w:t xml:space="preserve"> </w:t>
      </w:r>
      <w:r w:rsidR="000726F1">
        <w:rPr>
          <w:rFonts w:ascii="Times New Roman" w:hAnsi="Times New Roman" w:cs="Times New Roman"/>
          <w:kern w:val="18"/>
        </w:rPr>
        <w:t>Firmy</w:t>
      </w:r>
      <w:r w:rsidRPr="007911BD">
        <w:rPr>
          <w:rFonts w:ascii="Times New Roman" w:hAnsi="Times New Roman" w:cs="Times New Roman"/>
          <w:kern w:val="18"/>
        </w:rPr>
        <w:t>. W jego skład mogą wchodzić: koordynator d. s Standardów ochrony małoletnich, psycholog, pedagog.</w:t>
      </w:r>
      <w:bookmarkStart w:id="64" w:name="Struktura_dokumentu_„Plan_wsparcia_małol"/>
      <w:bookmarkEnd w:id="64"/>
    </w:p>
    <w:p w14:paraId="0112D48E" w14:textId="6AFD1EF6" w:rsidR="007363C9" w:rsidRPr="007911BD" w:rsidRDefault="00A371CD" w:rsidP="007911BD">
      <w:pPr>
        <w:spacing w:before="100" w:beforeAutospacing="1" w:after="100" w:afterAutospacing="1"/>
        <w:rPr>
          <w:rFonts w:ascii="Times New Roman" w:hAnsi="Times New Roman" w:cs="Times New Roman"/>
          <w:b/>
          <w:kern w:val="18"/>
        </w:rPr>
      </w:pPr>
      <w:r w:rsidRPr="007911BD">
        <w:rPr>
          <w:rFonts w:ascii="Times New Roman" w:hAnsi="Times New Roman" w:cs="Times New Roman"/>
          <w:kern w:val="18"/>
        </w:rPr>
        <w:t>Struktura dokumentu „Plan wsparcia małoletniego po ujawnieniu krzywdzenia”</w:t>
      </w:r>
    </w:p>
    <w:p w14:paraId="4A710A3A"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Imię i nazwisko,</w:t>
      </w:r>
    </w:p>
    <w:p w14:paraId="6DA22737"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Imiona i nazwiska członków zespołu sporządzającego plan wsparcia</w:t>
      </w:r>
    </w:p>
    <w:p w14:paraId="00C74D9D"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Tytuł, z jakiego został opracowany plan wsparcia,</w:t>
      </w:r>
    </w:p>
    <w:p w14:paraId="78F93169"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Diagnoza sytuacji małoletniego po ujawnieniu krzywdzenia,</w:t>
      </w:r>
    </w:p>
    <w:p w14:paraId="0AE97DE3"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Cel wsparcia małoletniego,</w:t>
      </w:r>
    </w:p>
    <w:p w14:paraId="3A8F2C55" w14:textId="7D0BFA74"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Identyfikacja zasobów wewnętrznych </w:t>
      </w:r>
      <w:r w:rsidR="000726F1">
        <w:rPr>
          <w:rFonts w:ascii="Times New Roman" w:hAnsi="Times New Roman" w:cs="Times New Roman"/>
          <w:kern w:val="18"/>
        </w:rPr>
        <w:t>Firmy</w:t>
      </w:r>
      <w:r w:rsidRPr="007911BD">
        <w:rPr>
          <w:rFonts w:ascii="Times New Roman" w:hAnsi="Times New Roman" w:cs="Times New Roman"/>
          <w:kern w:val="18"/>
        </w:rPr>
        <w:t xml:space="preserve"> oraz źródeł zewnętrznych wsparcia dziecka - ofiary krzywdzenia,</w:t>
      </w:r>
    </w:p>
    <w:p w14:paraId="21A47B91" w14:textId="053B539D"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Zakres współdziałania </w:t>
      </w:r>
      <w:r w:rsidR="000726F1">
        <w:rPr>
          <w:rFonts w:ascii="Times New Roman" w:hAnsi="Times New Roman" w:cs="Times New Roman"/>
          <w:kern w:val="18"/>
        </w:rPr>
        <w:t>Firmy</w:t>
      </w:r>
      <w:r w:rsidRPr="007911BD">
        <w:rPr>
          <w:rFonts w:ascii="Times New Roman" w:hAnsi="Times New Roman" w:cs="Times New Roman"/>
          <w:kern w:val="18"/>
        </w:rPr>
        <w:t xml:space="preserve"> z podmiotami zewnętrznymi na rzecz wsparcia małoletniego,</w:t>
      </w:r>
    </w:p>
    <w:p w14:paraId="3E25367A"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Zakres, wymiar godzin, okres wsparcia udzielonego małoletniemu,</w:t>
      </w:r>
    </w:p>
    <w:p w14:paraId="34A7C721"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Formy i metody wsparcia małoletniego,</w:t>
      </w:r>
    </w:p>
    <w:p w14:paraId="238F0A8B" w14:textId="77777777" w:rsidR="007363C9" w:rsidRPr="007911BD" w:rsidRDefault="00A371CD" w:rsidP="007911BD">
      <w:pPr>
        <w:pStyle w:val="Akapitzlist"/>
        <w:numPr>
          <w:ilvl w:val="0"/>
          <w:numId w:val="8"/>
        </w:numPr>
        <w:tabs>
          <w:tab w:val="left" w:pos="567"/>
          <w:tab w:val="left" w:pos="1418"/>
          <w:tab w:val="left" w:pos="1657"/>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Ocena efektywności wsparcia udzielonego małoletniemu.</w:t>
      </w:r>
    </w:p>
    <w:p w14:paraId="6C182741" w14:textId="77777777" w:rsidR="007363C9" w:rsidRPr="007911BD"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 w:val="0"/>
          <w:kern w:val="18"/>
        </w:rPr>
      </w:pPr>
      <w:bookmarkStart w:id="65" w:name="Przeprowadzenie_diagnozy_sytuacji_małole"/>
      <w:bookmarkEnd w:id="65"/>
      <w:r w:rsidRPr="00C41A2A">
        <w:rPr>
          <w:rFonts w:ascii="Times New Roman" w:hAnsi="Times New Roman" w:cs="Times New Roman"/>
          <w:bCs w:val="0"/>
          <w:kern w:val="18"/>
        </w:rPr>
        <w:lastRenderedPageBreak/>
        <w:t>Przeprowadzenie diagnozy sytuacji małoletniego po ujawnieniu krzywdzenia</w:t>
      </w:r>
      <w:r w:rsidRPr="007911BD">
        <w:rPr>
          <w:rFonts w:ascii="Times New Roman" w:hAnsi="Times New Roman" w:cs="Times New Roman"/>
          <w:b w:val="0"/>
          <w:kern w:val="18"/>
        </w:rPr>
        <w:t>:</w:t>
      </w:r>
    </w:p>
    <w:p w14:paraId="75A6EC7C" w14:textId="77777777" w:rsidR="007363C9" w:rsidRPr="007911BD" w:rsidRDefault="00A371CD" w:rsidP="007911BD">
      <w:pPr>
        <w:pStyle w:val="Akapitzlist"/>
        <w:numPr>
          <w:ilvl w:val="0"/>
          <w:numId w:val="7"/>
        </w:numPr>
        <w:tabs>
          <w:tab w:val="left" w:pos="567"/>
          <w:tab w:val="left" w:pos="1418"/>
          <w:tab w:val="left" w:pos="1723"/>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charakterystyka doznanej krzywdy (rodzaj doznanej krzywdy, okoliczności doznanej krzywdy, stopień naruszenia prawa, stopień zagrożenia bezpieczeństwa małoletniego – w obszarze zdrowia, życia, rozwoju);</w:t>
      </w:r>
    </w:p>
    <w:p w14:paraId="1FCB4543" w14:textId="77777777" w:rsidR="007363C9" w:rsidRPr="007911BD" w:rsidRDefault="00A371CD" w:rsidP="007911BD">
      <w:pPr>
        <w:pStyle w:val="Akapitzlist"/>
        <w:numPr>
          <w:ilvl w:val="0"/>
          <w:numId w:val="7"/>
        </w:numPr>
        <w:tabs>
          <w:tab w:val="left" w:pos="567"/>
          <w:tab w:val="left" w:pos="1418"/>
          <w:tab w:val="left" w:pos="1723"/>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analiza dostępnej dokumentacji, np. wyniki rozmów, wyniki obserwacji (zachowanie, wygląd) dokonane przez np. rodziców, psychologa/pedagoga/ logopedę, innych pracowników oraz instytucji wspomagających ochronę dziecka – psychologów, pedagoga, wychowawcę ze szkoły;</w:t>
      </w:r>
    </w:p>
    <w:p w14:paraId="542CEAB0" w14:textId="77777777" w:rsidR="007363C9" w:rsidRPr="007911BD" w:rsidRDefault="00A371CD" w:rsidP="007911BD">
      <w:pPr>
        <w:pStyle w:val="Akapitzlist"/>
        <w:numPr>
          <w:ilvl w:val="0"/>
          <w:numId w:val="7"/>
        </w:numPr>
        <w:tabs>
          <w:tab w:val="left" w:pos="567"/>
          <w:tab w:val="left" w:pos="1418"/>
          <w:tab w:val="left" w:pos="1725"/>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określenie czynników ryzyka doznanej krzywdy oraz czynników wsparcia małoletniego–ustalenie indywidualnych potrzeb ofiary krzywdzenia w obszarze jej zdrowia/życia, zdrowia psychicznego, funkcjonowania emocjonalno- społecznego oraz w obszarze prawnym i socjalnym.</w:t>
      </w:r>
    </w:p>
    <w:p w14:paraId="22F41B4D" w14:textId="77777777" w:rsidR="007363C9" w:rsidRPr="00C41A2A"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Cs w:val="0"/>
          <w:kern w:val="18"/>
        </w:rPr>
      </w:pPr>
      <w:bookmarkStart w:id="66" w:name="Zdefiniowanie_celu_oferowanego_wparcia,_"/>
      <w:bookmarkEnd w:id="66"/>
      <w:r w:rsidRPr="00C41A2A">
        <w:rPr>
          <w:rFonts w:ascii="Times New Roman" w:hAnsi="Times New Roman" w:cs="Times New Roman"/>
          <w:bCs w:val="0"/>
          <w:kern w:val="18"/>
        </w:rPr>
        <w:t>Zdefiniowanie celu oferowanego wparcia, np.:</w:t>
      </w:r>
    </w:p>
    <w:p w14:paraId="09C8191D" w14:textId="0F59E5BF" w:rsidR="007363C9" w:rsidRPr="007911BD" w:rsidRDefault="00A371CD" w:rsidP="007911BD">
      <w:pPr>
        <w:pStyle w:val="Akapitzlist"/>
        <w:numPr>
          <w:ilvl w:val="1"/>
          <w:numId w:val="7"/>
        </w:numPr>
        <w:tabs>
          <w:tab w:val="left" w:pos="567"/>
          <w:tab w:val="left" w:pos="1418"/>
          <w:tab w:val="left" w:pos="2004"/>
          <w:tab w:val="left" w:pos="3579"/>
          <w:tab w:val="left" w:pos="5654"/>
          <w:tab w:val="left" w:pos="6873"/>
          <w:tab w:val="left" w:pos="8597"/>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zapewnienie</w:t>
      </w:r>
      <w:r w:rsidRPr="007911BD">
        <w:rPr>
          <w:rFonts w:ascii="Times New Roman" w:hAnsi="Times New Roman" w:cs="Times New Roman"/>
          <w:kern w:val="18"/>
        </w:rPr>
        <w:tab/>
        <w:t>specjalistycznego</w:t>
      </w:r>
      <w:r w:rsidR="00020541" w:rsidRPr="007911BD">
        <w:rPr>
          <w:rFonts w:ascii="Times New Roman" w:hAnsi="Times New Roman" w:cs="Times New Roman"/>
          <w:kern w:val="18"/>
        </w:rPr>
        <w:t xml:space="preserve"> </w:t>
      </w:r>
      <w:r w:rsidRPr="007911BD">
        <w:rPr>
          <w:rFonts w:ascii="Times New Roman" w:hAnsi="Times New Roman" w:cs="Times New Roman"/>
          <w:kern w:val="18"/>
        </w:rPr>
        <w:t>wsparcia</w:t>
      </w:r>
      <w:r w:rsidR="00020541" w:rsidRPr="007911BD">
        <w:rPr>
          <w:rFonts w:ascii="Times New Roman" w:hAnsi="Times New Roman" w:cs="Times New Roman"/>
          <w:kern w:val="18"/>
        </w:rPr>
        <w:t xml:space="preserve"> </w:t>
      </w:r>
      <w:r w:rsidRPr="007911BD">
        <w:rPr>
          <w:rFonts w:ascii="Times New Roman" w:hAnsi="Times New Roman" w:cs="Times New Roman"/>
          <w:kern w:val="18"/>
        </w:rPr>
        <w:t>małoletniemu,</w:t>
      </w:r>
      <w:r w:rsidR="00020541" w:rsidRPr="007911BD">
        <w:rPr>
          <w:rFonts w:ascii="Times New Roman" w:hAnsi="Times New Roman" w:cs="Times New Roman"/>
          <w:kern w:val="18"/>
        </w:rPr>
        <w:t xml:space="preserve"> </w:t>
      </w:r>
      <w:r w:rsidRPr="007911BD">
        <w:rPr>
          <w:rFonts w:ascii="Times New Roman" w:hAnsi="Times New Roman" w:cs="Times New Roman"/>
          <w:kern w:val="18"/>
        </w:rPr>
        <w:t>udzielanie</w:t>
      </w:r>
      <w:r w:rsidR="00020541" w:rsidRPr="007911BD">
        <w:rPr>
          <w:rFonts w:ascii="Times New Roman" w:hAnsi="Times New Roman" w:cs="Times New Roman"/>
          <w:kern w:val="18"/>
        </w:rPr>
        <w:t xml:space="preserve"> </w:t>
      </w:r>
      <w:r w:rsidRPr="007911BD">
        <w:rPr>
          <w:rFonts w:ascii="Times New Roman" w:hAnsi="Times New Roman" w:cs="Times New Roman"/>
          <w:kern w:val="18"/>
        </w:rPr>
        <w:t>systematycznej</w:t>
      </w:r>
      <w:r w:rsidR="00020541" w:rsidRPr="007911BD">
        <w:rPr>
          <w:rFonts w:ascii="Times New Roman" w:hAnsi="Times New Roman" w:cs="Times New Roman"/>
          <w:kern w:val="18"/>
        </w:rPr>
        <w:t xml:space="preserve"> lub </w:t>
      </w:r>
      <w:r w:rsidRPr="007911BD">
        <w:rPr>
          <w:rFonts w:ascii="Times New Roman" w:hAnsi="Times New Roman" w:cs="Times New Roman"/>
          <w:kern w:val="18"/>
        </w:rPr>
        <w:t>okresowej pomocy np. psychologicznej, terapeutycznej;</w:t>
      </w:r>
    </w:p>
    <w:p w14:paraId="5C783397" w14:textId="012312D0" w:rsidR="007363C9" w:rsidRPr="007911BD" w:rsidRDefault="00A371CD" w:rsidP="007911BD">
      <w:pPr>
        <w:pStyle w:val="Akapitzlist"/>
        <w:numPr>
          <w:ilvl w:val="1"/>
          <w:numId w:val="7"/>
        </w:numPr>
        <w:tabs>
          <w:tab w:val="left" w:pos="567"/>
          <w:tab w:val="left" w:pos="1418"/>
          <w:tab w:val="left" w:pos="2004"/>
          <w:tab w:val="left" w:pos="3317"/>
          <w:tab w:val="left" w:pos="4320"/>
          <w:tab w:val="left" w:pos="5558"/>
          <w:tab w:val="left" w:pos="6904"/>
          <w:tab w:val="left" w:pos="833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wdrożenie</w:t>
      </w:r>
      <w:r w:rsidR="00020541" w:rsidRPr="007911BD">
        <w:rPr>
          <w:rFonts w:ascii="Times New Roman" w:hAnsi="Times New Roman" w:cs="Times New Roman"/>
          <w:kern w:val="18"/>
        </w:rPr>
        <w:t xml:space="preserve"> </w:t>
      </w:r>
      <w:r w:rsidRPr="007911BD">
        <w:rPr>
          <w:rFonts w:ascii="Times New Roman" w:hAnsi="Times New Roman" w:cs="Times New Roman"/>
          <w:kern w:val="18"/>
        </w:rPr>
        <w:t>działań</w:t>
      </w:r>
      <w:r w:rsidR="00020541" w:rsidRPr="007911BD">
        <w:rPr>
          <w:rFonts w:ascii="Times New Roman" w:hAnsi="Times New Roman" w:cs="Times New Roman"/>
          <w:kern w:val="18"/>
        </w:rPr>
        <w:t xml:space="preserve"> </w:t>
      </w:r>
      <w:r w:rsidRPr="007911BD">
        <w:rPr>
          <w:rFonts w:ascii="Times New Roman" w:hAnsi="Times New Roman" w:cs="Times New Roman"/>
          <w:kern w:val="18"/>
        </w:rPr>
        <w:t>mających</w:t>
      </w:r>
      <w:r w:rsidR="00020541" w:rsidRPr="007911BD">
        <w:rPr>
          <w:rFonts w:ascii="Times New Roman" w:hAnsi="Times New Roman" w:cs="Times New Roman"/>
          <w:kern w:val="18"/>
        </w:rPr>
        <w:t xml:space="preserve"> </w:t>
      </w:r>
      <w:r w:rsidRPr="007911BD">
        <w:rPr>
          <w:rFonts w:ascii="Times New Roman" w:hAnsi="Times New Roman" w:cs="Times New Roman"/>
          <w:kern w:val="18"/>
        </w:rPr>
        <w:t>przywrócić</w:t>
      </w:r>
      <w:r w:rsidR="00020541" w:rsidRPr="007911BD">
        <w:rPr>
          <w:rFonts w:ascii="Times New Roman" w:hAnsi="Times New Roman" w:cs="Times New Roman"/>
          <w:kern w:val="18"/>
        </w:rPr>
        <w:t xml:space="preserve"> </w:t>
      </w:r>
      <w:r w:rsidRPr="007911BD">
        <w:rPr>
          <w:rFonts w:ascii="Times New Roman" w:hAnsi="Times New Roman" w:cs="Times New Roman"/>
          <w:kern w:val="18"/>
        </w:rPr>
        <w:t>równowagę</w:t>
      </w:r>
      <w:r w:rsidR="00020541" w:rsidRPr="007911BD">
        <w:rPr>
          <w:rFonts w:ascii="Times New Roman" w:hAnsi="Times New Roman" w:cs="Times New Roman"/>
          <w:kern w:val="18"/>
        </w:rPr>
        <w:t xml:space="preserve"> </w:t>
      </w:r>
      <w:r w:rsidRPr="007911BD">
        <w:rPr>
          <w:rFonts w:ascii="Times New Roman" w:hAnsi="Times New Roman" w:cs="Times New Roman"/>
          <w:kern w:val="18"/>
        </w:rPr>
        <w:t>emocjonalną małoletniemu, wzmacnianie poczucia jego własnej wartości;</w:t>
      </w:r>
    </w:p>
    <w:p w14:paraId="0A6021B1" w14:textId="77777777" w:rsidR="007363C9" w:rsidRPr="007911BD" w:rsidRDefault="00A371CD" w:rsidP="007911BD">
      <w:pPr>
        <w:pStyle w:val="Akapitzlist"/>
        <w:numPr>
          <w:ilvl w:val="1"/>
          <w:numId w:val="7"/>
        </w:numPr>
        <w:tabs>
          <w:tab w:val="left" w:pos="567"/>
          <w:tab w:val="left" w:pos="1418"/>
          <w:tab w:val="left" w:pos="200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wspieranie rodziców/opiekunów prawnych małoletniego w rozwiązywaniu problemów wychowawczych;</w:t>
      </w:r>
    </w:p>
    <w:p w14:paraId="24F9441E" w14:textId="0612BA39" w:rsidR="007363C9" w:rsidRPr="007911BD" w:rsidRDefault="00A371CD" w:rsidP="007911BD">
      <w:pPr>
        <w:pStyle w:val="Akapitzlist"/>
        <w:numPr>
          <w:ilvl w:val="1"/>
          <w:numId w:val="7"/>
        </w:numPr>
        <w:tabs>
          <w:tab w:val="left" w:pos="567"/>
          <w:tab w:val="left" w:pos="1418"/>
          <w:tab w:val="left" w:pos="2004"/>
          <w:tab w:val="left" w:pos="3447"/>
          <w:tab w:val="left" w:pos="5026"/>
          <w:tab w:val="left" w:pos="5342"/>
          <w:tab w:val="left" w:pos="7139"/>
          <w:tab w:val="left" w:pos="8265"/>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złagodzenie</w:t>
      </w:r>
      <w:r w:rsidR="00020541" w:rsidRPr="007911BD">
        <w:rPr>
          <w:rFonts w:ascii="Times New Roman" w:hAnsi="Times New Roman" w:cs="Times New Roman"/>
          <w:kern w:val="18"/>
        </w:rPr>
        <w:t xml:space="preserve"> </w:t>
      </w:r>
      <w:r w:rsidRPr="007911BD">
        <w:rPr>
          <w:rFonts w:ascii="Times New Roman" w:hAnsi="Times New Roman" w:cs="Times New Roman"/>
          <w:kern w:val="18"/>
        </w:rPr>
        <w:t>psychicznych</w:t>
      </w:r>
      <w:r w:rsidR="00020541" w:rsidRPr="007911BD">
        <w:rPr>
          <w:rFonts w:ascii="Times New Roman" w:hAnsi="Times New Roman" w:cs="Times New Roman"/>
          <w:kern w:val="18"/>
        </w:rPr>
        <w:t xml:space="preserve"> </w:t>
      </w:r>
      <w:r w:rsidRPr="007911BD">
        <w:rPr>
          <w:rFonts w:ascii="Times New Roman" w:hAnsi="Times New Roman" w:cs="Times New Roman"/>
          <w:kern w:val="18"/>
        </w:rPr>
        <w:t>i</w:t>
      </w:r>
      <w:r w:rsidR="00020541" w:rsidRPr="007911BD">
        <w:rPr>
          <w:rFonts w:ascii="Times New Roman" w:hAnsi="Times New Roman" w:cs="Times New Roman"/>
          <w:kern w:val="18"/>
        </w:rPr>
        <w:t xml:space="preserve"> </w:t>
      </w:r>
      <w:r w:rsidRPr="007911BD">
        <w:rPr>
          <w:rFonts w:ascii="Times New Roman" w:hAnsi="Times New Roman" w:cs="Times New Roman"/>
          <w:kern w:val="18"/>
        </w:rPr>
        <w:t>behawioralnych</w:t>
      </w:r>
      <w:r w:rsidR="00020541" w:rsidRPr="007911BD">
        <w:rPr>
          <w:rFonts w:ascii="Times New Roman" w:hAnsi="Times New Roman" w:cs="Times New Roman"/>
          <w:kern w:val="18"/>
        </w:rPr>
        <w:t xml:space="preserve"> </w:t>
      </w:r>
      <w:r w:rsidRPr="007911BD">
        <w:rPr>
          <w:rFonts w:ascii="Times New Roman" w:hAnsi="Times New Roman" w:cs="Times New Roman"/>
          <w:kern w:val="18"/>
        </w:rPr>
        <w:t>objawów</w:t>
      </w:r>
      <w:r w:rsidRPr="007911BD">
        <w:rPr>
          <w:rFonts w:ascii="Times New Roman" w:hAnsi="Times New Roman" w:cs="Times New Roman"/>
          <w:kern w:val="18"/>
        </w:rPr>
        <w:tab/>
        <w:t>skrzywdzenia złagodzenie stresu, lęku małoletniego;</w:t>
      </w:r>
    </w:p>
    <w:p w14:paraId="09B6EAF3" w14:textId="77777777" w:rsidR="007363C9" w:rsidRPr="007911BD" w:rsidRDefault="00A371CD" w:rsidP="007911BD">
      <w:pPr>
        <w:pStyle w:val="Akapitzlist"/>
        <w:numPr>
          <w:ilvl w:val="1"/>
          <w:numId w:val="7"/>
        </w:numPr>
        <w:tabs>
          <w:tab w:val="left" w:pos="567"/>
          <w:tab w:val="left" w:pos="1418"/>
          <w:tab w:val="left" w:pos="2004"/>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zapewnienie bezpieczeństwa (np. socjalnego, psychicznego, prawnego);</w:t>
      </w:r>
    </w:p>
    <w:p w14:paraId="49601AA8" w14:textId="78A07A40" w:rsidR="007363C9" w:rsidRPr="007911BD" w:rsidRDefault="00A371CD" w:rsidP="007911BD">
      <w:pPr>
        <w:pStyle w:val="Akapitzlist"/>
        <w:numPr>
          <w:ilvl w:val="1"/>
          <w:numId w:val="7"/>
        </w:numPr>
        <w:tabs>
          <w:tab w:val="left" w:pos="567"/>
          <w:tab w:val="left" w:pos="1418"/>
          <w:tab w:val="left" w:pos="2006"/>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kształcenie umiejętności radzenia sobie z brakiem akceptacji społecznej, izolowaniem, dyskredytowaniem, z</w:t>
      </w:r>
      <w:r w:rsidR="00020541" w:rsidRPr="007911BD">
        <w:rPr>
          <w:rFonts w:ascii="Times New Roman" w:hAnsi="Times New Roman" w:cs="Times New Roman"/>
          <w:kern w:val="18"/>
        </w:rPr>
        <w:t> </w:t>
      </w:r>
      <w:r w:rsidRPr="007911BD">
        <w:rPr>
          <w:rFonts w:ascii="Times New Roman" w:hAnsi="Times New Roman" w:cs="Times New Roman"/>
          <w:kern w:val="18"/>
        </w:rPr>
        <w:t>trudnymi sytuacjami w środowisku rodzinnym i społecznym.</w:t>
      </w:r>
    </w:p>
    <w:p w14:paraId="35AA5495" w14:textId="2D814799" w:rsidR="007363C9" w:rsidRPr="00C41A2A"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Cs w:val="0"/>
          <w:kern w:val="18"/>
        </w:rPr>
      </w:pPr>
      <w:bookmarkStart w:id="67" w:name="Identyfikacja_zasobów_wewnętrznych_porad"/>
      <w:bookmarkEnd w:id="67"/>
      <w:r w:rsidRPr="00C41A2A">
        <w:rPr>
          <w:rFonts w:ascii="Times New Roman" w:hAnsi="Times New Roman" w:cs="Times New Roman"/>
          <w:bCs w:val="0"/>
          <w:kern w:val="18"/>
        </w:rPr>
        <w:t xml:space="preserve">Identyfikacja zasobów wewnętrznych </w:t>
      </w:r>
      <w:r w:rsidR="000726F1">
        <w:rPr>
          <w:rFonts w:ascii="Times New Roman" w:hAnsi="Times New Roman" w:cs="Times New Roman"/>
          <w:bCs w:val="0"/>
          <w:kern w:val="18"/>
        </w:rPr>
        <w:t>Firmy</w:t>
      </w:r>
      <w:r w:rsidRPr="00C41A2A">
        <w:rPr>
          <w:rFonts w:ascii="Times New Roman" w:hAnsi="Times New Roman" w:cs="Times New Roman"/>
          <w:bCs w:val="0"/>
          <w:kern w:val="18"/>
        </w:rPr>
        <w:t xml:space="preserve"> oraz źródeł zewnętrznych wsparcia małoletniego - ofiary krzywdzenia, np.:</w:t>
      </w:r>
    </w:p>
    <w:p w14:paraId="3DAF510B" w14:textId="6A5E78BE" w:rsidR="007363C9" w:rsidRPr="007911BD" w:rsidRDefault="00A371CD" w:rsidP="007911BD">
      <w:pPr>
        <w:pStyle w:val="Akapitzlist"/>
        <w:numPr>
          <w:ilvl w:val="2"/>
          <w:numId w:val="7"/>
        </w:numPr>
        <w:tabs>
          <w:tab w:val="left" w:pos="567"/>
          <w:tab w:val="left" w:pos="1418"/>
          <w:tab w:val="left" w:pos="2030"/>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zasoby wewnętrzne </w:t>
      </w:r>
      <w:r w:rsidR="000726F1">
        <w:rPr>
          <w:rFonts w:ascii="Times New Roman" w:hAnsi="Times New Roman" w:cs="Times New Roman"/>
          <w:kern w:val="18"/>
        </w:rPr>
        <w:t>Firmy</w:t>
      </w:r>
      <w:r w:rsidRPr="007911BD">
        <w:rPr>
          <w:rFonts w:ascii="Times New Roman" w:hAnsi="Times New Roman" w:cs="Times New Roman"/>
          <w:kern w:val="18"/>
        </w:rPr>
        <w:t xml:space="preserve">: </w:t>
      </w:r>
      <w:r w:rsidR="00832119" w:rsidRPr="007911BD">
        <w:rPr>
          <w:rFonts w:ascii="Times New Roman" w:hAnsi="Times New Roman" w:cs="Times New Roman"/>
          <w:kern w:val="18"/>
        </w:rPr>
        <w:t>Zarząd</w:t>
      </w:r>
      <w:r w:rsidRPr="007911BD">
        <w:rPr>
          <w:rFonts w:ascii="Times New Roman" w:hAnsi="Times New Roman" w:cs="Times New Roman"/>
          <w:kern w:val="18"/>
        </w:rPr>
        <w:t>, zespół psychologów/pedagogów, zespół interwencyjny, rodzice/opiekunowie prawni dziecka;</w:t>
      </w:r>
    </w:p>
    <w:p w14:paraId="09C4E798" w14:textId="77777777" w:rsidR="007363C9" w:rsidRPr="007911BD" w:rsidRDefault="00A371CD" w:rsidP="007911BD">
      <w:pPr>
        <w:pStyle w:val="Akapitzlist"/>
        <w:numPr>
          <w:ilvl w:val="2"/>
          <w:numId w:val="7"/>
        </w:numPr>
        <w:tabs>
          <w:tab w:val="left" w:pos="567"/>
          <w:tab w:val="left" w:pos="1418"/>
          <w:tab w:val="left" w:pos="2030"/>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źródła zewnętrzne wsparcia dziecka krzywdzonego, np. sąd rodzinny, kurator sądowy, policja, placówki doskonalenia nauczycieli, służba zdrowia, GOPS, organizacje pozarządowe działające na rzecz ochrony dzieci przed krzywdzeniem itp.</w:t>
      </w:r>
    </w:p>
    <w:p w14:paraId="1EB58A8E" w14:textId="68E6F203" w:rsidR="007363C9" w:rsidRPr="00C41A2A"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Cs w:val="0"/>
          <w:kern w:val="18"/>
        </w:rPr>
      </w:pPr>
      <w:bookmarkStart w:id="68" w:name="Ustalenie_zakresu_współdziałania_poradni"/>
      <w:bookmarkEnd w:id="68"/>
      <w:r w:rsidRPr="00C41A2A">
        <w:rPr>
          <w:rFonts w:ascii="Times New Roman" w:hAnsi="Times New Roman" w:cs="Times New Roman"/>
          <w:bCs w:val="0"/>
          <w:kern w:val="18"/>
        </w:rPr>
        <w:t xml:space="preserve">Ustalenie zakresu współdziałania </w:t>
      </w:r>
      <w:r w:rsidR="000726F1">
        <w:rPr>
          <w:rFonts w:ascii="Times New Roman" w:hAnsi="Times New Roman" w:cs="Times New Roman"/>
          <w:bCs w:val="0"/>
          <w:kern w:val="18"/>
        </w:rPr>
        <w:t>Firmy</w:t>
      </w:r>
      <w:r w:rsidRPr="00C41A2A">
        <w:rPr>
          <w:rFonts w:ascii="Times New Roman" w:hAnsi="Times New Roman" w:cs="Times New Roman"/>
          <w:bCs w:val="0"/>
          <w:kern w:val="18"/>
        </w:rPr>
        <w:t xml:space="preserve"> z podmiotami zewnętrznymi na rzecz wsparcia małoletnich.</w:t>
      </w:r>
    </w:p>
    <w:p w14:paraId="35911D96" w14:textId="56E8DC00"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Pracownicy </w:t>
      </w:r>
      <w:r w:rsidR="000726F1">
        <w:rPr>
          <w:rFonts w:ascii="Times New Roman" w:hAnsi="Times New Roman" w:cs="Times New Roman"/>
          <w:kern w:val="18"/>
        </w:rPr>
        <w:t>Firmy</w:t>
      </w:r>
      <w:r w:rsidRPr="007911BD">
        <w:rPr>
          <w:rFonts w:ascii="Times New Roman" w:hAnsi="Times New Roman" w:cs="Times New Roman"/>
          <w:kern w:val="18"/>
        </w:rPr>
        <w:t xml:space="preserve"> działają na rzecz wsparcia małoletniego zgodnie z zakresem swoich obowiązków i uprawnień, współpracujące z rodzicami/opiekunami prawnymi małoletniego.</w:t>
      </w:r>
    </w:p>
    <w:p w14:paraId="0A1613AD" w14:textId="77777777" w:rsidR="007363C9" w:rsidRPr="00C41A2A"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 w:val="0"/>
          <w:kern w:val="18"/>
        </w:rPr>
      </w:pPr>
      <w:bookmarkStart w:id="69" w:name="Ustalenie_harmonogramu_działań_w_ramach_"/>
      <w:bookmarkEnd w:id="69"/>
      <w:r w:rsidRPr="00C41A2A">
        <w:rPr>
          <w:rFonts w:ascii="Times New Roman" w:hAnsi="Times New Roman" w:cs="Times New Roman"/>
          <w:b w:val="0"/>
          <w:kern w:val="18"/>
        </w:rPr>
        <w:t>Ustalenie harmonogramu działań w ramach wsparcia udzielanego małoletniemu - ustalenie zakresu, wymiaru godzin, okresu wsparcia:</w:t>
      </w:r>
    </w:p>
    <w:p w14:paraId="0BFD7E56" w14:textId="77777777" w:rsidR="007363C9" w:rsidRPr="007911BD" w:rsidRDefault="00A371CD" w:rsidP="007911BD">
      <w:pPr>
        <w:pStyle w:val="Akapitzlist"/>
        <w:numPr>
          <w:ilvl w:val="0"/>
          <w:numId w:val="6"/>
        </w:numPr>
        <w:tabs>
          <w:tab w:val="left" w:pos="567"/>
          <w:tab w:val="left" w:pos="1418"/>
          <w:tab w:val="left" w:pos="2027"/>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zakres wsparcia wynika ze zdiagnozowanych w różnych obszarach indywidualnych potrzeb rozwojowych, edukacyjnych oraz psychofizycznych małoletniego – ofiary krzywdzenia;</w:t>
      </w:r>
    </w:p>
    <w:p w14:paraId="16E45C59" w14:textId="77777777" w:rsidR="007363C9" w:rsidRPr="007911BD" w:rsidRDefault="00A371CD" w:rsidP="007911BD">
      <w:pPr>
        <w:pStyle w:val="Akapitzlist"/>
        <w:numPr>
          <w:ilvl w:val="0"/>
          <w:numId w:val="6"/>
        </w:numPr>
        <w:tabs>
          <w:tab w:val="left" w:pos="567"/>
          <w:tab w:val="left" w:pos="1418"/>
          <w:tab w:val="left" w:pos="2027"/>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wymiar godzin i okres, w jakim będzie udzielane wsparcie zależy od doświadczanych przez małoletniego skutków krzywdy oraz zaobserwowanych efektów wsparcia w okresie ich monitorowania.</w:t>
      </w:r>
    </w:p>
    <w:p w14:paraId="057D1FE5" w14:textId="77777777" w:rsidR="007363C9" w:rsidRPr="00C41A2A" w:rsidRDefault="00A371CD" w:rsidP="007911BD">
      <w:pPr>
        <w:pStyle w:val="Nagwek3"/>
        <w:tabs>
          <w:tab w:val="left" w:pos="567"/>
          <w:tab w:val="left" w:pos="1418"/>
        </w:tabs>
        <w:spacing w:before="100" w:beforeAutospacing="1" w:after="100" w:afterAutospacing="1"/>
        <w:ind w:left="142" w:right="122"/>
        <w:jc w:val="both"/>
        <w:rPr>
          <w:rFonts w:ascii="Times New Roman" w:hAnsi="Times New Roman" w:cs="Times New Roman"/>
          <w:bCs w:val="0"/>
          <w:kern w:val="18"/>
        </w:rPr>
      </w:pPr>
      <w:bookmarkStart w:id="70" w:name="Ustalenie_form_i_metod_wsparcia_małoletn"/>
      <w:bookmarkEnd w:id="70"/>
      <w:r w:rsidRPr="00C41A2A">
        <w:rPr>
          <w:rFonts w:ascii="Times New Roman" w:hAnsi="Times New Roman" w:cs="Times New Roman"/>
          <w:bCs w:val="0"/>
          <w:kern w:val="18"/>
        </w:rPr>
        <w:t>Ustalenie form i metod wsparcia małoletniego:</w:t>
      </w:r>
    </w:p>
    <w:p w14:paraId="2C3D3A2E" w14:textId="77777777"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Przykładowe formy pracy:</w:t>
      </w:r>
    </w:p>
    <w:p w14:paraId="43EDD412" w14:textId="22151D5E" w:rsidR="007363C9" w:rsidRPr="007911BD" w:rsidRDefault="00A371CD" w:rsidP="007911BD">
      <w:pPr>
        <w:pStyle w:val="Akapitzlist"/>
        <w:numPr>
          <w:ilvl w:val="0"/>
          <w:numId w:val="5"/>
        </w:numPr>
        <w:tabs>
          <w:tab w:val="left" w:pos="567"/>
          <w:tab w:val="left" w:pos="1418"/>
          <w:tab w:val="left" w:pos="165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indywidualna – praca indywidualna z małoletnim w zależności od rodzaju krzywdy – zgodnie z przyjętymi w </w:t>
      </w:r>
      <w:r w:rsidR="000726F1">
        <w:rPr>
          <w:rFonts w:ascii="Times New Roman" w:hAnsi="Times New Roman" w:cs="Times New Roman"/>
          <w:kern w:val="18"/>
        </w:rPr>
        <w:t>Firmy</w:t>
      </w:r>
      <w:r w:rsidRPr="007911BD">
        <w:rPr>
          <w:rFonts w:ascii="Times New Roman" w:hAnsi="Times New Roman" w:cs="Times New Roman"/>
          <w:kern w:val="18"/>
        </w:rPr>
        <w:t xml:space="preserve"> procedurami;</w:t>
      </w:r>
    </w:p>
    <w:p w14:paraId="15ED9CD2" w14:textId="77777777" w:rsidR="007363C9" w:rsidRPr="007911BD" w:rsidRDefault="00A371CD" w:rsidP="007911BD">
      <w:pPr>
        <w:pStyle w:val="Akapitzlist"/>
        <w:numPr>
          <w:ilvl w:val="0"/>
          <w:numId w:val="5"/>
        </w:numPr>
        <w:tabs>
          <w:tab w:val="left" w:pos="567"/>
          <w:tab w:val="left" w:pos="1418"/>
          <w:tab w:val="left" w:pos="1657"/>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zespołowa: warsztaty rozwojowe, zajęcia grupowe</w:t>
      </w:r>
    </w:p>
    <w:p w14:paraId="0C0BD728" w14:textId="2FEF642B" w:rsidR="007363C9" w:rsidRPr="007911BD" w:rsidRDefault="00A371CD" w:rsidP="00C41A2A">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Przykładowe metody wsparcia krzywdzonego dziecka: bezpośrednia rozmowa z małoletnim prowadzona przez psychologa/pedagoga/logopedę; warsztaty rozwojowe; analiza dokumentacji związanej z sytuacja małoletniego; obserwacja zachowania.</w:t>
      </w:r>
    </w:p>
    <w:p w14:paraId="3DA6AFB5" w14:textId="77777777" w:rsidR="000726F1" w:rsidRDefault="000726F1" w:rsidP="00C41A2A">
      <w:pPr>
        <w:pStyle w:val="Akapitzlist"/>
        <w:tabs>
          <w:tab w:val="left" w:pos="567"/>
          <w:tab w:val="left" w:pos="1418"/>
          <w:tab w:val="left" w:pos="1656"/>
        </w:tabs>
        <w:spacing w:before="100" w:beforeAutospacing="1" w:after="100" w:afterAutospacing="1"/>
        <w:ind w:left="142" w:right="122" w:firstLine="0"/>
        <w:jc w:val="both"/>
        <w:rPr>
          <w:rFonts w:ascii="Times New Roman" w:hAnsi="Times New Roman" w:cs="Times New Roman"/>
          <w:b/>
          <w:bCs/>
          <w:kern w:val="18"/>
        </w:rPr>
      </w:pPr>
    </w:p>
    <w:p w14:paraId="558F3D46" w14:textId="4630151C" w:rsidR="007363C9" w:rsidRPr="00C41A2A" w:rsidRDefault="00A371CD" w:rsidP="00C41A2A">
      <w:pPr>
        <w:pStyle w:val="Akapitzlist"/>
        <w:tabs>
          <w:tab w:val="left" w:pos="567"/>
          <w:tab w:val="left" w:pos="1418"/>
          <w:tab w:val="left" w:pos="1656"/>
        </w:tabs>
        <w:spacing w:before="100" w:beforeAutospacing="1" w:after="100" w:afterAutospacing="1"/>
        <w:ind w:left="142" w:right="122" w:firstLine="0"/>
        <w:jc w:val="both"/>
        <w:rPr>
          <w:rFonts w:ascii="Times New Roman" w:hAnsi="Times New Roman" w:cs="Times New Roman"/>
          <w:b/>
          <w:bCs/>
          <w:kern w:val="18"/>
        </w:rPr>
      </w:pPr>
      <w:r w:rsidRPr="00C41A2A">
        <w:rPr>
          <w:rFonts w:ascii="Times New Roman" w:hAnsi="Times New Roman" w:cs="Times New Roman"/>
          <w:b/>
          <w:bCs/>
          <w:kern w:val="18"/>
        </w:rPr>
        <w:lastRenderedPageBreak/>
        <w:t>Ocena efektywności udzielanego wsparcia:</w:t>
      </w:r>
    </w:p>
    <w:p w14:paraId="732E8B5B" w14:textId="47BDF7F3" w:rsidR="007363C9" w:rsidRPr="007911BD" w:rsidRDefault="00A371CD" w:rsidP="007911BD">
      <w:pPr>
        <w:pStyle w:val="Akapitzlist"/>
        <w:numPr>
          <w:ilvl w:val="1"/>
          <w:numId w:val="4"/>
        </w:numPr>
        <w:tabs>
          <w:tab w:val="left" w:pos="567"/>
          <w:tab w:val="left" w:pos="1418"/>
          <w:tab w:val="left" w:pos="237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Zasady i sposób</w:t>
      </w:r>
      <w:r w:rsidR="00B61D17" w:rsidRPr="007911BD">
        <w:rPr>
          <w:rFonts w:ascii="Times New Roman" w:hAnsi="Times New Roman" w:cs="Times New Roman"/>
          <w:kern w:val="18"/>
        </w:rPr>
        <w:t xml:space="preserve"> </w:t>
      </w:r>
      <w:r w:rsidRPr="007911BD">
        <w:rPr>
          <w:rFonts w:ascii="Times New Roman" w:hAnsi="Times New Roman" w:cs="Times New Roman"/>
          <w:kern w:val="18"/>
        </w:rPr>
        <w:t>monitorowania</w:t>
      </w:r>
      <w:r w:rsidR="00B61D17" w:rsidRPr="007911BD">
        <w:rPr>
          <w:rFonts w:ascii="Times New Roman" w:hAnsi="Times New Roman" w:cs="Times New Roman"/>
          <w:kern w:val="18"/>
        </w:rPr>
        <w:t xml:space="preserve"> </w:t>
      </w:r>
      <w:r w:rsidRPr="007911BD">
        <w:rPr>
          <w:rFonts w:ascii="Times New Roman" w:hAnsi="Times New Roman" w:cs="Times New Roman"/>
          <w:kern w:val="18"/>
        </w:rPr>
        <w:t>efektów</w:t>
      </w:r>
      <w:r w:rsidR="00B61D17" w:rsidRPr="007911BD">
        <w:rPr>
          <w:rFonts w:ascii="Times New Roman" w:hAnsi="Times New Roman" w:cs="Times New Roman"/>
          <w:kern w:val="18"/>
        </w:rPr>
        <w:t xml:space="preserve"> </w:t>
      </w:r>
      <w:r w:rsidRPr="007911BD">
        <w:rPr>
          <w:rFonts w:ascii="Times New Roman" w:hAnsi="Times New Roman" w:cs="Times New Roman"/>
          <w:kern w:val="18"/>
        </w:rPr>
        <w:t>wsparcia,</w:t>
      </w:r>
      <w:r w:rsidR="00B61D17" w:rsidRPr="007911BD">
        <w:rPr>
          <w:rFonts w:ascii="Times New Roman" w:hAnsi="Times New Roman" w:cs="Times New Roman"/>
          <w:kern w:val="18"/>
        </w:rPr>
        <w:t xml:space="preserve"> </w:t>
      </w:r>
      <w:r w:rsidRPr="007911BD">
        <w:rPr>
          <w:rFonts w:ascii="Times New Roman" w:hAnsi="Times New Roman" w:cs="Times New Roman"/>
          <w:kern w:val="18"/>
        </w:rPr>
        <w:t>np.</w:t>
      </w:r>
      <w:r w:rsidR="00B61D17" w:rsidRPr="007911BD">
        <w:rPr>
          <w:rFonts w:ascii="Times New Roman" w:hAnsi="Times New Roman" w:cs="Times New Roman"/>
          <w:kern w:val="18"/>
        </w:rPr>
        <w:t xml:space="preserve"> </w:t>
      </w:r>
      <w:r w:rsidRPr="007911BD">
        <w:rPr>
          <w:rFonts w:ascii="Times New Roman" w:hAnsi="Times New Roman" w:cs="Times New Roman"/>
          <w:kern w:val="18"/>
        </w:rPr>
        <w:t>2</w:t>
      </w:r>
      <w:r w:rsidR="00B61D17" w:rsidRPr="007911BD">
        <w:rPr>
          <w:rFonts w:ascii="Times New Roman" w:hAnsi="Times New Roman" w:cs="Times New Roman"/>
          <w:kern w:val="18"/>
        </w:rPr>
        <w:t xml:space="preserve"> </w:t>
      </w:r>
      <w:r w:rsidRPr="007911BD">
        <w:rPr>
          <w:rFonts w:ascii="Times New Roman" w:hAnsi="Times New Roman" w:cs="Times New Roman"/>
          <w:kern w:val="18"/>
        </w:rPr>
        <w:t>razy w roku szkolnym; sposób – wyniki obserwacji prowadzonej przez specjalistów, rodziców/opiekunów prawnych dziecka (sojuszników dziecka) w czasie oferowanych formach wsparcia; wyniki rozmów z małoletnim; efekty wsparcia udzielanego małoletniemu przez podmioty zewnętrzne; analiza dostępnej dokumentacji;</w:t>
      </w:r>
    </w:p>
    <w:p w14:paraId="673A6C04" w14:textId="77777777" w:rsidR="007363C9" w:rsidRPr="007911BD" w:rsidRDefault="00A371CD" w:rsidP="007911BD">
      <w:pPr>
        <w:pStyle w:val="Akapitzlist"/>
        <w:numPr>
          <w:ilvl w:val="1"/>
          <w:numId w:val="4"/>
        </w:numPr>
        <w:tabs>
          <w:tab w:val="left" w:pos="567"/>
          <w:tab w:val="left" w:pos="1418"/>
          <w:tab w:val="left" w:pos="237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Ocena efektów wsparcia: ocena adekwatności udzielonego wsparcia do zdiagnozowanych potrzeb małoletniego – ofiary krzywdzenia.</w:t>
      </w:r>
    </w:p>
    <w:p w14:paraId="3B38AF71" w14:textId="77777777"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bookmarkStart w:id="71" w:name="5.6_Udostępnianie_„Standardów_ochrony_ma"/>
      <w:bookmarkEnd w:id="71"/>
      <w:r w:rsidRPr="007911BD">
        <w:rPr>
          <w:rFonts w:ascii="Times New Roman" w:hAnsi="Times New Roman" w:cs="Times New Roman"/>
          <w:sz w:val="22"/>
          <w:szCs w:val="22"/>
        </w:rPr>
        <w:t>Udostępnianie „Standardów ochrony małoletnich”</w:t>
      </w:r>
    </w:p>
    <w:p w14:paraId="08AF6496" w14:textId="6A7BCCBE" w:rsidR="007363C9" w:rsidRPr="007911BD" w:rsidRDefault="00A371CD" w:rsidP="007911BD">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W </w:t>
      </w:r>
      <w:r w:rsidR="000726F1">
        <w:rPr>
          <w:rFonts w:ascii="Times New Roman" w:hAnsi="Times New Roman" w:cs="Times New Roman"/>
          <w:kern w:val="18"/>
        </w:rPr>
        <w:t>Firmy</w:t>
      </w:r>
      <w:r w:rsidRPr="007911BD">
        <w:rPr>
          <w:rFonts w:ascii="Times New Roman" w:hAnsi="Times New Roman" w:cs="Times New Roman"/>
          <w:kern w:val="18"/>
        </w:rPr>
        <w:t xml:space="preserve"> opracowane zostały dwie wersje dokumentu „Standardów ochrony małoletnich:</w:t>
      </w:r>
    </w:p>
    <w:p w14:paraId="4BB27C7F" w14:textId="77777777" w:rsidR="007363C9" w:rsidRPr="007911BD" w:rsidRDefault="00A371CD" w:rsidP="007911BD">
      <w:pPr>
        <w:pStyle w:val="Akapitzlist"/>
        <w:numPr>
          <w:ilvl w:val="0"/>
          <w:numId w:val="3"/>
        </w:numPr>
        <w:tabs>
          <w:tab w:val="left" w:pos="567"/>
          <w:tab w:val="left" w:pos="1418"/>
          <w:tab w:val="left" w:pos="2223"/>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Wersja „zupełna”, inaczej kompletna,</w:t>
      </w:r>
    </w:p>
    <w:p w14:paraId="195F0236" w14:textId="77777777" w:rsidR="007363C9" w:rsidRPr="007911BD" w:rsidRDefault="00A371CD" w:rsidP="007911BD">
      <w:pPr>
        <w:pStyle w:val="Akapitzlist"/>
        <w:numPr>
          <w:ilvl w:val="0"/>
          <w:numId w:val="3"/>
        </w:numPr>
        <w:tabs>
          <w:tab w:val="left" w:pos="567"/>
          <w:tab w:val="left" w:pos="1418"/>
          <w:tab w:val="left" w:pos="2223"/>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Wersja „skrócona” – przeznaczona dla małoletnich.</w:t>
      </w:r>
    </w:p>
    <w:p w14:paraId="567DC84E" w14:textId="24903E95" w:rsidR="007363C9" w:rsidRPr="007911BD" w:rsidRDefault="00A371CD" w:rsidP="00C41A2A">
      <w:pPr>
        <w:pStyle w:val="Tekstpodstawowy"/>
        <w:tabs>
          <w:tab w:val="left" w:pos="567"/>
          <w:tab w:val="left" w:pos="141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Wersja „zupełna” jest dostępna w sekretariacie </w:t>
      </w:r>
      <w:r w:rsidR="000726F1">
        <w:rPr>
          <w:rFonts w:ascii="Times New Roman" w:hAnsi="Times New Roman" w:cs="Times New Roman"/>
          <w:kern w:val="18"/>
        </w:rPr>
        <w:t>Firmy</w:t>
      </w:r>
      <w:r w:rsidRPr="007911BD">
        <w:rPr>
          <w:rFonts w:ascii="Times New Roman" w:hAnsi="Times New Roman" w:cs="Times New Roman"/>
          <w:kern w:val="18"/>
        </w:rPr>
        <w:t xml:space="preserve"> w formie wydruku. Wgląd w wersję „zupełną” mają: wszyscy pracownicy, rodzice, zewnętrzne podmioty uprawnione do kontroli.</w:t>
      </w:r>
      <w:r w:rsidR="00C41A2A">
        <w:rPr>
          <w:rFonts w:ascii="Times New Roman" w:hAnsi="Times New Roman" w:cs="Times New Roman"/>
          <w:kern w:val="18"/>
        </w:rPr>
        <w:t xml:space="preserve"> </w:t>
      </w:r>
      <w:r w:rsidRPr="007911BD">
        <w:rPr>
          <w:rFonts w:ascii="Times New Roman" w:hAnsi="Times New Roman" w:cs="Times New Roman"/>
          <w:kern w:val="18"/>
        </w:rPr>
        <w:t xml:space="preserve">Wersja „zupełna” i „skrócona” jest ogólnie dostępna ze względu na jej opublikowanie na stronie internetowej </w:t>
      </w:r>
      <w:r w:rsidR="000726F1">
        <w:rPr>
          <w:rFonts w:ascii="Times New Roman" w:hAnsi="Times New Roman" w:cs="Times New Roman"/>
          <w:kern w:val="18"/>
        </w:rPr>
        <w:t>Firmy</w:t>
      </w:r>
      <w:r w:rsidRPr="007911BD">
        <w:rPr>
          <w:rFonts w:ascii="Times New Roman" w:hAnsi="Times New Roman" w:cs="Times New Roman"/>
          <w:kern w:val="18"/>
        </w:rPr>
        <w:t>.</w:t>
      </w:r>
    </w:p>
    <w:p w14:paraId="75845F90" w14:textId="77777777" w:rsidR="007363C9" w:rsidRPr="007911BD" w:rsidRDefault="00A371CD" w:rsidP="007911BD">
      <w:pPr>
        <w:pStyle w:val="Nagwek2"/>
        <w:spacing w:before="100" w:beforeAutospacing="1" w:after="100" w:afterAutospacing="1"/>
        <w:ind w:left="0"/>
        <w:rPr>
          <w:rFonts w:ascii="Times New Roman" w:hAnsi="Times New Roman" w:cs="Times New Roman"/>
          <w:sz w:val="22"/>
          <w:szCs w:val="22"/>
        </w:rPr>
      </w:pPr>
      <w:bookmarkStart w:id="72" w:name="5.7_Zasady_przeglądu_i_aktualizacji_stan"/>
      <w:bookmarkEnd w:id="72"/>
      <w:r w:rsidRPr="007911BD">
        <w:rPr>
          <w:rFonts w:ascii="Times New Roman" w:hAnsi="Times New Roman" w:cs="Times New Roman"/>
          <w:sz w:val="22"/>
          <w:szCs w:val="22"/>
        </w:rPr>
        <w:t>Zasady przeglądu i aktualizacji standardów</w:t>
      </w:r>
    </w:p>
    <w:p w14:paraId="72531185" w14:textId="22639D26" w:rsidR="007363C9" w:rsidRPr="007911BD" w:rsidRDefault="00832119"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Zarząd </w:t>
      </w:r>
      <w:r w:rsidR="000726F1">
        <w:rPr>
          <w:rFonts w:ascii="Times New Roman" w:hAnsi="Times New Roman" w:cs="Times New Roman"/>
          <w:kern w:val="18"/>
        </w:rPr>
        <w:t>Firmy</w:t>
      </w:r>
      <w:r w:rsidRPr="007911BD">
        <w:rPr>
          <w:rFonts w:ascii="Times New Roman" w:hAnsi="Times New Roman" w:cs="Times New Roman"/>
          <w:kern w:val="18"/>
        </w:rPr>
        <w:t xml:space="preserve"> dokonuje oceny stopnia znajomości i poprawności stosowania „Standardów ochrony małoletnich” na bieżąco, w ramach sprawowanego nadzoru pedagogicznego.</w:t>
      </w:r>
    </w:p>
    <w:p w14:paraId="77D3FF0B" w14:textId="77777777"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W przypadku zmian prawa, wymagającego ich wdrożenia w dokumencie nowelizacje są wprowadzane na tych samych zasadach, które obowiązywały przy wdrożeniu dokumentu.</w:t>
      </w:r>
    </w:p>
    <w:p w14:paraId="1AEC4036" w14:textId="5F139614" w:rsidR="007363C9" w:rsidRPr="007911BD" w:rsidRDefault="00A371CD" w:rsidP="007911BD">
      <w:pPr>
        <w:pStyle w:val="Tekstpodstawowy"/>
        <w:tabs>
          <w:tab w:val="left" w:pos="567"/>
          <w:tab w:val="left" w:pos="1418"/>
        </w:tabs>
        <w:spacing w:before="100" w:beforeAutospacing="1" w:after="100" w:afterAutospacing="1"/>
        <w:ind w:right="122"/>
        <w:jc w:val="both"/>
        <w:rPr>
          <w:rFonts w:ascii="Times New Roman" w:hAnsi="Times New Roman" w:cs="Times New Roman"/>
          <w:kern w:val="18"/>
        </w:rPr>
      </w:pPr>
      <w:r w:rsidRPr="007911BD">
        <w:rPr>
          <w:rFonts w:ascii="Times New Roman" w:hAnsi="Times New Roman" w:cs="Times New Roman"/>
          <w:kern w:val="18"/>
        </w:rPr>
        <w:t xml:space="preserve">W celu oceny funkcjonalności i przydatności dokumentu w </w:t>
      </w:r>
      <w:r w:rsidR="000726F1">
        <w:rPr>
          <w:rFonts w:ascii="Times New Roman" w:hAnsi="Times New Roman" w:cs="Times New Roman"/>
          <w:kern w:val="18"/>
        </w:rPr>
        <w:t>Firmy</w:t>
      </w:r>
      <w:r w:rsidRPr="007911BD">
        <w:rPr>
          <w:rFonts w:ascii="Times New Roman" w:hAnsi="Times New Roman" w:cs="Times New Roman"/>
          <w:kern w:val="18"/>
        </w:rPr>
        <w:t xml:space="preserve"> prowadzone są ewaluacje typu:</w:t>
      </w:r>
    </w:p>
    <w:p w14:paraId="74680ACA" w14:textId="77777777" w:rsidR="007363C9" w:rsidRPr="007911BD" w:rsidRDefault="00A371CD" w:rsidP="007911BD">
      <w:pPr>
        <w:pStyle w:val="Akapitzlist"/>
        <w:numPr>
          <w:ilvl w:val="0"/>
          <w:numId w:val="2"/>
        </w:numPr>
        <w:tabs>
          <w:tab w:val="left" w:pos="567"/>
          <w:tab w:val="left" w:pos="1418"/>
          <w:tab w:val="left" w:pos="2377"/>
          <w:tab w:val="left" w:pos="237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in-term (w trakcie posługiwania się i stosowania opracowania),</w:t>
      </w:r>
    </w:p>
    <w:p w14:paraId="01EBC4D7" w14:textId="77777777" w:rsidR="00CE639E" w:rsidRPr="007911BD" w:rsidRDefault="00A371CD" w:rsidP="007911BD">
      <w:pPr>
        <w:pStyle w:val="Akapitzlist"/>
        <w:numPr>
          <w:ilvl w:val="0"/>
          <w:numId w:val="2"/>
        </w:numPr>
        <w:tabs>
          <w:tab w:val="left" w:pos="567"/>
          <w:tab w:val="left" w:pos="1418"/>
          <w:tab w:val="left" w:pos="2377"/>
          <w:tab w:val="left" w:pos="237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ex- post (po upływie dwóch lat od daty wdrożenia).</w:t>
      </w:r>
    </w:p>
    <w:p w14:paraId="1184534F" w14:textId="617934CF" w:rsidR="007363C9" w:rsidRPr="007911BD" w:rsidRDefault="00A371CD" w:rsidP="007911BD">
      <w:pPr>
        <w:tabs>
          <w:tab w:val="left" w:pos="567"/>
          <w:tab w:val="left" w:pos="1418"/>
          <w:tab w:val="left" w:pos="2377"/>
          <w:tab w:val="left" w:pos="2378"/>
        </w:tabs>
        <w:spacing w:before="100" w:beforeAutospacing="1" w:after="100" w:afterAutospacing="1"/>
        <w:ind w:left="142" w:right="122"/>
        <w:jc w:val="both"/>
        <w:rPr>
          <w:rFonts w:ascii="Times New Roman" w:hAnsi="Times New Roman" w:cs="Times New Roman"/>
          <w:kern w:val="18"/>
        </w:rPr>
      </w:pPr>
      <w:r w:rsidRPr="007911BD">
        <w:rPr>
          <w:rFonts w:ascii="Times New Roman" w:hAnsi="Times New Roman" w:cs="Times New Roman"/>
          <w:kern w:val="18"/>
        </w:rPr>
        <w:t xml:space="preserve">Ewaluację przeprowadza Koordynator </w:t>
      </w:r>
      <w:proofErr w:type="spellStart"/>
      <w:r w:rsidRPr="007911BD">
        <w:rPr>
          <w:rFonts w:ascii="Times New Roman" w:hAnsi="Times New Roman" w:cs="Times New Roman"/>
          <w:kern w:val="18"/>
        </w:rPr>
        <w:t>ds</w:t>
      </w:r>
      <w:proofErr w:type="spellEnd"/>
      <w:r w:rsidRPr="007911BD">
        <w:rPr>
          <w:rFonts w:ascii="Times New Roman" w:hAnsi="Times New Roman" w:cs="Times New Roman"/>
          <w:kern w:val="18"/>
        </w:rPr>
        <w:t xml:space="preserve"> Standardów ochrony małoletnich z użyciem technik:</w:t>
      </w:r>
    </w:p>
    <w:p w14:paraId="1C7CB200" w14:textId="77777777" w:rsidR="007363C9" w:rsidRPr="007911BD" w:rsidRDefault="00A371CD" w:rsidP="007911BD">
      <w:pPr>
        <w:pStyle w:val="Akapitzlist"/>
        <w:numPr>
          <w:ilvl w:val="0"/>
          <w:numId w:val="1"/>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analizy dokumentu,</w:t>
      </w:r>
    </w:p>
    <w:p w14:paraId="76C57B98" w14:textId="523860AF" w:rsidR="007363C9" w:rsidRPr="007911BD" w:rsidRDefault="00A371CD" w:rsidP="007911BD">
      <w:pPr>
        <w:pStyle w:val="Akapitzlist"/>
        <w:numPr>
          <w:ilvl w:val="0"/>
          <w:numId w:val="1"/>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 xml:space="preserve">wywiadów z rodzicami i pracownikami </w:t>
      </w:r>
      <w:r w:rsidR="000726F1">
        <w:rPr>
          <w:rFonts w:ascii="Times New Roman" w:hAnsi="Times New Roman" w:cs="Times New Roman"/>
          <w:kern w:val="18"/>
        </w:rPr>
        <w:t>Firmy</w:t>
      </w:r>
      <w:r w:rsidRPr="007911BD">
        <w:rPr>
          <w:rFonts w:ascii="Times New Roman" w:hAnsi="Times New Roman" w:cs="Times New Roman"/>
          <w:kern w:val="18"/>
        </w:rPr>
        <w:t>,</w:t>
      </w:r>
    </w:p>
    <w:p w14:paraId="11236F02" w14:textId="77777777" w:rsidR="007363C9" w:rsidRPr="007911BD" w:rsidRDefault="00A371CD" w:rsidP="007911BD">
      <w:pPr>
        <w:pStyle w:val="Akapitzlist"/>
        <w:numPr>
          <w:ilvl w:val="0"/>
          <w:numId w:val="1"/>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7911BD">
        <w:rPr>
          <w:rFonts w:ascii="Times New Roman" w:hAnsi="Times New Roman" w:cs="Times New Roman"/>
          <w:kern w:val="18"/>
        </w:rPr>
        <w:t>sondażu, z użyciem ankiety anonimowej,</w:t>
      </w:r>
    </w:p>
    <w:p w14:paraId="668671CD" w14:textId="77777777" w:rsidR="00C41A2A" w:rsidRDefault="00A371CD" w:rsidP="000101DF">
      <w:pPr>
        <w:pStyle w:val="Akapitzlist"/>
        <w:numPr>
          <w:ilvl w:val="0"/>
          <w:numId w:val="1"/>
        </w:numPr>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C41A2A">
        <w:rPr>
          <w:rFonts w:ascii="Times New Roman" w:hAnsi="Times New Roman" w:cs="Times New Roman"/>
          <w:kern w:val="18"/>
        </w:rPr>
        <w:t>dyskusji grupowej w zespołach psychologów/pedagogów.</w:t>
      </w:r>
    </w:p>
    <w:p w14:paraId="61D5A48C" w14:textId="4EC8AF59" w:rsidR="002E7A37" w:rsidRPr="007911BD" w:rsidRDefault="00A371CD" w:rsidP="00C41A2A">
      <w:pPr>
        <w:pStyle w:val="Akapitzlist"/>
        <w:tabs>
          <w:tab w:val="left" w:pos="567"/>
          <w:tab w:val="left" w:pos="1418"/>
          <w:tab w:val="left" w:pos="1717"/>
          <w:tab w:val="left" w:pos="1718"/>
        </w:tabs>
        <w:spacing w:before="100" w:beforeAutospacing="1" w:after="100" w:afterAutospacing="1"/>
        <w:ind w:left="142" w:right="122" w:firstLine="0"/>
        <w:jc w:val="both"/>
        <w:rPr>
          <w:rFonts w:ascii="Times New Roman" w:hAnsi="Times New Roman" w:cs="Times New Roman"/>
          <w:kern w:val="18"/>
        </w:rPr>
      </w:pPr>
      <w:r w:rsidRPr="00C41A2A">
        <w:rPr>
          <w:rFonts w:ascii="Times New Roman" w:hAnsi="Times New Roman" w:cs="Times New Roman"/>
          <w:kern w:val="18"/>
        </w:rPr>
        <w:t xml:space="preserve">Raport z ewaluacji wraz z wnioskami i rekomendacjami Koordynator </w:t>
      </w:r>
      <w:proofErr w:type="spellStart"/>
      <w:r w:rsidRPr="00C41A2A">
        <w:rPr>
          <w:rFonts w:ascii="Times New Roman" w:hAnsi="Times New Roman" w:cs="Times New Roman"/>
          <w:kern w:val="18"/>
        </w:rPr>
        <w:t>ds</w:t>
      </w:r>
      <w:proofErr w:type="spellEnd"/>
      <w:r w:rsidRPr="00C41A2A">
        <w:rPr>
          <w:rFonts w:ascii="Times New Roman" w:hAnsi="Times New Roman" w:cs="Times New Roman"/>
          <w:kern w:val="18"/>
        </w:rPr>
        <w:t xml:space="preserve"> Standardów ochrony małoletnich przedstawia radzie pedagogicznej.</w:t>
      </w:r>
      <w:bookmarkEnd w:id="0"/>
    </w:p>
    <w:sectPr w:rsidR="002E7A37" w:rsidRPr="007911BD" w:rsidSect="00DC01DE">
      <w:footerReference w:type="default" r:id="rId11"/>
      <w:pgSz w:w="11910" w:h="16840"/>
      <w:pgMar w:top="720" w:right="570" w:bottom="720" w:left="426" w:header="0" w:footer="9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0E207" w14:textId="77777777" w:rsidR="00DB7E4D" w:rsidRDefault="00DB7E4D">
      <w:r>
        <w:separator/>
      </w:r>
    </w:p>
  </w:endnote>
  <w:endnote w:type="continuationSeparator" w:id="0">
    <w:p w14:paraId="74E0A36A" w14:textId="77777777" w:rsidR="00DB7E4D" w:rsidRDefault="00DB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674C" w14:textId="2D3CB050" w:rsidR="00A371CD" w:rsidRDefault="00A76A5A">
    <w:pPr>
      <w:pStyle w:val="Tekstpodstawowy"/>
      <w:spacing w:line="14" w:lineRule="auto"/>
      <w:rPr>
        <w:sz w:val="20"/>
      </w:rPr>
    </w:pPr>
    <w:r>
      <w:rPr>
        <w:noProof/>
      </w:rPr>
      <mc:AlternateContent>
        <mc:Choice Requires="wps">
          <w:drawing>
            <wp:anchor distT="0" distB="0" distL="114300" distR="114300" simplePos="0" relativeHeight="485463040" behindDoc="1" locked="0" layoutInCell="1" allowOverlap="1" wp14:anchorId="2C2A2E9F" wp14:editId="1412B880">
              <wp:simplePos x="0" y="0"/>
              <wp:positionH relativeFrom="page">
                <wp:posOffset>6018530</wp:posOffset>
              </wp:positionH>
              <wp:positionV relativeFrom="page">
                <wp:posOffset>10373995</wp:posOffset>
              </wp:positionV>
              <wp:extent cx="685165" cy="165100"/>
              <wp:effectExtent l="0" t="0" r="0" b="0"/>
              <wp:wrapNone/>
              <wp:docPr id="3413769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C3DC" w14:textId="6ECBD86E" w:rsidR="00A371CD" w:rsidRDefault="00A371CD">
                          <w:pPr>
                            <w:pStyle w:val="Tekstpodstawowy"/>
                            <w:spacing w:line="244" w:lineRule="exact"/>
                            <w:ind w:left="20"/>
                            <w:rPr>
                              <w:rFonts w:ascii="Calibri"/>
                            </w:rPr>
                          </w:pPr>
                          <w:r>
                            <w:rPr>
                              <w:rFonts w:ascii="Calibri"/>
                            </w:rPr>
                            <w:t>strona</w:t>
                          </w:r>
                          <w:r>
                            <w:rPr>
                              <w:rFonts w:ascii="Calibri"/>
                              <w:spacing w:val="-3"/>
                            </w:rPr>
                            <w:t xml:space="preserve"> </w:t>
                          </w:r>
                          <w:r>
                            <w:rPr>
                              <w:rFonts w:ascii="Calibri"/>
                            </w:rPr>
                            <w:t>|</w:t>
                          </w:r>
                          <w:r>
                            <w:rPr>
                              <w:rFonts w:ascii="Calibri"/>
                              <w:spacing w:val="-2"/>
                            </w:rPr>
                            <w:t xml:space="preserve"> </w:t>
                          </w:r>
                          <w:r>
                            <w:fldChar w:fldCharType="begin"/>
                          </w:r>
                          <w:r>
                            <w:rPr>
                              <w:rFonts w:ascii="Calibri"/>
                            </w:rPr>
                            <w:instrText xml:space="preserve"> PAGE </w:instrText>
                          </w:r>
                          <w:r>
                            <w:fldChar w:fldCharType="separate"/>
                          </w:r>
                          <w:r w:rsidR="00B96402">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A2E9F" id="_x0000_t202" coordsize="21600,21600" o:spt="202" path="m,l,21600r21600,l21600,xe">
              <v:stroke joinstyle="miter"/>
              <v:path gradientshapeok="t" o:connecttype="rect"/>
            </v:shapetype>
            <v:shape id="Text Box 4" o:spid="_x0000_s1030" type="#_x0000_t202" style="position:absolute;margin-left:473.9pt;margin-top:816.85pt;width:53.95pt;height:13pt;z-index:-178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" filled="f" stroked="f">
              <v:textbox inset="0,0,0,0">
                <w:txbxContent>
                  <w:p w14:paraId="5BFAC3DC" w14:textId="6ECBD86E" w:rsidR="00A371CD" w:rsidRDefault="00A371CD">
                    <w:pPr>
                      <w:pStyle w:val="Tekstpodstawowy"/>
                      <w:spacing w:line="244" w:lineRule="exact"/>
                      <w:ind w:left="20"/>
                      <w:rPr>
                        <w:rFonts w:ascii="Calibri"/>
                      </w:rPr>
                    </w:pPr>
                    <w:r>
                      <w:rPr>
                        <w:rFonts w:ascii="Calibri"/>
                      </w:rPr>
                      <w:t>strona</w:t>
                    </w:r>
                    <w:r>
                      <w:rPr>
                        <w:rFonts w:ascii="Calibri"/>
                        <w:spacing w:val="-3"/>
                      </w:rPr>
                      <w:t xml:space="preserve"> </w:t>
                    </w:r>
                    <w:r>
                      <w:rPr>
                        <w:rFonts w:ascii="Calibri"/>
                      </w:rPr>
                      <w:t>|</w:t>
                    </w:r>
                    <w:r>
                      <w:rPr>
                        <w:rFonts w:ascii="Calibri"/>
                        <w:spacing w:val="-2"/>
                      </w:rPr>
                      <w:t xml:space="preserve"> </w:t>
                    </w:r>
                    <w:r>
                      <w:fldChar w:fldCharType="begin"/>
                    </w:r>
                    <w:r>
                      <w:rPr>
                        <w:rFonts w:ascii="Calibri"/>
                      </w:rPr>
                      <w:instrText xml:space="preserve"> PAGE </w:instrText>
                    </w:r>
                    <w:r>
                      <w:fldChar w:fldCharType="separate"/>
                    </w:r>
                    <w:r w:rsidR="00B96402">
                      <w:rPr>
                        <w:rFonts w:ascii="Calibri"/>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DB9F" w14:textId="0119BEEA" w:rsidR="00A371CD" w:rsidRDefault="00A76A5A">
    <w:pPr>
      <w:pStyle w:val="Tekstpodstawowy"/>
      <w:spacing w:line="14" w:lineRule="auto"/>
      <w:rPr>
        <w:sz w:val="14"/>
      </w:rPr>
    </w:pPr>
    <w:r>
      <w:rPr>
        <w:noProof/>
      </w:rPr>
      <mc:AlternateContent>
        <mc:Choice Requires="wps">
          <w:drawing>
            <wp:anchor distT="0" distB="0" distL="114300" distR="114300" simplePos="0" relativeHeight="485464576" behindDoc="1" locked="0" layoutInCell="1" allowOverlap="1" wp14:anchorId="7E7A73F5" wp14:editId="23BF6887">
              <wp:simplePos x="0" y="0"/>
              <wp:positionH relativeFrom="page">
                <wp:posOffset>6018530</wp:posOffset>
              </wp:positionH>
              <wp:positionV relativeFrom="page">
                <wp:posOffset>9924415</wp:posOffset>
              </wp:positionV>
              <wp:extent cx="680720" cy="165100"/>
              <wp:effectExtent l="0" t="0" r="0" b="0"/>
              <wp:wrapNone/>
              <wp:docPr id="15213670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B725" w14:textId="3085A509" w:rsidR="00A371CD" w:rsidRDefault="00A371CD">
                          <w:pPr>
                            <w:pStyle w:val="Tekstpodstawowy"/>
                            <w:spacing w:line="244" w:lineRule="exact"/>
                            <w:ind w:left="20"/>
                            <w:rPr>
                              <w:rFonts w:ascii="Calibri"/>
                            </w:rPr>
                          </w:pPr>
                          <w:r>
                            <w:rPr>
                              <w:rFonts w:ascii="Calibri"/>
                            </w:rPr>
                            <w:t>strona</w:t>
                          </w:r>
                          <w:r>
                            <w:rPr>
                              <w:rFonts w:ascii="Calibri"/>
                              <w:spacing w:val="-3"/>
                            </w:rPr>
                            <w:t xml:space="preserve"> </w:t>
                          </w:r>
                          <w:r>
                            <w:rPr>
                              <w:rFonts w:ascii="Calibri"/>
                            </w:rPr>
                            <w:t>|</w:t>
                          </w:r>
                          <w:r>
                            <w:rPr>
                              <w:rFonts w:ascii="Calibri"/>
                              <w:spacing w:val="-3"/>
                            </w:rPr>
                            <w:t xml:space="preserve"> </w:t>
                          </w:r>
                          <w:r>
                            <w:fldChar w:fldCharType="begin"/>
                          </w:r>
                          <w:r>
                            <w:rPr>
                              <w:rFonts w:ascii="Calibri"/>
                            </w:rPr>
                            <w:instrText xml:space="preserve"> PAGE </w:instrText>
                          </w:r>
                          <w:r>
                            <w:fldChar w:fldCharType="separate"/>
                          </w:r>
                          <w:r w:rsidR="00534112">
                            <w:rPr>
                              <w:rFonts w:ascii="Calibri"/>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A73F5" id="_x0000_t202" coordsize="21600,21600" o:spt="202" path="m,l,21600r21600,l21600,xe">
              <v:stroke joinstyle="miter"/>
              <v:path gradientshapeok="t" o:connecttype="rect"/>
            </v:shapetype>
            <v:shape id="Text Box 1" o:spid="_x0000_s1031" type="#_x0000_t202" style="position:absolute;margin-left:473.9pt;margin-top:781.45pt;width:53.6pt;height:13pt;z-index:-178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" filled="f" stroked="f">
              <v:textbox inset="0,0,0,0">
                <w:txbxContent>
                  <w:p w14:paraId="5351B725" w14:textId="3085A509" w:rsidR="00A371CD" w:rsidRDefault="00A371CD">
                    <w:pPr>
                      <w:pStyle w:val="Tekstpodstawowy"/>
                      <w:spacing w:line="244" w:lineRule="exact"/>
                      <w:ind w:left="20"/>
                      <w:rPr>
                        <w:rFonts w:ascii="Calibri"/>
                      </w:rPr>
                    </w:pPr>
                    <w:r>
                      <w:rPr>
                        <w:rFonts w:ascii="Calibri"/>
                      </w:rPr>
                      <w:t>strona</w:t>
                    </w:r>
                    <w:r>
                      <w:rPr>
                        <w:rFonts w:ascii="Calibri"/>
                        <w:spacing w:val="-3"/>
                      </w:rPr>
                      <w:t xml:space="preserve"> </w:t>
                    </w:r>
                    <w:r>
                      <w:rPr>
                        <w:rFonts w:ascii="Calibri"/>
                      </w:rPr>
                      <w:t>|</w:t>
                    </w:r>
                    <w:r>
                      <w:rPr>
                        <w:rFonts w:ascii="Calibri"/>
                        <w:spacing w:val="-3"/>
                      </w:rPr>
                      <w:t xml:space="preserve"> </w:t>
                    </w:r>
                    <w:r>
                      <w:fldChar w:fldCharType="begin"/>
                    </w:r>
                    <w:r>
                      <w:rPr>
                        <w:rFonts w:ascii="Calibri"/>
                      </w:rPr>
                      <w:instrText xml:space="preserve"> PAGE </w:instrText>
                    </w:r>
                    <w:r>
                      <w:fldChar w:fldCharType="separate"/>
                    </w:r>
                    <w:r w:rsidR="00534112">
                      <w:rPr>
                        <w:rFonts w:ascii="Calibri"/>
                        <w:noProof/>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C40D" w14:textId="77777777" w:rsidR="00DB7E4D" w:rsidRDefault="00DB7E4D">
      <w:r>
        <w:separator/>
      </w:r>
    </w:p>
  </w:footnote>
  <w:footnote w:type="continuationSeparator" w:id="0">
    <w:p w14:paraId="2506F818" w14:textId="77777777" w:rsidR="00DB7E4D" w:rsidRDefault="00DB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3CE"/>
    <w:multiLevelType w:val="hybridMultilevel"/>
    <w:tmpl w:val="3886F65E"/>
    <w:lvl w:ilvl="0" w:tplc="F94C97B2">
      <w:start w:val="1"/>
      <w:numFmt w:val="decimal"/>
      <w:lvlText w:val="%1."/>
      <w:lvlJc w:val="left"/>
      <w:pPr>
        <w:ind w:left="1656" w:hanging="358"/>
      </w:pPr>
      <w:rPr>
        <w:rFonts w:ascii="Arial" w:eastAsia="Arial" w:hAnsi="Arial" w:cs="Arial" w:hint="default"/>
        <w:spacing w:val="-1"/>
        <w:w w:val="100"/>
        <w:sz w:val="22"/>
        <w:szCs w:val="22"/>
        <w:lang w:val="pl-PL" w:eastAsia="en-US" w:bidi="ar-SA"/>
      </w:rPr>
    </w:lvl>
    <w:lvl w:ilvl="1" w:tplc="2A02F108">
      <w:start w:val="1"/>
      <w:numFmt w:val="lowerLetter"/>
      <w:lvlText w:val="%2)"/>
      <w:lvlJc w:val="left"/>
      <w:pPr>
        <w:ind w:left="2440" w:hanging="422"/>
      </w:pPr>
      <w:rPr>
        <w:rFonts w:ascii="Arial" w:eastAsia="Arial" w:hAnsi="Arial" w:cs="Arial" w:hint="default"/>
        <w:spacing w:val="-1"/>
        <w:w w:val="100"/>
        <w:sz w:val="22"/>
        <w:szCs w:val="22"/>
        <w:lang w:val="pl-PL" w:eastAsia="en-US" w:bidi="ar-SA"/>
      </w:rPr>
    </w:lvl>
    <w:lvl w:ilvl="2" w:tplc="65803FA8">
      <w:numFmt w:val="bullet"/>
      <w:lvlText w:val=""/>
      <w:lvlJc w:val="left"/>
      <w:pPr>
        <w:ind w:left="3097" w:hanging="359"/>
      </w:pPr>
      <w:rPr>
        <w:rFonts w:ascii="Wingdings" w:eastAsia="Wingdings" w:hAnsi="Wingdings" w:cs="Wingdings" w:hint="default"/>
        <w:w w:val="100"/>
        <w:sz w:val="22"/>
        <w:szCs w:val="22"/>
        <w:lang w:val="pl-PL" w:eastAsia="en-US" w:bidi="ar-SA"/>
      </w:rPr>
    </w:lvl>
    <w:lvl w:ilvl="3" w:tplc="A5181B68">
      <w:numFmt w:val="bullet"/>
      <w:lvlText w:val="•"/>
      <w:lvlJc w:val="left"/>
      <w:pPr>
        <w:ind w:left="4103" w:hanging="359"/>
      </w:pPr>
      <w:rPr>
        <w:rFonts w:hint="default"/>
        <w:lang w:val="pl-PL" w:eastAsia="en-US" w:bidi="ar-SA"/>
      </w:rPr>
    </w:lvl>
    <w:lvl w:ilvl="4" w:tplc="BDBECA14">
      <w:numFmt w:val="bullet"/>
      <w:lvlText w:val="•"/>
      <w:lvlJc w:val="left"/>
      <w:pPr>
        <w:ind w:left="5106" w:hanging="359"/>
      </w:pPr>
      <w:rPr>
        <w:rFonts w:hint="default"/>
        <w:lang w:val="pl-PL" w:eastAsia="en-US" w:bidi="ar-SA"/>
      </w:rPr>
    </w:lvl>
    <w:lvl w:ilvl="5" w:tplc="202C8E20">
      <w:numFmt w:val="bullet"/>
      <w:lvlText w:val="•"/>
      <w:lvlJc w:val="left"/>
      <w:pPr>
        <w:ind w:left="6109" w:hanging="359"/>
      </w:pPr>
      <w:rPr>
        <w:rFonts w:hint="default"/>
        <w:lang w:val="pl-PL" w:eastAsia="en-US" w:bidi="ar-SA"/>
      </w:rPr>
    </w:lvl>
    <w:lvl w:ilvl="6" w:tplc="D9EE40EE">
      <w:numFmt w:val="bullet"/>
      <w:lvlText w:val="•"/>
      <w:lvlJc w:val="left"/>
      <w:pPr>
        <w:ind w:left="7113" w:hanging="359"/>
      </w:pPr>
      <w:rPr>
        <w:rFonts w:hint="default"/>
        <w:lang w:val="pl-PL" w:eastAsia="en-US" w:bidi="ar-SA"/>
      </w:rPr>
    </w:lvl>
    <w:lvl w:ilvl="7" w:tplc="6EB0B82A">
      <w:numFmt w:val="bullet"/>
      <w:lvlText w:val="•"/>
      <w:lvlJc w:val="left"/>
      <w:pPr>
        <w:ind w:left="8116" w:hanging="359"/>
      </w:pPr>
      <w:rPr>
        <w:rFonts w:hint="default"/>
        <w:lang w:val="pl-PL" w:eastAsia="en-US" w:bidi="ar-SA"/>
      </w:rPr>
    </w:lvl>
    <w:lvl w:ilvl="8" w:tplc="9FB46452">
      <w:numFmt w:val="bullet"/>
      <w:lvlText w:val="•"/>
      <w:lvlJc w:val="left"/>
      <w:pPr>
        <w:ind w:left="9119" w:hanging="359"/>
      </w:pPr>
      <w:rPr>
        <w:rFonts w:hint="default"/>
        <w:lang w:val="pl-PL" w:eastAsia="en-US" w:bidi="ar-SA"/>
      </w:rPr>
    </w:lvl>
  </w:abstractNum>
  <w:abstractNum w:abstractNumId="1" w15:restartNumberingAfterBreak="0">
    <w:nsid w:val="060D5D14"/>
    <w:multiLevelType w:val="multilevel"/>
    <w:tmpl w:val="48403766"/>
    <w:lvl w:ilvl="0">
      <w:start w:val="1"/>
      <w:numFmt w:val="decimal"/>
      <w:lvlText w:val="%1"/>
      <w:lvlJc w:val="left"/>
      <w:pPr>
        <w:ind w:left="1645" w:hanging="565"/>
      </w:pPr>
      <w:rPr>
        <w:rFonts w:hint="default"/>
        <w:lang w:val="pl-PL" w:eastAsia="en-US" w:bidi="ar-SA"/>
      </w:rPr>
    </w:lvl>
    <w:lvl w:ilvl="1">
      <w:start w:val="1"/>
      <w:numFmt w:val="decimal"/>
      <w:lvlText w:val="%1.%2."/>
      <w:lvlJc w:val="left"/>
      <w:pPr>
        <w:ind w:left="1645" w:hanging="565"/>
      </w:pPr>
      <w:rPr>
        <w:rFonts w:ascii="Arial" w:eastAsia="Arial" w:hAnsi="Arial" w:cs="Arial" w:hint="default"/>
        <w:b/>
        <w:bCs/>
        <w:color w:val="006EBF"/>
        <w:spacing w:val="-1"/>
        <w:w w:val="100"/>
        <w:sz w:val="24"/>
        <w:szCs w:val="24"/>
        <w:lang w:val="pl-PL" w:eastAsia="en-US" w:bidi="ar-SA"/>
      </w:rPr>
    </w:lvl>
    <w:lvl w:ilvl="2">
      <w:start w:val="1"/>
      <w:numFmt w:val="decimal"/>
      <w:lvlText w:val="%3."/>
      <w:lvlJc w:val="left"/>
      <w:pPr>
        <w:ind w:left="1656" w:hanging="358"/>
      </w:pPr>
      <w:rPr>
        <w:rFonts w:ascii="Arial" w:eastAsia="Arial" w:hAnsi="Arial" w:cs="Arial" w:hint="default"/>
        <w:spacing w:val="-1"/>
        <w:w w:val="100"/>
        <w:sz w:val="22"/>
        <w:szCs w:val="22"/>
        <w:lang w:val="pl-PL" w:eastAsia="en-US" w:bidi="ar-SA"/>
      </w:rPr>
    </w:lvl>
    <w:lvl w:ilvl="3">
      <w:numFmt w:val="bullet"/>
      <w:lvlText w:val="•"/>
      <w:lvlJc w:val="left"/>
      <w:pPr>
        <w:ind w:left="3763" w:hanging="358"/>
      </w:pPr>
      <w:rPr>
        <w:rFonts w:hint="default"/>
        <w:lang w:val="pl-PL" w:eastAsia="en-US" w:bidi="ar-SA"/>
      </w:rPr>
    </w:lvl>
    <w:lvl w:ilvl="4">
      <w:numFmt w:val="bullet"/>
      <w:lvlText w:val="•"/>
      <w:lvlJc w:val="left"/>
      <w:pPr>
        <w:ind w:left="4815" w:hanging="358"/>
      </w:pPr>
      <w:rPr>
        <w:rFonts w:hint="default"/>
        <w:lang w:val="pl-PL" w:eastAsia="en-US" w:bidi="ar-SA"/>
      </w:rPr>
    </w:lvl>
    <w:lvl w:ilvl="5">
      <w:numFmt w:val="bullet"/>
      <w:lvlText w:val="•"/>
      <w:lvlJc w:val="left"/>
      <w:pPr>
        <w:ind w:left="5867" w:hanging="358"/>
      </w:pPr>
      <w:rPr>
        <w:rFonts w:hint="default"/>
        <w:lang w:val="pl-PL" w:eastAsia="en-US" w:bidi="ar-SA"/>
      </w:rPr>
    </w:lvl>
    <w:lvl w:ilvl="6">
      <w:numFmt w:val="bullet"/>
      <w:lvlText w:val="•"/>
      <w:lvlJc w:val="left"/>
      <w:pPr>
        <w:ind w:left="6918" w:hanging="358"/>
      </w:pPr>
      <w:rPr>
        <w:rFonts w:hint="default"/>
        <w:lang w:val="pl-PL" w:eastAsia="en-US" w:bidi="ar-SA"/>
      </w:rPr>
    </w:lvl>
    <w:lvl w:ilvl="7">
      <w:numFmt w:val="bullet"/>
      <w:lvlText w:val="•"/>
      <w:lvlJc w:val="left"/>
      <w:pPr>
        <w:ind w:left="7970" w:hanging="358"/>
      </w:pPr>
      <w:rPr>
        <w:rFonts w:hint="default"/>
        <w:lang w:val="pl-PL" w:eastAsia="en-US" w:bidi="ar-SA"/>
      </w:rPr>
    </w:lvl>
    <w:lvl w:ilvl="8">
      <w:numFmt w:val="bullet"/>
      <w:lvlText w:val="•"/>
      <w:lvlJc w:val="left"/>
      <w:pPr>
        <w:ind w:left="9022" w:hanging="358"/>
      </w:pPr>
      <w:rPr>
        <w:rFonts w:hint="default"/>
        <w:lang w:val="pl-PL" w:eastAsia="en-US" w:bidi="ar-SA"/>
      </w:rPr>
    </w:lvl>
  </w:abstractNum>
  <w:abstractNum w:abstractNumId="2" w15:restartNumberingAfterBreak="0">
    <w:nsid w:val="06C61457"/>
    <w:multiLevelType w:val="hybridMultilevel"/>
    <w:tmpl w:val="2934306E"/>
    <w:lvl w:ilvl="0" w:tplc="348E77D0">
      <w:start w:val="1"/>
      <w:numFmt w:val="decimal"/>
      <w:lvlText w:val="%1."/>
      <w:lvlJc w:val="left"/>
      <w:pPr>
        <w:ind w:left="1656" w:hanging="358"/>
        <w:jc w:val="right"/>
      </w:pPr>
      <w:rPr>
        <w:rFonts w:ascii="Arial" w:eastAsia="Arial" w:hAnsi="Arial" w:cs="Arial" w:hint="default"/>
        <w:spacing w:val="-1"/>
        <w:w w:val="100"/>
        <w:sz w:val="22"/>
        <w:szCs w:val="22"/>
        <w:lang w:val="pl-PL" w:eastAsia="en-US" w:bidi="ar-SA"/>
      </w:rPr>
    </w:lvl>
    <w:lvl w:ilvl="1" w:tplc="F780A026">
      <w:start w:val="1"/>
      <w:numFmt w:val="lowerLetter"/>
      <w:lvlText w:val="%2)"/>
      <w:lvlJc w:val="left"/>
      <w:pPr>
        <w:ind w:left="2215" w:hanging="282"/>
      </w:pPr>
      <w:rPr>
        <w:rFonts w:ascii="Arial" w:eastAsia="Arial" w:hAnsi="Arial" w:cs="Arial" w:hint="default"/>
        <w:spacing w:val="-1"/>
        <w:w w:val="100"/>
        <w:sz w:val="22"/>
        <w:szCs w:val="22"/>
        <w:lang w:val="pl-PL" w:eastAsia="en-US" w:bidi="ar-SA"/>
      </w:rPr>
    </w:lvl>
    <w:lvl w:ilvl="2" w:tplc="4716767E">
      <w:numFmt w:val="bullet"/>
      <w:lvlText w:val="•"/>
      <w:lvlJc w:val="left"/>
      <w:pPr>
        <w:ind w:left="2380" w:hanging="282"/>
      </w:pPr>
      <w:rPr>
        <w:rFonts w:hint="default"/>
        <w:lang w:val="pl-PL" w:eastAsia="en-US" w:bidi="ar-SA"/>
      </w:rPr>
    </w:lvl>
    <w:lvl w:ilvl="3" w:tplc="20A47B10">
      <w:numFmt w:val="bullet"/>
      <w:lvlText w:val="•"/>
      <w:lvlJc w:val="left"/>
      <w:pPr>
        <w:ind w:left="3473" w:hanging="282"/>
      </w:pPr>
      <w:rPr>
        <w:rFonts w:hint="default"/>
        <w:lang w:val="pl-PL" w:eastAsia="en-US" w:bidi="ar-SA"/>
      </w:rPr>
    </w:lvl>
    <w:lvl w:ilvl="4" w:tplc="8DEAD7A4">
      <w:numFmt w:val="bullet"/>
      <w:lvlText w:val="•"/>
      <w:lvlJc w:val="left"/>
      <w:pPr>
        <w:ind w:left="4566" w:hanging="282"/>
      </w:pPr>
      <w:rPr>
        <w:rFonts w:hint="default"/>
        <w:lang w:val="pl-PL" w:eastAsia="en-US" w:bidi="ar-SA"/>
      </w:rPr>
    </w:lvl>
    <w:lvl w:ilvl="5" w:tplc="3200A8BE">
      <w:numFmt w:val="bullet"/>
      <w:lvlText w:val="•"/>
      <w:lvlJc w:val="left"/>
      <w:pPr>
        <w:ind w:left="5659" w:hanging="282"/>
      </w:pPr>
      <w:rPr>
        <w:rFonts w:hint="default"/>
        <w:lang w:val="pl-PL" w:eastAsia="en-US" w:bidi="ar-SA"/>
      </w:rPr>
    </w:lvl>
    <w:lvl w:ilvl="6" w:tplc="07F0CABC">
      <w:numFmt w:val="bullet"/>
      <w:lvlText w:val="•"/>
      <w:lvlJc w:val="left"/>
      <w:pPr>
        <w:ind w:left="6753" w:hanging="282"/>
      </w:pPr>
      <w:rPr>
        <w:rFonts w:hint="default"/>
        <w:lang w:val="pl-PL" w:eastAsia="en-US" w:bidi="ar-SA"/>
      </w:rPr>
    </w:lvl>
    <w:lvl w:ilvl="7" w:tplc="07B4E2AC">
      <w:numFmt w:val="bullet"/>
      <w:lvlText w:val="•"/>
      <w:lvlJc w:val="left"/>
      <w:pPr>
        <w:ind w:left="7846" w:hanging="282"/>
      </w:pPr>
      <w:rPr>
        <w:rFonts w:hint="default"/>
        <w:lang w:val="pl-PL" w:eastAsia="en-US" w:bidi="ar-SA"/>
      </w:rPr>
    </w:lvl>
    <w:lvl w:ilvl="8" w:tplc="80C8E2EA">
      <w:numFmt w:val="bullet"/>
      <w:lvlText w:val="•"/>
      <w:lvlJc w:val="left"/>
      <w:pPr>
        <w:ind w:left="8939" w:hanging="282"/>
      </w:pPr>
      <w:rPr>
        <w:rFonts w:hint="default"/>
        <w:lang w:val="pl-PL" w:eastAsia="en-US" w:bidi="ar-SA"/>
      </w:rPr>
    </w:lvl>
  </w:abstractNum>
  <w:abstractNum w:abstractNumId="3" w15:restartNumberingAfterBreak="0">
    <w:nsid w:val="08C50B5B"/>
    <w:multiLevelType w:val="hybridMultilevel"/>
    <w:tmpl w:val="AA782BAC"/>
    <w:lvl w:ilvl="0" w:tplc="5DCE06F0">
      <w:start w:val="1"/>
      <w:numFmt w:val="decimal"/>
      <w:lvlText w:val="%1."/>
      <w:lvlJc w:val="left"/>
      <w:pPr>
        <w:ind w:left="358" w:hanging="358"/>
      </w:pPr>
      <w:rPr>
        <w:rFonts w:ascii="Arial" w:eastAsia="Arial" w:hAnsi="Arial" w:cs="Arial" w:hint="default"/>
        <w:b/>
        <w:bCs/>
        <w:spacing w:val="-1"/>
        <w:w w:val="100"/>
        <w:sz w:val="22"/>
        <w:szCs w:val="22"/>
      </w:rPr>
    </w:lvl>
    <w:lvl w:ilvl="1" w:tplc="04150019" w:tentative="1">
      <w:start w:val="1"/>
      <w:numFmt w:val="lowerLetter"/>
      <w:lvlText w:val="%2."/>
      <w:lvlJc w:val="left"/>
      <w:pPr>
        <w:ind w:left="140" w:hanging="360"/>
      </w:pPr>
    </w:lvl>
    <w:lvl w:ilvl="2" w:tplc="0415001B" w:tentative="1">
      <w:start w:val="1"/>
      <w:numFmt w:val="lowerRoman"/>
      <w:lvlText w:val="%3."/>
      <w:lvlJc w:val="right"/>
      <w:pPr>
        <w:ind w:left="860" w:hanging="180"/>
      </w:pPr>
    </w:lvl>
    <w:lvl w:ilvl="3" w:tplc="0415000F" w:tentative="1">
      <w:start w:val="1"/>
      <w:numFmt w:val="decimal"/>
      <w:lvlText w:val="%4."/>
      <w:lvlJc w:val="left"/>
      <w:pPr>
        <w:ind w:left="1580" w:hanging="360"/>
      </w:pPr>
    </w:lvl>
    <w:lvl w:ilvl="4" w:tplc="04150019" w:tentative="1">
      <w:start w:val="1"/>
      <w:numFmt w:val="lowerLetter"/>
      <w:lvlText w:val="%5."/>
      <w:lvlJc w:val="left"/>
      <w:pPr>
        <w:ind w:left="2300" w:hanging="360"/>
      </w:pPr>
    </w:lvl>
    <w:lvl w:ilvl="5" w:tplc="0415001B" w:tentative="1">
      <w:start w:val="1"/>
      <w:numFmt w:val="lowerRoman"/>
      <w:lvlText w:val="%6."/>
      <w:lvlJc w:val="right"/>
      <w:pPr>
        <w:ind w:left="3020" w:hanging="180"/>
      </w:pPr>
    </w:lvl>
    <w:lvl w:ilvl="6" w:tplc="0415000F" w:tentative="1">
      <w:start w:val="1"/>
      <w:numFmt w:val="decimal"/>
      <w:lvlText w:val="%7."/>
      <w:lvlJc w:val="left"/>
      <w:pPr>
        <w:ind w:left="3740" w:hanging="360"/>
      </w:pPr>
    </w:lvl>
    <w:lvl w:ilvl="7" w:tplc="04150019" w:tentative="1">
      <w:start w:val="1"/>
      <w:numFmt w:val="lowerLetter"/>
      <w:lvlText w:val="%8."/>
      <w:lvlJc w:val="left"/>
      <w:pPr>
        <w:ind w:left="4460" w:hanging="360"/>
      </w:pPr>
    </w:lvl>
    <w:lvl w:ilvl="8" w:tplc="0415001B" w:tentative="1">
      <w:start w:val="1"/>
      <w:numFmt w:val="lowerRoman"/>
      <w:lvlText w:val="%9."/>
      <w:lvlJc w:val="right"/>
      <w:pPr>
        <w:ind w:left="5180" w:hanging="180"/>
      </w:pPr>
    </w:lvl>
  </w:abstractNum>
  <w:abstractNum w:abstractNumId="4" w15:restartNumberingAfterBreak="0">
    <w:nsid w:val="0A0350DD"/>
    <w:multiLevelType w:val="hybridMultilevel"/>
    <w:tmpl w:val="DF24FC86"/>
    <w:lvl w:ilvl="0" w:tplc="292004C0">
      <w:start w:val="1"/>
      <w:numFmt w:val="decimal"/>
      <w:lvlText w:val="%1."/>
      <w:lvlJc w:val="left"/>
      <w:pPr>
        <w:ind w:left="1298" w:hanging="358"/>
      </w:pPr>
      <w:rPr>
        <w:rFonts w:ascii="Arial" w:eastAsia="Arial" w:hAnsi="Arial" w:cs="Arial" w:hint="default"/>
        <w:spacing w:val="-1"/>
        <w:w w:val="100"/>
        <w:sz w:val="22"/>
        <w:szCs w:val="22"/>
        <w:lang w:val="pl-PL" w:eastAsia="en-US" w:bidi="ar-SA"/>
      </w:rPr>
    </w:lvl>
    <w:lvl w:ilvl="1" w:tplc="7EF874A6">
      <w:numFmt w:val="bullet"/>
      <w:lvlText w:val="•"/>
      <w:lvlJc w:val="left"/>
      <w:pPr>
        <w:ind w:left="2282" w:hanging="358"/>
      </w:pPr>
      <w:rPr>
        <w:rFonts w:hint="default"/>
        <w:lang w:val="pl-PL" w:eastAsia="en-US" w:bidi="ar-SA"/>
      </w:rPr>
    </w:lvl>
    <w:lvl w:ilvl="2" w:tplc="A77E26E4">
      <w:numFmt w:val="bullet"/>
      <w:lvlText w:val="•"/>
      <w:lvlJc w:val="left"/>
      <w:pPr>
        <w:ind w:left="3265" w:hanging="358"/>
      </w:pPr>
      <w:rPr>
        <w:rFonts w:hint="default"/>
        <w:lang w:val="pl-PL" w:eastAsia="en-US" w:bidi="ar-SA"/>
      </w:rPr>
    </w:lvl>
    <w:lvl w:ilvl="3" w:tplc="7EBC7526">
      <w:numFmt w:val="bullet"/>
      <w:lvlText w:val="•"/>
      <w:lvlJc w:val="left"/>
      <w:pPr>
        <w:ind w:left="4247" w:hanging="358"/>
      </w:pPr>
      <w:rPr>
        <w:rFonts w:hint="default"/>
        <w:lang w:val="pl-PL" w:eastAsia="en-US" w:bidi="ar-SA"/>
      </w:rPr>
    </w:lvl>
    <w:lvl w:ilvl="4" w:tplc="D004BEB4">
      <w:numFmt w:val="bullet"/>
      <w:lvlText w:val="•"/>
      <w:lvlJc w:val="left"/>
      <w:pPr>
        <w:ind w:left="5230" w:hanging="358"/>
      </w:pPr>
      <w:rPr>
        <w:rFonts w:hint="default"/>
        <w:lang w:val="pl-PL" w:eastAsia="en-US" w:bidi="ar-SA"/>
      </w:rPr>
    </w:lvl>
    <w:lvl w:ilvl="5" w:tplc="84FC2B3A">
      <w:numFmt w:val="bullet"/>
      <w:lvlText w:val="•"/>
      <w:lvlJc w:val="left"/>
      <w:pPr>
        <w:ind w:left="6213" w:hanging="358"/>
      </w:pPr>
      <w:rPr>
        <w:rFonts w:hint="default"/>
        <w:lang w:val="pl-PL" w:eastAsia="en-US" w:bidi="ar-SA"/>
      </w:rPr>
    </w:lvl>
    <w:lvl w:ilvl="6" w:tplc="97729DBC">
      <w:numFmt w:val="bullet"/>
      <w:lvlText w:val="•"/>
      <w:lvlJc w:val="left"/>
      <w:pPr>
        <w:ind w:left="7195" w:hanging="358"/>
      </w:pPr>
      <w:rPr>
        <w:rFonts w:hint="default"/>
        <w:lang w:val="pl-PL" w:eastAsia="en-US" w:bidi="ar-SA"/>
      </w:rPr>
    </w:lvl>
    <w:lvl w:ilvl="7" w:tplc="DEDEA34C">
      <w:numFmt w:val="bullet"/>
      <w:lvlText w:val="•"/>
      <w:lvlJc w:val="left"/>
      <w:pPr>
        <w:ind w:left="8178" w:hanging="358"/>
      </w:pPr>
      <w:rPr>
        <w:rFonts w:hint="default"/>
        <w:lang w:val="pl-PL" w:eastAsia="en-US" w:bidi="ar-SA"/>
      </w:rPr>
    </w:lvl>
    <w:lvl w:ilvl="8" w:tplc="1AC43C4C">
      <w:numFmt w:val="bullet"/>
      <w:lvlText w:val="•"/>
      <w:lvlJc w:val="left"/>
      <w:pPr>
        <w:ind w:left="9160" w:hanging="358"/>
      </w:pPr>
      <w:rPr>
        <w:rFonts w:hint="default"/>
        <w:lang w:val="pl-PL" w:eastAsia="en-US" w:bidi="ar-SA"/>
      </w:rPr>
    </w:lvl>
  </w:abstractNum>
  <w:abstractNum w:abstractNumId="5" w15:restartNumberingAfterBreak="0">
    <w:nsid w:val="0AD5519B"/>
    <w:multiLevelType w:val="hybridMultilevel"/>
    <w:tmpl w:val="C758390A"/>
    <w:lvl w:ilvl="0" w:tplc="A580B126">
      <w:numFmt w:val="bullet"/>
      <w:lvlText w:val="■"/>
      <w:lvlJc w:val="left"/>
      <w:pPr>
        <w:ind w:left="1010" w:hanging="532"/>
      </w:pPr>
      <w:rPr>
        <w:rFonts w:ascii="Cambria" w:eastAsia="Cambria" w:hAnsi="Cambria" w:cs="Cambria" w:hint="default"/>
        <w:w w:val="128"/>
        <w:sz w:val="22"/>
        <w:szCs w:val="22"/>
        <w:lang w:val="pl-PL" w:eastAsia="en-US" w:bidi="ar-SA"/>
      </w:rPr>
    </w:lvl>
    <w:lvl w:ilvl="1" w:tplc="7764A932">
      <w:numFmt w:val="bullet"/>
      <w:lvlText w:val="•"/>
      <w:lvlJc w:val="left"/>
      <w:pPr>
        <w:ind w:left="2030" w:hanging="532"/>
      </w:pPr>
      <w:rPr>
        <w:rFonts w:hint="default"/>
        <w:lang w:val="pl-PL" w:eastAsia="en-US" w:bidi="ar-SA"/>
      </w:rPr>
    </w:lvl>
    <w:lvl w:ilvl="2" w:tplc="69AE99A2">
      <w:numFmt w:val="bullet"/>
      <w:lvlText w:val="•"/>
      <w:lvlJc w:val="left"/>
      <w:pPr>
        <w:ind w:left="3041" w:hanging="532"/>
      </w:pPr>
      <w:rPr>
        <w:rFonts w:hint="default"/>
        <w:lang w:val="pl-PL" w:eastAsia="en-US" w:bidi="ar-SA"/>
      </w:rPr>
    </w:lvl>
    <w:lvl w:ilvl="3" w:tplc="4912C252">
      <w:numFmt w:val="bullet"/>
      <w:lvlText w:val="•"/>
      <w:lvlJc w:val="left"/>
      <w:pPr>
        <w:ind w:left="4051" w:hanging="532"/>
      </w:pPr>
      <w:rPr>
        <w:rFonts w:hint="default"/>
        <w:lang w:val="pl-PL" w:eastAsia="en-US" w:bidi="ar-SA"/>
      </w:rPr>
    </w:lvl>
    <w:lvl w:ilvl="4" w:tplc="5E762A98">
      <w:numFmt w:val="bullet"/>
      <w:lvlText w:val="•"/>
      <w:lvlJc w:val="left"/>
      <w:pPr>
        <w:ind w:left="5062" w:hanging="532"/>
      </w:pPr>
      <w:rPr>
        <w:rFonts w:hint="default"/>
        <w:lang w:val="pl-PL" w:eastAsia="en-US" w:bidi="ar-SA"/>
      </w:rPr>
    </w:lvl>
    <w:lvl w:ilvl="5" w:tplc="5F0E1AAC">
      <w:numFmt w:val="bullet"/>
      <w:lvlText w:val="•"/>
      <w:lvlJc w:val="left"/>
      <w:pPr>
        <w:ind w:left="6073" w:hanging="532"/>
      </w:pPr>
      <w:rPr>
        <w:rFonts w:hint="default"/>
        <w:lang w:val="pl-PL" w:eastAsia="en-US" w:bidi="ar-SA"/>
      </w:rPr>
    </w:lvl>
    <w:lvl w:ilvl="6" w:tplc="BA7A49A8">
      <w:numFmt w:val="bullet"/>
      <w:lvlText w:val="•"/>
      <w:lvlJc w:val="left"/>
      <w:pPr>
        <w:ind w:left="7083" w:hanging="532"/>
      </w:pPr>
      <w:rPr>
        <w:rFonts w:hint="default"/>
        <w:lang w:val="pl-PL" w:eastAsia="en-US" w:bidi="ar-SA"/>
      </w:rPr>
    </w:lvl>
    <w:lvl w:ilvl="7" w:tplc="22301156">
      <w:numFmt w:val="bullet"/>
      <w:lvlText w:val="•"/>
      <w:lvlJc w:val="left"/>
      <w:pPr>
        <w:ind w:left="8094" w:hanging="532"/>
      </w:pPr>
      <w:rPr>
        <w:rFonts w:hint="default"/>
        <w:lang w:val="pl-PL" w:eastAsia="en-US" w:bidi="ar-SA"/>
      </w:rPr>
    </w:lvl>
    <w:lvl w:ilvl="8" w:tplc="689A43FC">
      <w:numFmt w:val="bullet"/>
      <w:lvlText w:val="•"/>
      <w:lvlJc w:val="left"/>
      <w:pPr>
        <w:ind w:left="9104" w:hanging="532"/>
      </w:pPr>
      <w:rPr>
        <w:rFonts w:hint="default"/>
        <w:lang w:val="pl-PL" w:eastAsia="en-US" w:bidi="ar-SA"/>
      </w:rPr>
    </w:lvl>
  </w:abstractNum>
  <w:abstractNum w:abstractNumId="6" w15:restartNumberingAfterBreak="0">
    <w:nsid w:val="0ADC5B82"/>
    <w:multiLevelType w:val="hybridMultilevel"/>
    <w:tmpl w:val="B40E06DC"/>
    <w:lvl w:ilvl="0" w:tplc="884C67E4">
      <w:start w:val="1"/>
      <w:numFmt w:val="lowerLetter"/>
      <w:lvlText w:val="%1)"/>
      <w:lvlJc w:val="left"/>
      <w:pPr>
        <w:ind w:left="1691" w:hanging="357"/>
      </w:pPr>
      <w:rPr>
        <w:rFonts w:hint="default"/>
        <w:spacing w:val="-1"/>
        <w:w w:val="100"/>
        <w:lang w:val="pl-PL" w:eastAsia="en-US" w:bidi="ar-SA"/>
      </w:rPr>
    </w:lvl>
    <w:lvl w:ilvl="1" w:tplc="336648B4">
      <w:numFmt w:val="bullet"/>
      <w:lvlText w:val="•"/>
      <w:lvlJc w:val="left"/>
      <w:pPr>
        <w:ind w:left="1800" w:hanging="357"/>
      </w:pPr>
      <w:rPr>
        <w:rFonts w:hint="default"/>
        <w:lang w:val="pl-PL" w:eastAsia="en-US" w:bidi="ar-SA"/>
      </w:rPr>
    </w:lvl>
    <w:lvl w:ilvl="2" w:tplc="A6CC8394">
      <w:numFmt w:val="bullet"/>
      <w:lvlText w:val="•"/>
      <w:lvlJc w:val="left"/>
      <w:pPr>
        <w:ind w:left="2836" w:hanging="357"/>
      </w:pPr>
      <w:rPr>
        <w:rFonts w:hint="default"/>
        <w:lang w:val="pl-PL" w:eastAsia="en-US" w:bidi="ar-SA"/>
      </w:rPr>
    </w:lvl>
    <w:lvl w:ilvl="3" w:tplc="60725170">
      <w:numFmt w:val="bullet"/>
      <w:lvlText w:val="•"/>
      <w:lvlJc w:val="left"/>
      <w:pPr>
        <w:ind w:left="3872" w:hanging="357"/>
      </w:pPr>
      <w:rPr>
        <w:rFonts w:hint="default"/>
        <w:lang w:val="pl-PL" w:eastAsia="en-US" w:bidi="ar-SA"/>
      </w:rPr>
    </w:lvl>
    <w:lvl w:ilvl="4" w:tplc="AE6CFBCE">
      <w:numFmt w:val="bullet"/>
      <w:lvlText w:val="•"/>
      <w:lvlJc w:val="left"/>
      <w:pPr>
        <w:ind w:left="4908" w:hanging="357"/>
      </w:pPr>
      <w:rPr>
        <w:rFonts w:hint="default"/>
        <w:lang w:val="pl-PL" w:eastAsia="en-US" w:bidi="ar-SA"/>
      </w:rPr>
    </w:lvl>
    <w:lvl w:ilvl="5" w:tplc="C4B6FCFE">
      <w:numFmt w:val="bullet"/>
      <w:lvlText w:val="•"/>
      <w:lvlJc w:val="left"/>
      <w:pPr>
        <w:ind w:left="5944" w:hanging="357"/>
      </w:pPr>
      <w:rPr>
        <w:rFonts w:hint="default"/>
        <w:lang w:val="pl-PL" w:eastAsia="en-US" w:bidi="ar-SA"/>
      </w:rPr>
    </w:lvl>
    <w:lvl w:ilvl="6" w:tplc="36827604">
      <w:numFmt w:val="bullet"/>
      <w:lvlText w:val="•"/>
      <w:lvlJc w:val="left"/>
      <w:pPr>
        <w:ind w:left="6981" w:hanging="357"/>
      </w:pPr>
      <w:rPr>
        <w:rFonts w:hint="default"/>
        <w:lang w:val="pl-PL" w:eastAsia="en-US" w:bidi="ar-SA"/>
      </w:rPr>
    </w:lvl>
    <w:lvl w:ilvl="7" w:tplc="E9DC2984">
      <w:numFmt w:val="bullet"/>
      <w:lvlText w:val="•"/>
      <w:lvlJc w:val="left"/>
      <w:pPr>
        <w:ind w:left="8017" w:hanging="357"/>
      </w:pPr>
      <w:rPr>
        <w:rFonts w:hint="default"/>
        <w:lang w:val="pl-PL" w:eastAsia="en-US" w:bidi="ar-SA"/>
      </w:rPr>
    </w:lvl>
    <w:lvl w:ilvl="8" w:tplc="FCB2D1E4">
      <w:numFmt w:val="bullet"/>
      <w:lvlText w:val="•"/>
      <w:lvlJc w:val="left"/>
      <w:pPr>
        <w:ind w:left="9053" w:hanging="357"/>
      </w:pPr>
      <w:rPr>
        <w:rFonts w:hint="default"/>
        <w:lang w:val="pl-PL" w:eastAsia="en-US" w:bidi="ar-SA"/>
      </w:rPr>
    </w:lvl>
  </w:abstractNum>
  <w:abstractNum w:abstractNumId="7" w15:restartNumberingAfterBreak="0">
    <w:nsid w:val="0B0F64E5"/>
    <w:multiLevelType w:val="hybridMultilevel"/>
    <w:tmpl w:val="F05EC864"/>
    <w:lvl w:ilvl="0" w:tplc="5AA00CB4">
      <w:start w:val="1"/>
      <w:numFmt w:val="decimal"/>
      <w:lvlText w:val="%1."/>
      <w:lvlJc w:val="left"/>
      <w:pPr>
        <w:ind w:left="1658" w:hanging="358"/>
      </w:pPr>
      <w:rPr>
        <w:rFonts w:ascii="Arial" w:eastAsia="Arial" w:hAnsi="Arial" w:cs="Arial" w:hint="default"/>
        <w:spacing w:val="-1"/>
        <w:w w:val="100"/>
        <w:sz w:val="22"/>
        <w:szCs w:val="22"/>
        <w:lang w:val="pl-PL" w:eastAsia="en-US" w:bidi="ar-SA"/>
      </w:rPr>
    </w:lvl>
    <w:lvl w:ilvl="1" w:tplc="A284237E">
      <w:numFmt w:val="bullet"/>
      <w:lvlText w:val="•"/>
      <w:lvlJc w:val="left"/>
      <w:pPr>
        <w:ind w:left="2606" w:hanging="358"/>
      </w:pPr>
      <w:rPr>
        <w:rFonts w:hint="default"/>
        <w:lang w:val="pl-PL" w:eastAsia="en-US" w:bidi="ar-SA"/>
      </w:rPr>
    </w:lvl>
    <w:lvl w:ilvl="2" w:tplc="01543484">
      <w:numFmt w:val="bullet"/>
      <w:lvlText w:val="•"/>
      <w:lvlJc w:val="left"/>
      <w:pPr>
        <w:ind w:left="3553" w:hanging="358"/>
      </w:pPr>
      <w:rPr>
        <w:rFonts w:hint="default"/>
        <w:lang w:val="pl-PL" w:eastAsia="en-US" w:bidi="ar-SA"/>
      </w:rPr>
    </w:lvl>
    <w:lvl w:ilvl="3" w:tplc="265295E6">
      <w:numFmt w:val="bullet"/>
      <w:lvlText w:val="•"/>
      <w:lvlJc w:val="left"/>
      <w:pPr>
        <w:ind w:left="4499" w:hanging="358"/>
      </w:pPr>
      <w:rPr>
        <w:rFonts w:hint="default"/>
        <w:lang w:val="pl-PL" w:eastAsia="en-US" w:bidi="ar-SA"/>
      </w:rPr>
    </w:lvl>
    <w:lvl w:ilvl="4" w:tplc="1E8097BA">
      <w:numFmt w:val="bullet"/>
      <w:lvlText w:val="•"/>
      <w:lvlJc w:val="left"/>
      <w:pPr>
        <w:ind w:left="5446" w:hanging="358"/>
      </w:pPr>
      <w:rPr>
        <w:rFonts w:hint="default"/>
        <w:lang w:val="pl-PL" w:eastAsia="en-US" w:bidi="ar-SA"/>
      </w:rPr>
    </w:lvl>
    <w:lvl w:ilvl="5" w:tplc="2B9EB34A">
      <w:numFmt w:val="bullet"/>
      <w:lvlText w:val="•"/>
      <w:lvlJc w:val="left"/>
      <w:pPr>
        <w:ind w:left="6393" w:hanging="358"/>
      </w:pPr>
      <w:rPr>
        <w:rFonts w:hint="default"/>
        <w:lang w:val="pl-PL" w:eastAsia="en-US" w:bidi="ar-SA"/>
      </w:rPr>
    </w:lvl>
    <w:lvl w:ilvl="6" w:tplc="BDE47E20">
      <w:numFmt w:val="bullet"/>
      <w:lvlText w:val="•"/>
      <w:lvlJc w:val="left"/>
      <w:pPr>
        <w:ind w:left="7339" w:hanging="358"/>
      </w:pPr>
      <w:rPr>
        <w:rFonts w:hint="default"/>
        <w:lang w:val="pl-PL" w:eastAsia="en-US" w:bidi="ar-SA"/>
      </w:rPr>
    </w:lvl>
    <w:lvl w:ilvl="7" w:tplc="FA14842A">
      <w:numFmt w:val="bullet"/>
      <w:lvlText w:val="•"/>
      <w:lvlJc w:val="left"/>
      <w:pPr>
        <w:ind w:left="8286" w:hanging="358"/>
      </w:pPr>
      <w:rPr>
        <w:rFonts w:hint="default"/>
        <w:lang w:val="pl-PL" w:eastAsia="en-US" w:bidi="ar-SA"/>
      </w:rPr>
    </w:lvl>
    <w:lvl w:ilvl="8" w:tplc="B0180168">
      <w:numFmt w:val="bullet"/>
      <w:lvlText w:val="•"/>
      <w:lvlJc w:val="left"/>
      <w:pPr>
        <w:ind w:left="9232" w:hanging="358"/>
      </w:pPr>
      <w:rPr>
        <w:rFonts w:hint="default"/>
        <w:lang w:val="pl-PL" w:eastAsia="en-US" w:bidi="ar-SA"/>
      </w:rPr>
    </w:lvl>
  </w:abstractNum>
  <w:abstractNum w:abstractNumId="8" w15:restartNumberingAfterBreak="0">
    <w:nsid w:val="0C5A1601"/>
    <w:multiLevelType w:val="hybridMultilevel"/>
    <w:tmpl w:val="87B0D1C2"/>
    <w:lvl w:ilvl="0" w:tplc="FFFFFFFF">
      <w:start w:val="1"/>
      <w:numFmt w:val="decimal"/>
      <w:lvlText w:val="%1."/>
      <w:lvlJc w:val="left"/>
      <w:pPr>
        <w:ind w:left="1272" w:hanging="279"/>
      </w:pPr>
      <w:rPr>
        <w:rFonts w:ascii="Arial" w:eastAsia="Arial" w:hAnsi="Arial" w:cs="Arial" w:hint="default"/>
        <w:spacing w:val="-1"/>
        <w:w w:val="100"/>
        <w:sz w:val="22"/>
        <w:szCs w:val="22"/>
        <w:lang w:val="pl-PL" w:eastAsia="en-US" w:bidi="ar-SA"/>
      </w:rPr>
    </w:lvl>
    <w:lvl w:ilvl="1" w:tplc="0415000F">
      <w:start w:val="1"/>
      <w:numFmt w:val="decimal"/>
      <w:lvlText w:val="%2."/>
      <w:lvlJc w:val="left"/>
      <w:pPr>
        <w:ind w:left="1546" w:hanging="360"/>
      </w:pPr>
    </w:lvl>
    <w:lvl w:ilvl="2" w:tplc="FFFFFFFF">
      <w:numFmt w:val="bullet"/>
      <w:lvlText w:val="•"/>
      <w:lvlJc w:val="left"/>
      <w:pPr>
        <w:ind w:left="2515" w:hanging="356"/>
      </w:pPr>
      <w:rPr>
        <w:rFonts w:hint="default"/>
        <w:lang w:val="pl-PL" w:eastAsia="en-US" w:bidi="ar-SA"/>
      </w:rPr>
    </w:lvl>
    <w:lvl w:ilvl="3" w:tplc="FFFFFFFF">
      <w:numFmt w:val="bullet"/>
      <w:lvlText w:val="•"/>
      <w:lvlJc w:val="left"/>
      <w:pPr>
        <w:ind w:left="3545" w:hanging="356"/>
      </w:pPr>
      <w:rPr>
        <w:rFonts w:hint="default"/>
        <w:lang w:val="pl-PL" w:eastAsia="en-US" w:bidi="ar-SA"/>
      </w:rPr>
    </w:lvl>
    <w:lvl w:ilvl="4" w:tplc="FFFFFFFF">
      <w:numFmt w:val="bullet"/>
      <w:lvlText w:val="•"/>
      <w:lvlJc w:val="left"/>
      <w:pPr>
        <w:ind w:left="4574" w:hanging="356"/>
      </w:pPr>
      <w:rPr>
        <w:rFonts w:hint="default"/>
        <w:lang w:val="pl-PL" w:eastAsia="en-US" w:bidi="ar-SA"/>
      </w:rPr>
    </w:lvl>
    <w:lvl w:ilvl="5" w:tplc="FFFFFFFF">
      <w:numFmt w:val="bullet"/>
      <w:lvlText w:val="•"/>
      <w:lvlJc w:val="left"/>
      <w:pPr>
        <w:ind w:left="5604" w:hanging="356"/>
      </w:pPr>
      <w:rPr>
        <w:rFonts w:hint="default"/>
        <w:lang w:val="pl-PL" w:eastAsia="en-US" w:bidi="ar-SA"/>
      </w:rPr>
    </w:lvl>
    <w:lvl w:ilvl="6" w:tplc="FFFFFFFF">
      <w:numFmt w:val="bullet"/>
      <w:lvlText w:val="•"/>
      <w:lvlJc w:val="left"/>
      <w:pPr>
        <w:ind w:left="6633" w:hanging="356"/>
      </w:pPr>
      <w:rPr>
        <w:rFonts w:hint="default"/>
        <w:lang w:val="pl-PL" w:eastAsia="en-US" w:bidi="ar-SA"/>
      </w:rPr>
    </w:lvl>
    <w:lvl w:ilvl="7" w:tplc="FFFFFFFF">
      <w:numFmt w:val="bullet"/>
      <w:lvlText w:val="•"/>
      <w:lvlJc w:val="left"/>
      <w:pPr>
        <w:ind w:left="7663" w:hanging="356"/>
      </w:pPr>
      <w:rPr>
        <w:rFonts w:hint="default"/>
        <w:lang w:val="pl-PL" w:eastAsia="en-US" w:bidi="ar-SA"/>
      </w:rPr>
    </w:lvl>
    <w:lvl w:ilvl="8" w:tplc="FFFFFFFF">
      <w:numFmt w:val="bullet"/>
      <w:lvlText w:val="•"/>
      <w:lvlJc w:val="left"/>
      <w:pPr>
        <w:ind w:left="8692" w:hanging="356"/>
      </w:pPr>
      <w:rPr>
        <w:rFonts w:hint="default"/>
        <w:lang w:val="pl-PL" w:eastAsia="en-US" w:bidi="ar-SA"/>
      </w:rPr>
    </w:lvl>
  </w:abstractNum>
  <w:abstractNum w:abstractNumId="9" w15:restartNumberingAfterBreak="0">
    <w:nsid w:val="0DFF2D85"/>
    <w:multiLevelType w:val="hybridMultilevel"/>
    <w:tmpl w:val="E6D88D9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0EDE1078"/>
    <w:multiLevelType w:val="hybridMultilevel"/>
    <w:tmpl w:val="FB489576"/>
    <w:lvl w:ilvl="0" w:tplc="530202C4">
      <w:start w:val="1"/>
      <w:numFmt w:val="decimal"/>
      <w:lvlText w:val="%1."/>
      <w:lvlJc w:val="left"/>
      <w:pPr>
        <w:ind w:left="413" w:hanging="282"/>
      </w:pPr>
      <w:rPr>
        <w:rFonts w:ascii="Arial" w:eastAsia="Arial" w:hAnsi="Arial" w:cs="Arial" w:hint="default"/>
        <w:spacing w:val="-1"/>
        <w:w w:val="100"/>
        <w:sz w:val="18"/>
        <w:szCs w:val="18"/>
        <w:lang w:val="pl-PL" w:eastAsia="en-US" w:bidi="ar-SA"/>
      </w:rPr>
    </w:lvl>
    <w:lvl w:ilvl="1" w:tplc="8E62E25A">
      <w:numFmt w:val="bullet"/>
      <w:lvlText w:val="-"/>
      <w:lvlJc w:val="left"/>
      <w:pPr>
        <w:ind w:left="524" w:hanging="110"/>
      </w:pPr>
      <w:rPr>
        <w:rFonts w:ascii="Arial" w:eastAsia="Arial" w:hAnsi="Arial" w:cs="Arial" w:hint="default"/>
        <w:w w:val="100"/>
        <w:sz w:val="18"/>
        <w:szCs w:val="18"/>
        <w:lang w:val="pl-PL" w:eastAsia="en-US" w:bidi="ar-SA"/>
      </w:rPr>
    </w:lvl>
    <w:lvl w:ilvl="2" w:tplc="48E26D34">
      <w:numFmt w:val="bullet"/>
      <w:lvlText w:val="•"/>
      <w:lvlJc w:val="left"/>
      <w:pPr>
        <w:ind w:left="1086" w:hanging="110"/>
      </w:pPr>
      <w:rPr>
        <w:rFonts w:hint="default"/>
        <w:lang w:val="pl-PL" w:eastAsia="en-US" w:bidi="ar-SA"/>
      </w:rPr>
    </w:lvl>
    <w:lvl w:ilvl="3" w:tplc="F266EA24">
      <w:numFmt w:val="bullet"/>
      <w:lvlText w:val="•"/>
      <w:lvlJc w:val="left"/>
      <w:pPr>
        <w:ind w:left="1652" w:hanging="110"/>
      </w:pPr>
      <w:rPr>
        <w:rFonts w:hint="default"/>
        <w:lang w:val="pl-PL" w:eastAsia="en-US" w:bidi="ar-SA"/>
      </w:rPr>
    </w:lvl>
    <w:lvl w:ilvl="4" w:tplc="0E342194">
      <w:numFmt w:val="bullet"/>
      <w:lvlText w:val="•"/>
      <w:lvlJc w:val="left"/>
      <w:pPr>
        <w:ind w:left="2218" w:hanging="110"/>
      </w:pPr>
      <w:rPr>
        <w:rFonts w:hint="default"/>
        <w:lang w:val="pl-PL" w:eastAsia="en-US" w:bidi="ar-SA"/>
      </w:rPr>
    </w:lvl>
    <w:lvl w:ilvl="5" w:tplc="6C6E3180">
      <w:numFmt w:val="bullet"/>
      <w:lvlText w:val="•"/>
      <w:lvlJc w:val="left"/>
      <w:pPr>
        <w:ind w:left="2784" w:hanging="110"/>
      </w:pPr>
      <w:rPr>
        <w:rFonts w:hint="default"/>
        <w:lang w:val="pl-PL" w:eastAsia="en-US" w:bidi="ar-SA"/>
      </w:rPr>
    </w:lvl>
    <w:lvl w:ilvl="6" w:tplc="57C81396">
      <w:numFmt w:val="bullet"/>
      <w:lvlText w:val="•"/>
      <w:lvlJc w:val="left"/>
      <w:pPr>
        <w:ind w:left="3350" w:hanging="110"/>
      </w:pPr>
      <w:rPr>
        <w:rFonts w:hint="default"/>
        <w:lang w:val="pl-PL" w:eastAsia="en-US" w:bidi="ar-SA"/>
      </w:rPr>
    </w:lvl>
    <w:lvl w:ilvl="7" w:tplc="C8866E02">
      <w:numFmt w:val="bullet"/>
      <w:lvlText w:val="•"/>
      <w:lvlJc w:val="left"/>
      <w:pPr>
        <w:ind w:left="3916" w:hanging="110"/>
      </w:pPr>
      <w:rPr>
        <w:rFonts w:hint="default"/>
        <w:lang w:val="pl-PL" w:eastAsia="en-US" w:bidi="ar-SA"/>
      </w:rPr>
    </w:lvl>
    <w:lvl w:ilvl="8" w:tplc="DD189CC6">
      <w:numFmt w:val="bullet"/>
      <w:lvlText w:val="•"/>
      <w:lvlJc w:val="left"/>
      <w:pPr>
        <w:ind w:left="4482" w:hanging="110"/>
      </w:pPr>
      <w:rPr>
        <w:rFonts w:hint="default"/>
        <w:lang w:val="pl-PL" w:eastAsia="en-US" w:bidi="ar-SA"/>
      </w:rPr>
    </w:lvl>
  </w:abstractNum>
  <w:abstractNum w:abstractNumId="11" w15:restartNumberingAfterBreak="0">
    <w:nsid w:val="10234740"/>
    <w:multiLevelType w:val="hybridMultilevel"/>
    <w:tmpl w:val="51661A02"/>
    <w:lvl w:ilvl="0" w:tplc="003699AE">
      <w:start w:val="1"/>
      <w:numFmt w:val="decimal"/>
      <w:lvlText w:val="%1)"/>
      <w:lvlJc w:val="left"/>
      <w:pPr>
        <w:ind w:left="1296" w:hanging="356"/>
      </w:pPr>
      <w:rPr>
        <w:rFonts w:ascii="Arial" w:eastAsia="Arial" w:hAnsi="Arial" w:cs="Arial" w:hint="default"/>
        <w:spacing w:val="-1"/>
        <w:w w:val="100"/>
        <w:sz w:val="22"/>
        <w:szCs w:val="22"/>
        <w:lang w:val="pl-PL" w:eastAsia="en-US" w:bidi="ar-SA"/>
      </w:rPr>
    </w:lvl>
    <w:lvl w:ilvl="1" w:tplc="3E802B8C">
      <w:start w:val="1"/>
      <w:numFmt w:val="lowerLetter"/>
      <w:lvlText w:val="%2)"/>
      <w:lvlJc w:val="left"/>
      <w:pPr>
        <w:ind w:left="2018" w:hanging="358"/>
      </w:pPr>
      <w:rPr>
        <w:rFonts w:ascii="Arial" w:eastAsia="Arial" w:hAnsi="Arial" w:cs="Arial" w:hint="default"/>
        <w:spacing w:val="-1"/>
        <w:w w:val="100"/>
        <w:sz w:val="22"/>
        <w:szCs w:val="22"/>
        <w:lang w:val="pl-PL" w:eastAsia="en-US" w:bidi="ar-SA"/>
      </w:rPr>
    </w:lvl>
    <w:lvl w:ilvl="2" w:tplc="0032CD7A">
      <w:numFmt w:val="bullet"/>
      <w:lvlText w:val="•"/>
      <w:lvlJc w:val="left"/>
      <w:pPr>
        <w:ind w:left="2020" w:hanging="358"/>
      </w:pPr>
      <w:rPr>
        <w:rFonts w:hint="default"/>
        <w:lang w:val="pl-PL" w:eastAsia="en-US" w:bidi="ar-SA"/>
      </w:rPr>
    </w:lvl>
    <w:lvl w:ilvl="3" w:tplc="60F2B63C">
      <w:numFmt w:val="bullet"/>
      <w:lvlText w:val="•"/>
      <w:lvlJc w:val="left"/>
      <w:pPr>
        <w:ind w:left="3158" w:hanging="358"/>
      </w:pPr>
      <w:rPr>
        <w:rFonts w:hint="default"/>
        <w:lang w:val="pl-PL" w:eastAsia="en-US" w:bidi="ar-SA"/>
      </w:rPr>
    </w:lvl>
    <w:lvl w:ilvl="4" w:tplc="9A9CDB80">
      <w:numFmt w:val="bullet"/>
      <w:lvlText w:val="•"/>
      <w:lvlJc w:val="left"/>
      <w:pPr>
        <w:ind w:left="4296" w:hanging="358"/>
      </w:pPr>
      <w:rPr>
        <w:rFonts w:hint="default"/>
        <w:lang w:val="pl-PL" w:eastAsia="en-US" w:bidi="ar-SA"/>
      </w:rPr>
    </w:lvl>
    <w:lvl w:ilvl="5" w:tplc="5670A270">
      <w:numFmt w:val="bullet"/>
      <w:lvlText w:val="•"/>
      <w:lvlJc w:val="left"/>
      <w:pPr>
        <w:ind w:left="5434" w:hanging="358"/>
      </w:pPr>
      <w:rPr>
        <w:rFonts w:hint="default"/>
        <w:lang w:val="pl-PL" w:eastAsia="en-US" w:bidi="ar-SA"/>
      </w:rPr>
    </w:lvl>
    <w:lvl w:ilvl="6" w:tplc="1CB0CE56">
      <w:numFmt w:val="bullet"/>
      <w:lvlText w:val="•"/>
      <w:lvlJc w:val="left"/>
      <w:pPr>
        <w:ind w:left="6573" w:hanging="358"/>
      </w:pPr>
      <w:rPr>
        <w:rFonts w:hint="default"/>
        <w:lang w:val="pl-PL" w:eastAsia="en-US" w:bidi="ar-SA"/>
      </w:rPr>
    </w:lvl>
    <w:lvl w:ilvl="7" w:tplc="55D4F640">
      <w:numFmt w:val="bullet"/>
      <w:lvlText w:val="•"/>
      <w:lvlJc w:val="left"/>
      <w:pPr>
        <w:ind w:left="7711" w:hanging="358"/>
      </w:pPr>
      <w:rPr>
        <w:rFonts w:hint="default"/>
        <w:lang w:val="pl-PL" w:eastAsia="en-US" w:bidi="ar-SA"/>
      </w:rPr>
    </w:lvl>
    <w:lvl w:ilvl="8" w:tplc="B4EC6FCC">
      <w:numFmt w:val="bullet"/>
      <w:lvlText w:val="•"/>
      <w:lvlJc w:val="left"/>
      <w:pPr>
        <w:ind w:left="8849" w:hanging="358"/>
      </w:pPr>
      <w:rPr>
        <w:rFonts w:hint="default"/>
        <w:lang w:val="pl-PL" w:eastAsia="en-US" w:bidi="ar-SA"/>
      </w:rPr>
    </w:lvl>
  </w:abstractNum>
  <w:abstractNum w:abstractNumId="12" w15:restartNumberingAfterBreak="0">
    <w:nsid w:val="10914218"/>
    <w:multiLevelType w:val="hybridMultilevel"/>
    <w:tmpl w:val="90360732"/>
    <w:lvl w:ilvl="0" w:tplc="7EE82B48">
      <w:start w:val="1"/>
      <w:numFmt w:val="decimal"/>
      <w:lvlText w:val="%1."/>
      <w:lvlJc w:val="left"/>
      <w:pPr>
        <w:ind w:left="1658" w:hanging="358"/>
      </w:pPr>
      <w:rPr>
        <w:rFonts w:ascii="Arial" w:eastAsia="Arial" w:hAnsi="Arial" w:cs="Arial" w:hint="default"/>
        <w:spacing w:val="-1"/>
        <w:w w:val="100"/>
        <w:sz w:val="22"/>
        <w:szCs w:val="22"/>
        <w:lang w:val="pl-PL" w:eastAsia="en-US" w:bidi="ar-SA"/>
      </w:rPr>
    </w:lvl>
    <w:lvl w:ilvl="1" w:tplc="B2748FE2">
      <w:numFmt w:val="bullet"/>
      <w:lvlText w:val="•"/>
      <w:lvlJc w:val="left"/>
      <w:pPr>
        <w:ind w:left="2606" w:hanging="358"/>
      </w:pPr>
      <w:rPr>
        <w:rFonts w:hint="default"/>
        <w:lang w:val="pl-PL" w:eastAsia="en-US" w:bidi="ar-SA"/>
      </w:rPr>
    </w:lvl>
    <w:lvl w:ilvl="2" w:tplc="4816D71A">
      <w:numFmt w:val="bullet"/>
      <w:lvlText w:val="•"/>
      <w:lvlJc w:val="left"/>
      <w:pPr>
        <w:ind w:left="3553" w:hanging="358"/>
      </w:pPr>
      <w:rPr>
        <w:rFonts w:hint="default"/>
        <w:lang w:val="pl-PL" w:eastAsia="en-US" w:bidi="ar-SA"/>
      </w:rPr>
    </w:lvl>
    <w:lvl w:ilvl="3" w:tplc="B9AA4AD4">
      <w:numFmt w:val="bullet"/>
      <w:lvlText w:val="•"/>
      <w:lvlJc w:val="left"/>
      <w:pPr>
        <w:ind w:left="4499" w:hanging="358"/>
      </w:pPr>
      <w:rPr>
        <w:rFonts w:hint="default"/>
        <w:lang w:val="pl-PL" w:eastAsia="en-US" w:bidi="ar-SA"/>
      </w:rPr>
    </w:lvl>
    <w:lvl w:ilvl="4" w:tplc="3866069C">
      <w:numFmt w:val="bullet"/>
      <w:lvlText w:val="•"/>
      <w:lvlJc w:val="left"/>
      <w:pPr>
        <w:ind w:left="5446" w:hanging="358"/>
      </w:pPr>
      <w:rPr>
        <w:rFonts w:hint="default"/>
        <w:lang w:val="pl-PL" w:eastAsia="en-US" w:bidi="ar-SA"/>
      </w:rPr>
    </w:lvl>
    <w:lvl w:ilvl="5" w:tplc="E2C434FC">
      <w:numFmt w:val="bullet"/>
      <w:lvlText w:val="•"/>
      <w:lvlJc w:val="left"/>
      <w:pPr>
        <w:ind w:left="6393" w:hanging="358"/>
      </w:pPr>
      <w:rPr>
        <w:rFonts w:hint="default"/>
        <w:lang w:val="pl-PL" w:eastAsia="en-US" w:bidi="ar-SA"/>
      </w:rPr>
    </w:lvl>
    <w:lvl w:ilvl="6" w:tplc="0E564A50">
      <w:numFmt w:val="bullet"/>
      <w:lvlText w:val="•"/>
      <w:lvlJc w:val="left"/>
      <w:pPr>
        <w:ind w:left="7339" w:hanging="358"/>
      </w:pPr>
      <w:rPr>
        <w:rFonts w:hint="default"/>
        <w:lang w:val="pl-PL" w:eastAsia="en-US" w:bidi="ar-SA"/>
      </w:rPr>
    </w:lvl>
    <w:lvl w:ilvl="7" w:tplc="69CE6F7A">
      <w:numFmt w:val="bullet"/>
      <w:lvlText w:val="•"/>
      <w:lvlJc w:val="left"/>
      <w:pPr>
        <w:ind w:left="8286" w:hanging="358"/>
      </w:pPr>
      <w:rPr>
        <w:rFonts w:hint="default"/>
        <w:lang w:val="pl-PL" w:eastAsia="en-US" w:bidi="ar-SA"/>
      </w:rPr>
    </w:lvl>
    <w:lvl w:ilvl="8" w:tplc="2F683564">
      <w:numFmt w:val="bullet"/>
      <w:lvlText w:val="•"/>
      <w:lvlJc w:val="left"/>
      <w:pPr>
        <w:ind w:left="9232" w:hanging="358"/>
      </w:pPr>
      <w:rPr>
        <w:rFonts w:hint="default"/>
        <w:lang w:val="pl-PL" w:eastAsia="en-US" w:bidi="ar-SA"/>
      </w:rPr>
    </w:lvl>
  </w:abstractNum>
  <w:abstractNum w:abstractNumId="13" w15:restartNumberingAfterBreak="0">
    <w:nsid w:val="14E30DE1"/>
    <w:multiLevelType w:val="hybridMultilevel"/>
    <w:tmpl w:val="5314B124"/>
    <w:lvl w:ilvl="0" w:tplc="539E2AC8">
      <w:numFmt w:val="bullet"/>
      <w:lvlText w:val="•"/>
      <w:lvlJc w:val="left"/>
      <w:pPr>
        <w:ind w:left="602" w:hanging="360"/>
      </w:pPr>
      <w:rPr>
        <w:rFonts w:ascii="Arial" w:eastAsia="Arial" w:hAnsi="Arial" w:cs="Arial" w:hint="default"/>
        <w:w w:val="100"/>
        <w:sz w:val="22"/>
        <w:szCs w:val="22"/>
        <w:lang w:val="pl-PL" w:eastAsia="en-US" w:bidi="ar-SA"/>
      </w:rPr>
    </w:lvl>
    <w:lvl w:ilvl="1" w:tplc="A0A0C140">
      <w:numFmt w:val="bullet"/>
      <w:lvlText w:val="•"/>
      <w:lvlJc w:val="left"/>
      <w:pPr>
        <w:ind w:left="1658" w:hanging="360"/>
      </w:pPr>
      <w:rPr>
        <w:rFonts w:ascii="Arial" w:eastAsia="Arial" w:hAnsi="Arial" w:cs="Arial" w:hint="default"/>
        <w:w w:val="100"/>
        <w:sz w:val="22"/>
        <w:szCs w:val="22"/>
        <w:lang w:val="pl-PL" w:eastAsia="en-US" w:bidi="ar-SA"/>
      </w:rPr>
    </w:lvl>
    <w:lvl w:ilvl="2" w:tplc="4BEE67F2">
      <w:numFmt w:val="bullet"/>
      <w:lvlText w:val="•"/>
      <w:lvlJc w:val="left"/>
      <w:pPr>
        <w:ind w:left="2548" w:hanging="360"/>
      </w:pPr>
      <w:rPr>
        <w:rFonts w:hint="default"/>
        <w:lang w:val="pl-PL" w:eastAsia="en-US" w:bidi="ar-SA"/>
      </w:rPr>
    </w:lvl>
    <w:lvl w:ilvl="3" w:tplc="05DAEDF0">
      <w:numFmt w:val="bullet"/>
      <w:lvlText w:val="•"/>
      <w:lvlJc w:val="left"/>
      <w:pPr>
        <w:ind w:left="3436" w:hanging="360"/>
      </w:pPr>
      <w:rPr>
        <w:rFonts w:hint="default"/>
        <w:lang w:val="pl-PL" w:eastAsia="en-US" w:bidi="ar-SA"/>
      </w:rPr>
    </w:lvl>
    <w:lvl w:ilvl="4" w:tplc="CF7093EE">
      <w:numFmt w:val="bullet"/>
      <w:lvlText w:val="•"/>
      <w:lvlJc w:val="left"/>
      <w:pPr>
        <w:ind w:left="4324" w:hanging="360"/>
      </w:pPr>
      <w:rPr>
        <w:rFonts w:hint="default"/>
        <w:lang w:val="pl-PL" w:eastAsia="en-US" w:bidi="ar-SA"/>
      </w:rPr>
    </w:lvl>
    <w:lvl w:ilvl="5" w:tplc="A92EB690">
      <w:numFmt w:val="bullet"/>
      <w:lvlText w:val="•"/>
      <w:lvlJc w:val="left"/>
      <w:pPr>
        <w:ind w:left="5212" w:hanging="360"/>
      </w:pPr>
      <w:rPr>
        <w:rFonts w:hint="default"/>
        <w:lang w:val="pl-PL" w:eastAsia="en-US" w:bidi="ar-SA"/>
      </w:rPr>
    </w:lvl>
    <w:lvl w:ilvl="6" w:tplc="30E4E0D2">
      <w:numFmt w:val="bullet"/>
      <w:lvlText w:val="•"/>
      <w:lvlJc w:val="left"/>
      <w:pPr>
        <w:ind w:left="6100" w:hanging="360"/>
      </w:pPr>
      <w:rPr>
        <w:rFonts w:hint="default"/>
        <w:lang w:val="pl-PL" w:eastAsia="en-US" w:bidi="ar-SA"/>
      </w:rPr>
    </w:lvl>
    <w:lvl w:ilvl="7" w:tplc="9A2403AC">
      <w:numFmt w:val="bullet"/>
      <w:lvlText w:val="•"/>
      <w:lvlJc w:val="left"/>
      <w:pPr>
        <w:ind w:left="6988" w:hanging="360"/>
      </w:pPr>
      <w:rPr>
        <w:rFonts w:hint="default"/>
        <w:lang w:val="pl-PL" w:eastAsia="en-US" w:bidi="ar-SA"/>
      </w:rPr>
    </w:lvl>
    <w:lvl w:ilvl="8" w:tplc="4AAC147E">
      <w:numFmt w:val="bullet"/>
      <w:lvlText w:val="•"/>
      <w:lvlJc w:val="left"/>
      <w:pPr>
        <w:ind w:left="7876" w:hanging="360"/>
      </w:pPr>
      <w:rPr>
        <w:rFonts w:hint="default"/>
        <w:lang w:val="pl-PL" w:eastAsia="en-US" w:bidi="ar-SA"/>
      </w:rPr>
    </w:lvl>
  </w:abstractNum>
  <w:abstractNum w:abstractNumId="14" w15:restartNumberingAfterBreak="0">
    <w:nsid w:val="154A5ACF"/>
    <w:multiLevelType w:val="hybridMultilevel"/>
    <w:tmpl w:val="F6C0A7B4"/>
    <w:lvl w:ilvl="0" w:tplc="E4589F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94126B"/>
    <w:multiLevelType w:val="hybridMultilevel"/>
    <w:tmpl w:val="8ACAC88C"/>
    <w:lvl w:ilvl="0" w:tplc="603AF7CA">
      <w:numFmt w:val="bullet"/>
      <w:lvlText w:val=""/>
      <w:lvlJc w:val="left"/>
      <w:pPr>
        <w:ind w:left="2006" w:hanging="360"/>
      </w:pPr>
      <w:rPr>
        <w:rFonts w:ascii="Symbol" w:eastAsia="Symbol" w:hAnsi="Symbol" w:cs="Symbol" w:hint="default"/>
        <w:w w:val="100"/>
        <w:sz w:val="22"/>
        <w:szCs w:val="22"/>
        <w:lang w:val="pl-PL" w:eastAsia="en-US" w:bidi="ar-SA"/>
      </w:rPr>
    </w:lvl>
    <w:lvl w:ilvl="1" w:tplc="840EB62E">
      <w:numFmt w:val="bullet"/>
      <w:lvlText w:val="•"/>
      <w:lvlJc w:val="left"/>
      <w:pPr>
        <w:ind w:left="2912" w:hanging="360"/>
      </w:pPr>
      <w:rPr>
        <w:rFonts w:hint="default"/>
        <w:lang w:val="pl-PL" w:eastAsia="en-US" w:bidi="ar-SA"/>
      </w:rPr>
    </w:lvl>
    <w:lvl w:ilvl="2" w:tplc="71E4D99C">
      <w:numFmt w:val="bullet"/>
      <w:lvlText w:val="•"/>
      <w:lvlJc w:val="left"/>
      <w:pPr>
        <w:ind w:left="3825" w:hanging="360"/>
      </w:pPr>
      <w:rPr>
        <w:rFonts w:hint="default"/>
        <w:lang w:val="pl-PL" w:eastAsia="en-US" w:bidi="ar-SA"/>
      </w:rPr>
    </w:lvl>
    <w:lvl w:ilvl="3" w:tplc="EDB498C6">
      <w:numFmt w:val="bullet"/>
      <w:lvlText w:val="•"/>
      <w:lvlJc w:val="left"/>
      <w:pPr>
        <w:ind w:left="4737" w:hanging="360"/>
      </w:pPr>
      <w:rPr>
        <w:rFonts w:hint="default"/>
        <w:lang w:val="pl-PL" w:eastAsia="en-US" w:bidi="ar-SA"/>
      </w:rPr>
    </w:lvl>
    <w:lvl w:ilvl="4" w:tplc="728A8B28">
      <w:numFmt w:val="bullet"/>
      <w:lvlText w:val="•"/>
      <w:lvlJc w:val="left"/>
      <w:pPr>
        <w:ind w:left="5650" w:hanging="360"/>
      </w:pPr>
      <w:rPr>
        <w:rFonts w:hint="default"/>
        <w:lang w:val="pl-PL" w:eastAsia="en-US" w:bidi="ar-SA"/>
      </w:rPr>
    </w:lvl>
    <w:lvl w:ilvl="5" w:tplc="2236C962">
      <w:numFmt w:val="bullet"/>
      <w:lvlText w:val="•"/>
      <w:lvlJc w:val="left"/>
      <w:pPr>
        <w:ind w:left="6563" w:hanging="360"/>
      </w:pPr>
      <w:rPr>
        <w:rFonts w:hint="default"/>
        <w:lang w:val="pl-PL" w:eastAsia="en-US" w:bidi="ar-SA"/>
      </w:rPr>
    </w:lvl>
    <w:lvl w:ilvl="6" w:tplc="2D4666C8">
      <w:numFmt w:val="bullet"/>
      <w:lvlText w:val="•"/>
      <w:lvlJc w:val="left"/>
      <w:pPr>
        <w:ind w:left="7475" w:hanging="360"/>
      </w:pPr>
      <w:rPr>
        <w:rFonts w:hint="default"/>
        <w:lang w:val="pl-PL" w:eastAsia="en-US" w:bidi="ar-SA"/>
      </w:rPr>
    </w:lvl>
    <w:lvl w:ilvl="7" w:tplc="8000DE8C">
      <w:numFmt w:val="bullet"/>
      <w:lvlText w:val="•"/>
      <w:lvlJc w:val="left"/>
      <w:pPr>
        <w:ind w:left="8388" w:hanging="360"/>
      </w:pPr>
      <w:rPr>
        <w:rFonts w:hint="default"/>
        <w:lang w:val="pl-PL" w:eastAsia="en-US" w:bidi="ar-SA"/>
      </w:rPr>
    </w:lvl>
    <w:lvl w:ilvl="8" w:tplc="3B8E2602">
      <w:numFmt w:val="bullet"/>
      <w:lvlText w:val="•"/>
      <w:lvlJc w:val="left"/>
      <w:pPr>
        <w:ind w:left="9300" w:hanging="360"/>
      </w:pPr>
      <w:rPr>
        <w:rFonts w:hint="default"/>
        <w:lang w:val="pl-PL" w:eastAsia="en-US" w:bidi="ar-SA"/>
      </w:rPr>
    </w:lvl>
  </w:abstractNum>
  <w:abstractNum w:abstractNumId="16" w15:restartNumberingAfterBreak="0">
    <w:nsid w:val="17430CF5"/>
    <w:multiLevelType w:val="hybridMultilevel"/>
    <w:tmpl w:val="7EE69E1A"/>
    <w:lvl w:ilvl="0" w:tplc="B56448E4">
      <w:start w:val="1"/>
      <w:numFmt w:val="decimal"/>
      <w:lvlText w:val="%1."/>
      <w:lvlJc w:val="left"/>
      <w:pPr>
        <w:ind w:left="1298" w:hanging="358"/>
      </w:pPr>
      <w:rPr>
        <w:rFonts w:ascii="Calibri" w:eastAsia="Calibri" w:hAnsi="Calibri" w:cs="Calibri" w:hint="default"/>
        <w:spacing w:val="-2"/>
        <w:w w:val="100"/>
        <w:sz w:val="22"/>
        <w:szCs w:val="22"/>
        <w:lang w:val="pl-PL" w:eastAsia="en-US" w:bidi="ar-SA"/>
      </w:rPr>
    </w:lvl>
    <w:lvl w:ilvl="1" w:tplc="B7C0F52E">
      <w:start w:val="1"/>
      <w:numFmt w:val="lowerLetter"/>
      <w:lvlText w:val="%2)"/>
      <w:lvlJc w:val="left"/>
      <w:pPr>
        <w:ind w:left="1656" w:hanging="358"/>
      </w:pPr>
      <w:rPr>
        <w:rFonts w:ascii="Calibri" w:eastAsia="Calibri" w:hAnsi="Calibri" w:cs="Calibri" w:hint="default"/>
        <w:spacing w:val="-2"/>
        <w:w w:val="100"/>
        <w:sz w:val="22"/>
        <w:szCs w:val="22"/>
        <w:lang w:val="pl-PL" w:eastAsia="en-US" w:bidi="ar-SA"/>
      </w:rPr>
    </w:lvl>
    <w:lvl w:ilvl="2" w:tplc="7C2C0830">
      <w:numFmt w:val="bullet"/>
      <w:lvlText w:val="•"/>
      <w:lvlJc w:val="left"/>
      <w:pPr>
        <w:ind w:left="1920" w:hanging="358"/>
      </w:pPr>
      <w:rPr>
        <w:rFonts w:hint="default"/>
        <w:lang w:val="pl-PL" w:eastAsia="en-US" w:bidi="ar-SA"/>
      </w:rPr>
    </w:lvl>
    <w:lvl w:ilvl="3" w:tplc="64A46D72">
      <w:numFmt w:val="bullet"/>
      <w:lvlText w:val="•"/>
      <w:lvlJc w:val="left"/>
      <w:pPr>
        <w:ind w:left="3070" w:hanging="358"/>
      </w:pPr>
      <w:rPr>
        <w:rFonts w:hint="default"/>
        <w:lang w:val="pl-PL" w:eastAsia="en-US" w:bidi="ar-SA"/>
      </w:rPr>
    </w:lvl>
    <w:lvl w:ilvl="4" w:tplc="0D2E2348">
      <w:numFmt w:val="bullet"/>
      <w:lvlText w:val="•"/>
      <w:lvlJc w:val="left"/>
      <w:pPr>
        <w:ind w:left="4221" w:hanging="358"/>
      </w:pPr>
      <w:rPr>
        <w:rFonts w:hint="default"/>
        <w:lang w:val="pl-PL" w:eastAsia="en-US" w:bidi="ar-SA"/>
      </w:rPr>
    </w:lvl>
    <w:lvl w:ilvl="5" w:tplc="D584DA64">
      <w:numFmt w:val="bullet"/>
      <w:lvlText w:val="•"/>
      <w:lvlJc w:val="left"/>
      <w:pPr>
        <w:ind w:left="5372" w:hanging="358"/>
      </w:pPr>
      <w:rPr>
        <w:rFonts w:hint="default"/>
        <w:lang w:val="pl-PL" w:eastAsia="en-US" w:bidi="ar-SA"/>
      </w:rPr>
    </w:lvl>
    <w:lvl w:ilvl="6" w:tplc="BF36264A">
      <w:numFmt w:val="bullet"/>
      <w:lvlText w:val="•"/>
      <w:lvlJc w:val="left"/>
      <w:pPr>
        <w:ind w:left="6523" w:hanging="358"/>
      </w:pPr>
      <w:rPr>
        <w:rFonts w:hint="default"/>
        <w:lang w:val="pl-PL" w:eastAsia="en-US" w:bidi="ar-SA"/>
      </w:rPr>
    </w:lvl>
    <w:lvl w:ilvl="7" w:tplc="56A0A91E">
      <w:numFmt w:val="bullet"/>
      <w:lvlText w:val="•"/>
      <w:lvlJc w:val="left"/>
      <w:pPr>
        <w:ind w:left="7673" w:hanging="358"/>
      </w:pPr>
      <w:rPr>
        <w:rFonts w:hint="default"/>
        <w:lang w:val="pl-PL" w:eastAsia="en-US" w:bidi="ar-SA"/>
      </w:rPr>
    </w:lvl>
    <w:lvl w:ilvl="8" w:tplc="4D0061F4">
      <w:numFmt w:val="bullet"/>
      <w:lvlText w:val="•"/>
      <w:lvlJc w:val="left"/>
      <w:pPr>
        <w:ind w:left="8824" w:hanging="358"/>
      </w:pPr>
      <w:rPr>
        <w:rFonts w:hint="default"/>
        <w:lang w:val="pl-PL" w:eastAsia="en-US" w:bidi="ar-SA"/>
      </w:rPr>
    </w:lvl>
  </w:abstractNum>
  <w:abstractNum w:abstractNumId="17" w15:restartNumberingAfterBreak="0">
    <w:nsid w:val="1911449B"/>
    <w:multiLevelType w:val="hybridMultilevel"/>
    <w:tmpl w:val="5C8CEED0"/>
    <w:lvl w:ilvl="0" w:tplc="539E3FEE">
      <w:start w:val="1"/>
      <w:numFmt w:val="decimal"/>
      <w:lvlText w:val="%1."/>
      <w:lvlJc w:val="left"/>
      <w:pPr>
        <w:ind w:left="1658" w:hanging="358"/>
      </w:pPr>
      <w:rPr>
        <w:rFonts w:ascii="Arial" w:eastAsia="Arial" w:hAnsi="Arial" w:cs="Arial" w:hint="default"/>
        <w:spacing w:val="-1"/>
        <w:w w:val="100"/>
        <w:sz w:val="22"/>
        <w:szCs w:val="22"/>
        <w:lang w:val="pl-PL" w:eastAsia="en-US" w:bidi="ar-SA"/>
      </w:rPr>
    </w:lvl>
    <w:lvl w:ilvl="1" w:tplc="11C63708">
      <w:numFmt w:val="bullet"/>
      <w:lvlText w:val="•"/>
      <w:lvlJc w:val="left"/>
      <w:pPr>
        <w:ind w:left="2606" w:hanging="358"/>
      </w:pPr>
      <w:rPr>
        <w:rFonts w:hint="default"/>
        <w:lang w:val="pl-PL" w:eastAsia="en-US" w:bidi="ar-SA"/>
      </w:rPr>
    </w:lvl>
    <w:lvl w:ilvl="2" w:tplc="BC243684">
      <w:numFmt w:val="bullet"/>
      <w:lvlText w:val="•"/>
      <w:lvlJc w:val="left"/>
      <w:pPr>
        <w:ind w:left="3553" w:hanging="358"/>
      </w:pPr>
      <w:rPr>
        <w:rFonts w:hint="default"/>
        <w:lang w:val="pl-PL" w:eastAsia="en-US" w:bidi="ar-SA"/>
      </w:rPr>
    </w:lvl>
    <w:lvl w:ilvl="3" w:tplc="E8C20F88">
      <w:numFmt w:val="bullet"/>
      <w:lvlText w:val="•"/>
      <w:lvlJc w:val="left"/>
      <w:pPr>
        <w:ind w:left="4499" w:hanging="358"/>
      </w:pPr>
      <w:rPr>
        <w:rFonts w:hint="default"/>
        <w:lang w:val="pl-PL" w:eastAsia="en-US" w:bidi="ar-SA"/>
      </w:rPr>
    </w:lvl>
    <w:lvl w:ilvl="4" w:tplc="48A42E66">
      <w:numFmt w:val="bullet"/>
      <w:lvlText w:val="•"/>
      <w:lvlJc w:val="left"/>
      <w:pPr>
        <w:ind w:left="5446" w:hanging="358"/>
      </w:pPr>
      <w:rPr>
        <w:rFonts w:hint="default"/>
        <w:lang w:val="pl-PL" w:eastAsia="en-US" w:bidi="ar-SA"/>
      </w:rPr>
    </w:lvl>
    <w:lvl w:ilvl="5" w:tplc="7AAC873C">
      <w:numFmt w:val="bullet"/>
      <w:lvlText w:val="•"/>
      <w:lvlJc w:val="left"/>
      <w:pPr>
        <w:ind w:left="6393" w:hanging="358"/>
      </w:pPr>
      <w:rPr>
        <w:rFonts w:hint="default"/>
        <w:lang w:val="pl-PL" w:eastAsia="en-US" w:bidi="ar-SA"/>
      </w:rPr>
    </w:lvl>
    <w:lvl w:ilvl="6" w:tplc="733A03FC">
      <w:numFmt w:val="bullet"/>
      <w:lvlText w:val="•"/>
      <w:lvlJc w:val="left"/>
      <w:pPr>
        <w:ind w:left="7339" w:hanging="358"/>
      </w:pPr>
      <w:rPr>
        <w:rFonts w:hint="default"/>
        <w:lang w:val="pl-PL" w:eastAsia="en-US" w:bidi="ar-SA"/>
      </w:rPr>
    </w:lvl>
    <w:lvl w:ilvl="7" w:tplc="5ABC736C">
      <w:numFmt w:val="bullet"/>
      <w:lvlText w:val="•"/>
      <w:lvlJc w:val="left"/>
      <w:pPr>
        <w:ind w:left="8286" w:hanging="358"/>
      </w:pPr>
      <w:rPr>
        <w:rFonts w:hint="default"/>
        <w:lang w:val="pl-PL" w:eastAsia="en-US" w:bidi="ar-SA"/>
      </w:rPr>
    </w:lvl>
    <w:lvl w:ilvl="8" w:tplc="5B4261EE">
      <w:numFmt w:val="bullet"/>
      <w:lvlText w:val="•"/>
      <w:lvlJc w:val="left"/>
      <w:pPr>
        <w:ind w:left="9232" w:hanging="358"/>
      </w:pPr>
      <w:rPr>
        <w:rFonts w:hint="default"/>
        <w:lang w:val="pl-PL" w:eastAsia="en-US" w:bidi="ar-SA"/>
      </w:rPr>
    </w:lvl>
  </w:abstractNum>
  <w:abstractNum w:abstractNumId="18" w15:restartNumberingAfterBreak="0">
    <w:nsid w:val="19950E10"/>
    <w:multiLevelType w:val="hybridMultilevel"/>
    <w:tmpl w:val="1CEE53C6"/>
    <w:lvl w:ilvl="0" w:tplc="04150001">
      <w:start w:val="1"/>
      <w:numFmt w:val="bullet"/>
      <w:lvlText w:val=""/>
      <w:lvlJc w:val="left"/>
      <w:pPr>
        <w:ind w:left="1634" w:hanging="358"/>
      </w:pPr>
      <w:rPr>
        <w:rFonts w:ascii="Symbol" w:hAnsi="Symbol" w:hint="default"/>
        <w:spacing w:val="-1"/>
        <w:w w:val="100"/>
        <w:sz w:val="22"/>
        <w:szCs w:val="22"/>
        <w:lang w:val="pl-PL" w:eastAsia="en-US" w:bidi="ar-SA"/>
      </w:rPr>
    </w:lvl>
    <w:lvl w:ilvl="1" w:tplc="FFFFFFFF">
      <w:numFmt w:val="bullet"/>
      <w:lvlText w:val="•"/>
      <w:lvlJc w:val="left"/>
      <w:pPr>
        <w:ind w:left="2512" w:hanging="358"/>
      </w:pPr>
      <w:rPr>
        <w:rFonts w:hint="default"/>
        <w:lang w:val="pl-PL" w:eastAsia="en-US" w:bidi="ar-SA"/>
      </w:rPr>
    </w:lvl>
    <w:lvl w:ilvl="2" w:tplc="FFFFFFFF">
      <w:numFmt w:val="bullet"/>
      <w:lvlText w:val="•"/>
      <w:lvlJc w:val="left"/>
      <w:pPr>
        <w:ind w:left="3387" w:hanging="358"/>
      </w:pPr>
      <w:rPr>
        <w:rFonts w:hint="default"/>
        <w:lang w:val="pl-PL" w:eastAsia="en-US" w:bidi="ar-SA"/>
      </w:rPr>
    </w:lvl>
    <w:lvl w:ilvl="3" w:tplc="FFFFFFFF">
      <w:numFmt w:val="bullet"/>
      <w:lvlText w:val="•"/>
      <w:lvlJc w:val="left"/>
      <w:pPr>
        <w:ind w:left="4261" w:hanging="358"/>
      </w:pPr>
      <w:rPr>
        <w:rFonts w:hint="default"/>
        <w:lang w:val="pl-PL" w:eastAsia="en-US" w:bidi="ar-SA"/>
      </w:rPr>
    </w:lvl>
    <w:lvl w:ilvl="4" w:tplc="FFFFFFFF">
      <w:numFmt w:val="bullet"/>
      <w:lvlText w:val="•"/>
      <w:lvlJc w:val="left"/>
      <w:pPr>
        <w:ind w:left="5136" w:hanging="358"/>
      </w:pPr>
      <w:rPr>
        <w:rFonts w:hint="default"/>
        <w:lang w:val="pl-PL" w:eastAsia="en-US" w:bidi="ar-SA"/>
      </w:rPr>
    </w:lvl>
    <w:lvl w:ilvl="5" w:tplc="FFFFFFFF">
      <w:numFmt w:val="bullet"/>
      <w:lvlText w:val="•"/>
      <w:lvlJc w:val="left"/>
      <w:pPr>
        <w:ind w:left="6011" w:hanging="358"/>
      </w:pPr>
      <w:rPr>
        <w:rFonts w:hint="default"/>
        <w:lang w:val="pl-PL" w:eastAsia="en-US" w:bidi="ar-SA"/>
      </w:rPr>
    </w:lvl>
    <w:lvl w:ilvl="6" w:tplc="FFFFFFFF">
      <w:numFmt w:val="bullet"/>
      <w:lvlText w:val="•"/>
      <w:lvlJc w:val="left"/>
      <w:pPr>
        <w:ind w:left="6885" w:hanging="358"/>
      </w:pPr>
      <w:rPr>
        <w:rFonts w:hint="default"/>
        <w:lang w:val="pl-PL" w:eastAsia="en-US" w:bidi="ar-SA"/>
      </w:rPr>
    </w:lvl>
    <w:lvl w:ilvl="7" w:tplc="FFFFFFFF">
      <w:numFmt w:val="bullet"/>
      <w:lvlText w:val="•"/>
      <w:lvlJc w:val="left"/>
      <w:pPr>
        <w:ind w:left="7760" w:hanging="358"/>
      </w:pPr>
      <w:rPr>
        <w:rFonts w:hint="default"/>
        <w:lang w:val="pl-PL" w:eastAsia="en-US" w:bidi="ar-SA"/>
      </w:rPr>
    </w:lvl>
    <w:lvl w:ilvl="8" w:tplc="FFFFFFFF">
      <w:numFmt w:val="bullet"/>
      <w:lvlText w:val="•"/>
      <w:lvlJc w:val="left"/>
      <w:pPr>
        <w:ind w:left="8634" w:hanging="358"/>
      </w:pPr>
      <w:rPr>
        <w:rFonts w:hint="default"/>
        <w:lang w:val="pl-PL" w:eastAsia="en-US" w:bidi="ar-SA"/>
      </w:rPr>
    </w:lvl>
  </w:abstractNum>
  <w:abstractNum w:abstractNumId="19" w15:restartNumberingAfterBreak="0">
    <w:nsid w:val="19DF3DAE"/>
    <w:multiLevelType w:val="hybridMultilevel"/>
    <w:tmpl w:val="F15AB9B0"/>
    <w:lvl w:ilvl="0" w:tplc="44642BCE">
      <w:start w:val="1"/>
      <w:numFmt w:val="decimal"/>
      <w:lvlText w:val="%1."/>
      <w:lvlJc w:val="left"/>
      <w:pPr>
        <w:ind w:left="1658" w:hanging="358"/>
      </w:pPr>
      <w:rPr>
        <w:rFonts w:ascii="Arial" w:eastAsia="Arial" w:hAnsi="Arial" w:cs="Arial" w:hint="default"/>
        <w:spacing w:val="-1"/>
        <w:w w:val="100"/>
        <w:sz w:val="22"/>
        <w:szCs w:val="22"/>
        <w:lang w:val="pl-PL" w:eastAsia="en-US" w:bidi="ar-SA"/>
      </w:rPr>
    </w:lvl>
    <w:lvl w:ilvl="1" w:tplc="E7183FF6">
      <w:numFmt w:val="bullet"/>
      <w:lvlText w:val="•"/>
      <w:lvlJc w:val="left"/>
      <w:pPr>
        <w:ind w:left="2606" w:hanging="358"/>
      </w:pPr>
      <w:rPr>
        <w:rFonts w:hint="default"/>
        <w:lang w:val="pl-PL" w:eastAsia="en-US" w:bidi="ar-SA"/>
      </w:rPr>
    </w:lvl>
    <w:lvl w:ilvl="2" w:tplc="4554FA52">
      <w:numFmt w:val="bullet"/>
      <w:lvlText w:val="•"/>
      <w:lvlJc w:val="left"/>
      <w:pPr>
        <w:ind w:left="3553" w:hanging="358"/>
      </w:pPr>
      <w:rPr>
        <w:rFonts w:hint="default"/>
        <w:lang w:val="pl-PL" w:eastAsia="en-US" w:bidi="ar-SA"/>
      </w:rPr>
    </w:lvl>
    <w:lvl w:ilvl="3" w:tplc="D9B447AE">
      <w:numFmt w:val="bullet"/>
      <w:lvlText w:val="•"/>
      <w:lvlJc w:val="left"/>
      <w:pPr>
        <w:ind w:left="4499" w:hanging="358"/>
      </w:pPr>
      <w:rPr>
        <w:rFonts w:hint="default"/>
        <w:lang w:val="pl-PL" w:eastAsia="en-US" w:bidi="ar-SA"/>
      </w:rPr>
    </w:lvl>
    <w:lvl w:ilvl="4" w:tplc="6C768644">
      <w:numFmt w:val="bullet"/>
      <w:lvlText w:val="•"/>
      <w:lvlJc w:val="left"/>
      <w:pPr>
        <w:ind w:left="5446" w:hanging="358"/>
      </w:pPr>
      <w:rPr>
        <w:rFonts w:hint="default"/>
        <w:lang w:val="pl-PL" w:eastAsia="en-US" w:bidi="ar-SA"/>
      </w:rPr>
    </w:lvl>
    <w:lvl w:ilvl="5" w:tplc="48E4B3F4">
      <w:numFmt w:val="bullet"/>
      <w:lvlText w:val="•"/>
      <w:lvlJc w:val="left"/>
      <w:pPr>
        <w:ind w:left="6393" w:hanging="358"/>
      </w:pPr>
      <w:rPr>
        <w:rFonts w:hint="default"/>
        <w:lang w:val="pl-PL" w:eastAsia="en-US" w:bidi="ar-SA"/>
      </w:rPr>
    </w:lvl>
    <w:lvl w:ilvl="6" w:tplc="1568BEEC">
      <w:numFmt w:val="bullet"/>
      <w:lvlText w:val="•"/>
      <w:lvlJc w:val="left"/>
      <w:pPr>
        <w:ind w:left="7339" w:hanging="358"/>
      </w:pPr>
      <w:rPr>
        <w:rFonts w:hint="default"/>
        <w:lang w:val="pl-PL" w:eastAsia="en-US" w:bidi="ar-SA"/>
      </w:rPr>
    </w:lvl>
    <w:lvl w:ilvl="7" w:tplc="0A04879C">
      <w:numFmt w:val="bullet"/>
      <w:lvlText w:val="•"/>
      <w:lvlJc w:val="left"/>
      <w:pPr>
        <w:ind w:left="8286" w:hanging="358"/>
      </w:pPr>
      <w:rPr>
        <w:rFonts w:hint="default"/>
        <w:lang w:val="pl-PL" w:eastAsia="en-US" w:bidi="ar-SA"/>
      </w:rPr>
    </w:lvl>
    <w:lvl w:ilvl="8" w:tplc="CBF61026">
      <w:numFmt w:val="bullet"/>
      <w:lvlText w:val="•"/>
      <w:lvlJc w:val="left"/>
      <w:pPr>
        <w:ind w:left="9232" w:hanging="358"/>
      </w:pPr>
      <w:rPr>
        <w:rFonts w:hint="default"/>
        <w:lang w:val="pl-PL" w:eastAsia="en-US" w:bidi="ar-SA"/>
      </w:rPr>
    </w:lvl>
  </w:abstractNum>
  <w:abstractNum w:abstractNumId="20" w15:restartNumberingAfterBreak="0">
    <w:nsid w:val="1A561A68"/>
    <w:multiLevelType w:val="hybridMultilevel"/>
    <w:tmpl w:val="796A682E"/>
    <w:lvl w:ilvl="0" w:tplc="3AA430E4">
      <w:start w:val="1"/>
      <w:numFmt w:val="decimal"/>
      <w:lvlText w:val="%1."/>
      <w:lvlJc w:val="left"/>
      <w:pPr>
        <w:ind w:left="1855" w:hanging="246"/>
      </w:pPr>
      <w:rPr>
        <w:rFonts w:ascii="Arial" w:eastAsia="Arial" w:hAnsi="Arial" w:cs="Arial" w:hint="default"/>
        <w:spacing w:val="-1"/>
        <w:w w:val="100"/>
        <w:sz w:val="22"/>
        <w:szCs w:val="22"/>
        <w:lang w:val="pl-PL" w:eastAsia="en-US" w:bidi="ar-SA"/>
      </w:rPr>
    </w:lvl>
    <w:lvl w:ilvl="1" w:tplc="F208E79E">
      <w:numFmt w:val="bullet"/>
      <w:lvlText w:val="•"/>
      <w:lvlJc w:val="left"/>
      <w:pPr>
        <w:ind w:left="2786" w:hanging="246"/>
      </w:pPr>
      <w:rPr>
        <w:rFonts w:hint="default"/>
        <w:lang w:val="pl-PL" w:eastAsia="en-US" w:bidi="ar-SA"/>
      </w:rPr>
    </w:lvl>
    <w:lvl w:ilvl="2" w:tplc="3644365C">
      <w:numFmt w:val="bullet"/>
      <w:lvlText w:val="•"/>
      <w:lvlJc w:val="left"/>
      <w:pPr>
        <w:ind w:left="3713" w:hanging="246"/>
      </w:pPr>
      <w:rPr>
        <w:rFonts w:hint="default"/>
        <w:lang w:val="pl-PL" w:eastAsia="en-US" w:bidi="ar-SA"/>
      </w:rPr>
    </w:lvl>
    <w:lvl w:ilvl="3" w:tplc="C9E84298">
      <w:numFmt w:val="bullet"/>
      <w:lvlText w:val="•"/>
      <w:lvlJc w:val="left"/>
      <w:pPr>
        <w:ind w:left="4639" w:hanging="246"/>
      </w:pPr>
      <w:rPr>
        <w:rFonts w:hint="default"/>
        <w:lang w:val="pl-PL" w:eastAsia="en-US" w:bidi="ar-SA"/>
      </w:rPr>
    </w:lvl>
    <w:lvl w:ilvl="4" w:tplc="2514E73E">
      <w:numFmt w:val="bullet"/>
      <w:lvlText w:val="•"/>
      <w:lvlJc w:val="left"/>
      <w:pPr>
        <w:ind w:left="5566" w:hanging="246"/>
      </w:pPr>
      <w:rPr>
        <w:rFonts w:hint="default"/>
        <w:lang w:val="pl-PL" w:eastAsia="en-US" w:bidi="ar-SA"/>
      </w:rPr>
    </w:lvl>
    <w:lvl w:ilvl="5" w:tplc="E83040F6">
      <w:numFmt w:val="bullet"/>
      <w:lvlText w:val="•"/>
      <w:lvlJc w:val="left"/>
      <w:pPr>
        <w:ind w:left="6493" w:hanging="246"/>
      </w:pPr>
      <w:rPr>
        <w:rFonts w:hint="default"/>
        <w:lang w:val="pl-PL" w:eastAsia="en-US" w:bidi="ar-SA"/>
      </w:rPr>
    </w:lvl>
    <w:lvl w:ilvl="6" w:tplc="75C69604">
      <w:numFmt w:val="bullet"/>
      <w:lvlText w:val="•"/>
      <w:lvlJc w:val="left"/>
      <w:pPr>
        <w:ind w:left="7419" w:hanging="246"/>
      </w:pPr>
      <w:rPr>
        <w:rFonts w:hint="default"/>
        <w:lang w:val="pl-PL" w:eastAsia="en-US" w:bidi="ar-SA"/>
      </w:rPr>
    </w:lvl>
    <w:lvl w:ilvl="7" w:tplc="7D26B64C">
      <w:numFmt w:val="bullet"/>
      <w:lvlText w:val="•"/>
      <w:lvlJc w:val="left"/>
      <w:pPr>
        <w:ind w:left="8346" w:hanging="246"/>
      </w:pPr>
      <w:rPr>
        <w:rFonts w:hint="default"/>
        <w:lang w:val="pl-PL" w:eastAsia="en-US" w:bidi="ar-SA"/>
      </w:rPr>
    </w:lvl>
    <w:lvl w:ilvl="8" w:tplc="1CDC9330">
      <w:numFmt w:val="bullet"/>
      <w:lvlText w:val="•"/>
      <w:lvlJc w:val="left"/>
      <w:pPr>
        <w:ind w:left="9272" w:hanging="246"/>
      </w:pPr>
      <w:rPr>
        <w:rFonts w:hint="default"/>
        <w:lang w:val="pl-PL" w:eastAsia="en-US" w:bidi="ar-SA"/>
      </w:rPr>
    </w:lvl>
  </w:abstractNum>
  <w:abstractNum w:abstractNumId="21" w15:restartNumberingAfterBreak="0">
    <w:nsid w:val="1C994137"/>
    <w:multiLevelType w:val="hybridMultilevel"/>
    <w:tmpl w:val="4CC201DC"/>
    <w:lvl w:ilvl="0" w:tplc="C92AEAD0">
      <w:start w:val="1"/>
      <w:numFmt w:val="lowerLetter"/>
      <w:lvlText w:val="%1)"/>
      <w:lvlJc w:val="left"/>
      <w:pPr>
        <w:ind w:left="2030" w:hanging="337"/>
      </w:pPr>
      <w:rPr>
        <w:rFonts w:ascii="Arial" w:eastAsia="Arial" w:hAnsi="Arial" w:cs="Arial" w:hint="default"/>
        <w:spacing w:val="-1"/>
        <w:w w:val="100"/>
        <w:sz w:val="22"/>
        <w:szCs w:val="22"/>
        <w:lang w:val="pl-PL" w:eastAsia="en-US" w:bidi="ar-SA"/>
      </w:rPr>
    </w:lvl>
    <w:lvl w:ilvl="1" w:tplc="B32ACD20">
      <w:numFmt w:val="bullet"/>
      <w:lvlText w:val="•"/>
      <w:lvlJc w:val="left"/>
      <w:pPr>
        <w:ind w:left="2948" w:hanging="337"/>
      </w:pPr>
      <w:rPr>
        <w:rFonts w:hint="default"/>
        <w:lang w:val="pl-PL" w:eastAsia="en-US" w:bidi="ar-SA"/>
      </w:rPr>
    </w:lvl>
    <w:lvl w:ilvl="2" w:tplc="D7BE2E98">
      <w:numFmt w:val="bullet"/>
      <w:lvlText w:val="•"/>
      <w:lvlJc w:val="left"/>
      <w:pPr>
        <w:ind w:left="3857" w:hanging="337"/>
      </w:pPr>
      <w:rPr>
        <w:rFonts w:hint="default"/>
        <w:lang w:val="pl-PL" w:eastAsia="en-US" w:bidi="ar-SA"/>
      </w:rPr>
    </w:lvl>
    <w:lvl w:ilvl="3" w:tplc="C89A6B9C">
      <w:numFmt w:val="bullet"/>
      <w:lvlText w:val="•"/>
      <w:lvlJc w:val="left"/>
      <w:pPr>
        <w:ind w:left="4765" w:hanging="337"/>
      </w:pPr>
      <w:rPr>
        <w:rFonts w:hint="default"/>
        <w:lang w:val="pl-PL" w:eastAsia="en-US" w:bidi="ar-SA"/>
      </w:rPr>
    </w:lvl>
    <w:lvl w:ilvl="4" w:tplc="9D6E101C">
      <w:numFmt w:val="bullet"/>
      <w:lvlText w:val="•"/>
      <w:lvlJc w:val="left"/>
      <w:pPr>
        <w:ind w:left="5674" w:hanging="337"/>
      </w:pPr>
      <w:rPr>
        <w:rFonts w:hint="default"/>
        <w:lang w:val="pl-PL" w:eastAsia="en-US" w:bidi="ar-SA"/>
      </w:rPr>
    </w:lvl>
    <w:lvl w:ilvl="5" w:tplc="624455D0">
      <w:numFmt w:val="bullet"/>
      <w:lvlText w:val="•"/>
      <w:lvlJc w:val="left"/>
      <w:pPr>
        <w:ind w:left="6583" w:hanging="337"/>
      </w:pPr>
      <w:rPr>
        <w:rFonts w:hint="default"/>
        <w:lang w:val="pl-PL" w:eastAsia="en-US" w:bidi="ar-SA"/>
      </w:rPr>
    </w:lvl>
    <w:lvl w:ilvl="6" w:tplc="A0B01B20">
      <w:numFmt w:val="bullet"/>
      <w:lvlText w:val="•"/>
      <w:lvlJc w:val="left"/>
      <w:pPr>
        <w:ind w:left="7491" w:hanging="337"/>
      </w:pPr>
      <w:rPr>
        <w:rFonts w:hint="default"/>
        <w:lang w:val="pl-PL" w:eastAsia="en-US" w:bidi="ar-SA"/>
      </w:rPr>
    </w:lvl>
    <w:lvl w:ilvl="7" w:tplc="F5F2DAB0">
      <w:numFmt w:val="bullet"/>
      <w:lvlText w:val="•"/>
      <w:lvlJc w:val="left"/>
      <w:pPr>
        <w:ind w:left="8400" w:hanging="337"/>
      </w:pPr>
      <w:rPr>
        <w:rFonts w:hint="default"/>
        <w:lang w:val="pl-PL" w:eastAsia="en-US" w:bidi="ar-SA"/>
      </w:rPr>
    </w:lvl>
    <w:lvl w:ilvl="8" w:tplc="1A0C7C78">
      <w:numFmt w:val="bullet"/>
      <w:lvlText w:val="•"/>
      <w:lvlJc w:val="left"/>
      <w:pPr>
        <w:ind w:left="9308" w:hanging="337"/>
      </w:pPr>
      <w:rPr>
        <w:rFonts w:hint="default"/>
        <w:lang w:val="pl-PL" w:eastAsia="en-US" w:bidi="ar-SA"/>
      </w:rPr>
    </w:lvl>
  </w:abstractNum>
  <w:abstractNum w:abstractNumId="22" w15:restartNumberingAfterBreak="0">
    <w:nsid w:val="1F32678B"/>
    <w:multiLevelType w:val="hybridMultilevel"/>
    <w:tmpl w:val="3EE2CE1A"/>
    <w:lvl w:ilvl="0" w:tplc="5DCE06F0">
      <w:start w:val="1"/>
      <w:numFmt w:val="decimal"/>
      <w:lvlText w:val="%1."/>
      <w:lvlJc w:val="left"/>
      <w:pPr>
        <w:ind w:left="358" w:hanging="358"/>
      </w:pPr>
      <w:rPr>
        <w:rFonts w:ascii="Arial" w:eastAsia="Arial" w:hAnsi="Arial" w:cs="Arial" w:hint="default"/>
        <w:b/>
        <w:bCs/>
        <w:spacing w:val="-1"/>
        <w:w w:val="100"/>
        <w:sz w:val="22"/>
        <w:szCs w:val="22"/>
      </w:rPr>
    </w:lvl>
    <w:lvl w:ilvl="1" w:tplc="04150011">
      <w:start w:val="1"/>
      <w:numFmt w:val="decimal"/>
      <w:lvlText w:val="%2)"/>
      <w:lvlJc w:val="left"/>
      <w:pPr>
        <w:ind w:left="-438" w:hanging="360"/>
      </w:pPr>
    </w:lvl>
    <w:lvl w:ilvl="2" w:tplc="04150017">
      <w:start w:val="1"/>
      <w:numFmt w:val="lowerLetter"/>
      <w:lvlText w:val="%3)"/>
      <w:lvlJc w:val="left"/>
      <w:pPr>
        <w:ind w:left="1040" w:hanging="360"/>
      </w:pPr>
    </w:lvl>
    <w:lvl w:ilvl="3" w:tplc="3E50E71E">
      <w:start w:val="1"/>
      <w:numFmt w:val="upperRoman"/>
      <w:lvlText w:val="%4."/>
      <w:lvlJc w:val="left"/>
      <w:pPr>
        <w:ind w:left="1940" w:hanging="720"/>
      </w:pPr>
      <w:rPr>
        <w:rFonts w:hint="default"/>
      </w:rPr>
    </w:lvl>
    <w:lvl w:ilvl="4" w:tplc="04150019" w:tentative="1">
      <w:start w:val="1"/>
      <w:numFmt w:val="lowerLetter"/>
      <w:lvlText w:val="%5."/>
      <w:lvlJc w:val="left"/>
      <w:pPr>
        <w:ind w:left="2300" w:hanging="360"/>
      </w:pPr>
    </w:lvl>
    <w:lvl w:ilvl="5" w:tplc="0415001B" w:tentative="1">
      <w:start w:val="1"/>
      <w:numFmt w:val="lowerRoman"/>
      <w:lvlText w:val="%6."/>
      <w:lvlJc w:val="right"/>
      <w:pPr>
        <w:ind w:left="3020" w:hanging="180"/>
      </w:pPr>
    </w:lvl>
    <w:lvl w:ilvl="6" w:tplc="0415000F" w:tentative="1">
      <w:start w:val="1"/>
      <w:numFmt w:val="decimal"/>
      <w:lvlText w:val="%7."/>
      <w:lvlJc w:val="left"/>
      <w:pPr>
        <w:ind w:left="3740" w:hanging="360"/>
      </w:pPr>
    </w:lvl>
    <w:lvl w:ilvl="7" w:tplc="04150019" w:tentative="1">
      <w:start w:val="1"/>
      <w:numFmt w:val="lowerLetter"/>
      <w:lvlText w:val="%8."/>
      <w:lvlJc w:val="left"/>
      <w:pPr>
        <w:ind w:left="4460" w:hanging="360"/>
      </w:pPr>
    </w:lvl>
    <w:lvl w:ilvl="8" w:tplc="0415001B" w:tentative="1">
      <w:start w:val="1"/>
      <w:numFmt w:val="lowerRoman"/>
      <w:lvlText w:val="%9."/>
      <w:lvlJc w:val="right"/>
      <w:pPr>
        <w:ind w:left="5180" w:hanging="180"/>
      </w:pPr>
    </w:lvl>
  </w:abstractNum>
  <w:abstractNum w:abstractNumId="23" w15:restartNumberingAfterBreak="0">
    <w:nsid w:val="1FE133FD"/>
    <w:multiLevelType w:val="hybridMultilevel"/>
    <w:tmpl w:val="54CED81A"/>
    <w:lvl w:ilvl="0" w:tplc="74F0A662">
      <w:start w:val="1"/>
      <w:numFmt w:val="decimal"/>
      <w:lvlText w:val="%1."/>
      <w:lvlJc w:val="left"/>
      <w:pPr>
        <w:ind w:left="1166" w:hanging="358"/>
      </w:pPr>
      <w:rPr>
        <w:rFonts w:ascii="Arial" w:eastAsia="Arial" w:hAnsi="Arial" w:cs="Arial" w:hint="default"/>
        <w:spacing w:val="-1"/>
        <w:w w:val="1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A95CB8"/>
    <w:multiLevelType w:val="hybridMultilevel"/>
    <w:tmpl w:val="7F7A1412"/>
    <w:lvl w:ilvl="0" w:tplc="63948C66">
      <w:start w:val="1"/>
      <w:numFmt w:val="lowerLetter"/>
      <w:lvlText w:val="%1)"/>
      <w:lvlJc w:val="left"/>
      <w:pPr>
        <w:ind w:left="2438" w:hanging="358"/>
      </w:pPr>
      <w:rPr>
        <w:rFonts w:ascii="Arial" w:eastAsia="Arial" w:hAnsi="Arial" w:cs="Arial" w:hint="default"/>
        <w:spacing w:val="-1"/>
        <w:w w:val="100"/>
        <w:sz w:val="22"/>
        <w:szCs w:val="22"/>
        <w:lang w:val="pl-PL" w:eastAsia="en-US" w:bidi="ar-SA"/>
      </w:rPr>
    </w:lvl>
    <w:lvl w:ilvl="1" w:tplc="B5421694">
      <w:numFmt w:val="bullet"/>
      <w:lvlText w:val="•"/>
      <w:lvlJc w:val="left"/>
      <w:pPr>
        <w:ind w:left="3308" w:hanging="358"/>
      </w:pPr>
      <w:rPr>
        <w:rFonts w:hint="default"/>
        <w:lang w:val="pl-PL" w:eastAsia="en-US" w:bidi="ar-SA"/>
      </w:rPr>
    </w:lvl>
    <w:lvl w:ilvl="2" w:tplc="AE3840D4">
      <w:numFmt w:val="bullet"/>
      <w:lvlText w:val="•"/>
      <w:lvlJc w:val="left"/>
      <w:pPr>
        <w:ind w:left="4177" w:hanging="358"/>
      </w:pPr>
      <w:rPr>
        <w:rFonts w:hint="default"/>
        <w:lang w:val="pl-PL" w:eastAsia="en-US" w:bidi="ar-SA"/>
      </w:rPr>
    </w:lvl>
    <w:lvl w:ilvl="3" w:tplc="52B450EA">
      <w:numFmt w:val="bullet"/>
      <w:lvlText w:val="•"/>
      <w:lvlJc w:val="left"/>
      <w:pPr>
        <w:ind w:left="5045" w:hanging="358"/>
      </w:pPr>
      <w:rPr>
        <w:rFonts w:hint="default"/>
        <w:lang w:val="pl-PL" w:eastAsia="en-US" w:bidi="ar-SA"/>
      </w:rPr>
    </w:lvl>
    <w:lvl w:ilvl="4" w:tplc="A328CCA2">
      <w:numFmt w:val="bullet"/>
      <w:lvlText w:val="•"/>
      <w:lvlJc w:val="left"/>
      <w:pPr>
        <w:ind w:left="5914" w:hanging="358"/>
      </w:pPr>
      <w:rPr>
        <w:rFonts w:hint="default"/>
        <w:lang w:val="pl-PL" w:eastAsia="en-US" w:bidi="ar-SA"/>
      </w:rPr>
    </w:lvl>
    <w:lvl w:ilvl="5" w:tplc="09869930">
      <w:numFmt w:val="bullet"/>
      <w:lvlText w:val="•"/>
      <w:lvlJc w:val="left"/>
      <w:pPr>
        <w:ind w:left="6783" w:hanging="358"/>
      </w:pPr>
      <w:rPr>
        <w:rFonts w:hint="default"/>
        <w:lang w:val="pl-PL" w:eastAsia="en-US" w:bidi="ar-SA"/>
      </w:rPr>
    </w:lvl>
    <w:lvl w:ilvl="6" w:tplc="5580A682">
      <w:numFmt w:val="bullet"/>
      <w:lvlText w:val="•"/>
      <w:lvlJc w:val="left"/>
      <w:pPr>
        <w:ind w:left="7651" w:hanging="358"/>
      </w:pPr>
      <w:rPr>
        <w:rFonts w:hint="default"/>
        <w:lang w:val="pl-PL" w:eastAsia="en-US" w:bidi="ar-SA"/>
      </w:rPr>
    </w:lvl>
    <w:lvl w:ilvl="7" w:tplc="4450FF54">
      <w:numFmt w:val="bullet"/>
      <w:lvlText w:val="•"/>
      <w:lvlJc w:val="left"/>
      <w:pPr>
        <w:ind w:left="8520" w:hanging="358"/>
      </w:pPr>
      <w:rPr>
        <w:rFonts w:hint="default"/>
        <w:lang w:val="pl-PL" w:eastAsia="en-US" w:bidi="ar-SA"/>
      </w:rPr>
    </w:lvl>
    <w:lvl w:ilvl="8" w:tplc="EE9ECCC0">
      <w:numFmt w:val="bullet"/>
      <w:lvlText w:val="•"/>
      <w:lvlJc w:val="left"/>
      <w:pPr>
        <w:ind w:left="9388" w:hanging="358"/>
      </w:pPr>
      <w:rPr>
        <w:rFonts w:hint="default"/>
        <w:lang w:val="pl-PL" w:eastAsia="en-US" w:bidi="ar-SA"/>
      </w:rPr>
    </w:lvl>
  </w:abstractNum>
  <w:abstractNum w:abstractNumId="25" w15:restartNumberingAfterBreak="0">
    <w:nsid w:val="27E127F2"/>
    <w:multiLevelType w:val="hybridMultilevel"/>
    <w:tmpl w:val="AD448E0C"/>
    <w:lvl w:ilvl="0" w:tplc="8BA4A146">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F068C3"/>
    <w:multiLevelType w:val="hybridMultilevel"/>
    <w:tmpl w:val="7AC0BC6E"/>
    <w:lvl w:ilvl="0" w:tplc="68F60926">
      <w:start w:val="1"/>
      <w:numFmt w:val="decimal"/>
      <w:lvlText w:val="%1."/>
      <w:lvlJc w:val="left"/>
      <w:pPr>
        <w:ind w:left="1152" w:hanging="214"/>
      </w:pPr>
      <w:rPr>
        <w:rFonts w:ascii="Cambria" w:eastAsia="Cambria" w:hAnsi="Cambria" w:cs="Cambria" w:hint="default"/>
        <w:spacing w:val="-2"/>
        <w:w w:val="100"/>
        <w:sz w:val="22"/>
        <w:szCs w:val="22"/>
        <w:lang w:val="pl-PL" w:eastAsia="en-US" w:bidi="ar-SA"/>
      </w:rPr>
    </w:lvl>
    <w:lvl w:ilvl="1" w:tplc="3014CD66">
      <w:start w:val="1"/>
      <w:numFmt w:val="decimal"/>
      <w:lvlText w:val="%2)"/>
      <w:lvlJc w:val="left"/>
      <w:pPr>
        <w:ind w:left="1658" w:hanging="358"/>
      </w:pPr>
      <w:rPr>
        <w:rFonts w:ascii="Cambria" w:eastAsia="Cambria" w:hAnsi="Cambria" w:cs="Cambria" w:hint="default"/>
        <w:spacing w:val="-1"/>
        <w:w w:val="100"/>
        <w:sz w:val="22"/>
        <w:szCs w:val="22"/>
        <w:lang w:val="pl-PL" w:eastAsia="en-US" w:bidi="ar-SA"/>
      </w:rPr>
    </w:lvl>
    <w:lvl w:ilvl="2" w:tplc="41AA79AC">
      <w:numFmt w:val="bullet"/>
      <w:lvlText w:val="•"/>
      <w:lvlJc w:val="left"/>
      <w:pPr>
        <w:ind w:left="2711" w:hanging="358"/>
      </w:pPr>
      <w:rPr>
        <w:rFonts w:hint="default"/>
        <w:lang w:val="pl-PL" w:eastAsia="en-US" w:bidi="ar-SA"/>
      </w:rPr>
    </w:lvl>
    <w:lvl w:ilvl="3" w:tplc="61F45C08">
      <w:numFmt w:val="bullet"/>
      <w:lvlText w:val="•"/>
      <w:lvlJc w:val="left"/>
      <w:pPr>
        <w:ind w:left="3763" w:hanging="358"/>
      </w:pPr>
      <w:rPr>
        <w:rFonts w:hint="default"/>
        <w:lang w:val="pl-PL" w:eastAsia="en-US" w:bidi="ar-SA"/>
      </w:rPr>
    </w:lvl>
    <w:lvl w:ilvl="4" w:tplc="2C2A94B0">
      <w:numFmt w:val="bullet"/>
      <w:lvlText w:val="•"/>
      <w:lvlJc w:val="left"/>
      <w:pPr>
        <w:ind w:left="4815" w:hanging="358"/>
      </w:pPr>
      <w:rPr>
        <w:rFonts w:hint="default"/>
        <w:lang w:val="pl-PL" w:eastAsia="en-US" w:bidi="ar-SA"/>
      </w:rPr>
    </w:lvl>
    <w:lvl w:ilvl="5" w:tplc="B10ED286">
      <w:numFmt w:val="bullet"/>
      <w:lvlText w:val="•"/>
      <w:lvlJc w:val="left"/>
      <w:pPr>
        <w:ind w:left="5867" w:hanging="358"/>
      </w:pPr>
      <w:rPr>
        <w:rFonts w:hint="default"/>
        <w:lang w:val="pl-PL" w:eastAsia="en-US" w:bidi="ar-SA"/>
      </w:rPr>
    </w:lvl>
    <w:lvl w:ilvl="6" w:tplc="F506A57A">
      <w:numFmt w:val="bullet"/>
      <w:lvlText w:val="•"/>
      <w:lvlJc w:val="left"/>
      <w:pPr>
        <w:ind w:left="6918" w:hanging="358"/>
      </w:pPr>
      <w:rPr>
        <w:rFonts w:hint="default"/>
        <w:lang w:val="pl-PL" w:eastAsia="en-US" w:bidi="ar-SA"/>
      </w:rPr>
    </w:lvl>
    <w:lvl w:ilvl="7" w:tplc="A9EEB09A">
      <w:numFmt w:val="bullet"/>
      <w:lvlText w:val="•"/>
      <w:lvlJc w:val="left"/>
      <w:pPr>
        <w:ind w:left="7970" w:hanging="358"/>
      </w:pPr>
      <w:rPr>
        <w:rFonts w:hint="default"/>
        <w:lang w:val="pl-PL" w:eastAsia="en-US" w:bidi="ar-SA"/>
      </w:rPr>
    </w:lvl>
    <w:lvl w:ilvl="8" w:tplc="71BEEBEC">
      <w:numFmt w:val="bullet"/>
      <w:lvlText w:val="•"/>
      <w:lvlJc w:val="left"/>
      <w:pPr>
        <w:ind w:left="9022" w:hanging="358"/>
      </w:pPr>
      <w:rPr>
        <w:rFonts w:hint="default"/>
        <w:lang w:val="pl-PL" w:eastAsia="en-US" w:bidi="ar-SA"/>
      </w:rPr>
    </w:lvl>
  </w:abstractNum>
  <w:abstractNum w:abstractNumId="27" w15:restartNumberingAfterBreak="0">
    <w:nsid w:val="2A315D69"/>
    <w:multiLevelType w:val="multilevel"/>
    <w:tmpl w:val="AA90F336"/>
    <w:lvl w:ilvl="0">
      <w:start w:val="1"/>
      <w:numFmt w:val="decimal"/>
      <w:lvlText w:val="%1."/>
      <w:lvlJc w:val="left"/>
      <w:pPr>
        <w:ind w:left="1184" w:hanging="246"/>
      </w:pPr>
      <w:rPr>
        <w:rFonts w:ascii="Arial" w:eastAsia="Arial" w:hAnsi="Arial" w:cs="Arial" w:hint="default"/>
        <w:b/>
        <w:bCs/>
        <w:spacing w:val="-1"/>
        <w:w w:val="100"/>
        <w:sz w:val="22"/>
        <w:szCs w:val="22"/>
        <w:lang w:val="pl-PL" w:eastAsia="en-US" w:bidi="ar-SA"/>
      </w:rPr>
    </w:lvl>
    <w:lvl w:ilvl="1">
      <w:start w:val="1"/>
      <w:numFmt w:val="decimal"/>
      <w:lvlText w:val="%1.%2"/>
      <w:lvlJc w:val="left"/>
      <w:pPr>
        <w:ind w:left="1298" w:hanging="360"/>
      </w:pPr>
      <w:rPr>
        <w:rFonts w:ascii="Arial" w:eastAsia="Arial" w:hAnsi="Arial" w:cs="Arial" w:hint="default"/>
        <w:b/>
        <w:bCs/>
        <w:spacing w:val="-1"/>
        <w:w w:val="100"/>
        <w:sz w:val="22"/>
        <w:szCs w:val="22"/>
        <w:lang w:val="pl-PL" w:eastAsia="en-US" w:bidi="ar-SA"/>
      </w:rPr>
    </w:lvl>
    <w:lvl w:ilvl="2">
      <w:start w:val="1"/>
      <w:numFmt w:val="decimal"/>
      <w:lvlText w:val="%3."/>
      <w:lvlJc w:val="left"/>
      <w:pPr>
        <w:ind w:left="1656" w:hanging="358"/>
      </w:pPr>
      <w:rPr>
        <w:rFonts w:ascii="Arial" w:eastAsia="Arial" w:hAnsi="Arial" w:cs="Arial" w:hint="default"/>
        <w:spacing w:val="-1"/>
        <w:w w:val="100"/>
        <w:sz w:val="22"/>
        <w:szCs w:val="22"/>
        <w:lang w:val="pl-PL" w:eastAsia="en-US" w:bidi="ar-SA"/>
      </w:rPr>
    </w:lvl>
    <w:lvl w:ilvl="3">
      <w:numFmt w:val="bullet"/>
      <w:lvlText w:val="•"/>
      <w:lvlJc w:val="left"/>
      <w:pPr>
        <w:ind w:left="2843" w:hanging="358"/>
      </w:pPr>
      <w:rPr>
        <w:rFonts w:hint="default"/>
        <w:lang w:val="pl-PL" w:eastAsia="en-US" w:bidi="ar-SA"/>
      </w:rPr>
    </w:lvl>
    <w:lvl w:ilvl="4">
      <w:numFmt w:val="bullet"/>
      <w:lvlText w:val="•"/>
      <w:lvlJc w:val="left"/>
      <w:pPr>
        <w:ind w:left="4026" w:hanging="358"/>
      </w:pPr>
      <w:rPr>
        <w:rFonts w:hint="default"/>
        <w:lang w:val="pl-PL" w:eastAsia="en-US" w:bidi="ar-SA"/>
      </w:rPr>
    </w:lvl>
    <w:lvl w:ilvl="5">
      <w:numFmt w:val="bullet"/>
      <w:lvlText w:val="•"/>
      <w:lvlJc w:val="left"/>
      <w:pPr>
        <w:ind w:left="5209" w:hanging="358"/>
      </w:pPr>
      <w:rPr>
        <w:rFonts w:hint="default"/>
        <w:lang w:val="pl-PL" w:eastAsia="en-US" w:bidi="ar-SA"/>
      </w:rPr>
    </w:lvl>
    <w:lvl w:ilvl="6">
      <w:numFmt w:val="bullet"/>
      <w:lvlText w:val="•"/>
      <w:lvlJc w:val="left"/>
      <w:pPr>
        <w:ind w:left="6393" w:hanging="358"/>
      </w:pPr>
      <w:rPr>
        <w:rFonts w:hint="default"/>
        <w:lang w:val="pl-PL" w:eastAsia="en-US" w:bidi="ar-SA"/>
      </w:rPr>
    </w:lvl>
    <w:lvl w:ilvl="7">
      <w:numFmt w:val="bullet"/>
      <w:lvlText w:val="•"/>
      <w:lvlJc w:val="left"/>
      <w:pPr>
        <w:ind w:left="7576" w:hanging="358"/>
      </w:pPr>
      <w:rPr>
        <w:rFonts w:hint="default"/>
        <w:lang w:val="pl-PL" w:eastAsia="en-US" w:bidi="ar-SA"/>
      </w:rPr>
    </w:lvl>
    <w:lvl w:ilvl="8">
      <w:numFmt w:val="bullet"/>
      <w:lvlText w:val="•"/>
      <w:lvlJc w:val="left"/>
      <w:pPr>
        <w:ind w:left="8759" w:hanging="358"/>
      </w:pPr>
      <w:rPr>
        <w:rFonts w:hint="default"/>
        <w:lang w:val="pl-PL" w:eastAsia="en-US" w:bidi="ar-SA"/>
      </w:rPr>
    </w:lvl>
  </w:abstractNum>
  <w:abstractNum w:abstractNumId="28" w15:restartNumberingAfterBreak="0">
    <w:nsid w:val="2A634F7E"/>
    <w:multiLevelType w:val="hybridMultilevel"/>
    <w:tmpl w:val="C176810E"/>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4C8266F"/>
    <w:multiLevelType w:val="hybridMultilevel"/>
    <w:tmpl w:val="458EA7EC"/>
    <w:lvl w:ilvl="0" w:tplc="8098CD62">
      <w:start w:val="1"/>
      <w:numFmt w:val="decimal"/>
      <w:lvlText w:val="%1."/>
      <w:lvlJc w:val="left"/>
      <w:pPr>
        <w:ind w:left="1363" w:hanging="423"/>
      </w:pPr>
      <w:rPr>
        <w:rFonts w:ascii="Arial" w:eastAsia="Arial" w:hAnsi="Arial" w:cs="Arial" w:hint="default"/>
        <w:spacing w:val="-1"/>
        <w:w w:val="100"/>
        <w:sz w:val="22"/>
        <w:szCs w:val="22"/>
        <w:lang w:val="pl-PL" w:eastAsia="en-US" w:bidi="ar-SA"/>
      </w:rPr>
    </w:lvl>
    <w:lvl w:ilvl="1" w:tplc="B3CAE808">
      <w:numFmt w:val="bullet"/>
      <w:lvlText w:val="•"/>
      <w:lvlJc w:val="left"/>
      <w:pPr>
        <w:ind w:left="1658" w:hanging="359"/>
      </w:pPr>
      <w:rPr>
        <w:rFonts w:ascii="Arial" w:eastAsia="Arial" w:hAnsi="Arial" w:cs="Arial" w:hint="default"/>
        <w:w w:val="100"/>
        <w:sz w:val="22"/>
        <w:szCs w:val="22"/>
        <w:lang w:val="pl-PL" w:eastAsia="en-US" w:bidi="ar-SA"/>
      </w:rPr>
    </w:lvl>
    <w:lvl w:ilvl="2" w:tplc="11F072DA">
      <w:numFmt w:val="bullet"/>
      <w:lvlText w:val="•"/>
      <w:lvlJc w:val="left"/>
      <w:pPr>
        <w:ind w:left="2711" w:hanging="359"/>
      </w:pPr>
      <w:rPr>
        <w:rFonts w:hint="default"/>
        <w:lang w:val="pl-PL" w:eastAsia="en-US" w:bidi="ar-SA"/>
      </w:rPr>
    </w:lvl>
    <w:lvl w:ilvl="3" w:tplc="A27E47F4">
      <w:numFmt w:val="bullet"/>
      <w:lvlText w:val="•"/>
      <w:lvlJc w:val="left"/>
      <w:pPr>
        <w:ind w:left="3763" w:hanging="359"/>
      </w:pPr>
      <w:rPr>
        <w:rFonts w:hint="default"/>
        <w:lang w:val="pl-PL" w:eastAsia="en-US" w:bidi="ar-SA"/>
      </w:rPr>
    </w:lvl>
    <w:lvl w:ilvl="4" w:tplc="B59E1A98">
      <w:numFmt w:val="bullet"/>
      <w:lvlText w:val="•"/>
      <w:lvlJc w:val="left"/>
      <w:pPr>
        <w:ind w:left="4815" w:hanging="359"/>
      </w:pPr>
      <w:rPr>
        <w:rFonts w:hint="default"/>
        <w:lang w:val="pl-PL" w:eastAsia="en-US" w:bidi="ar-SA"/>
      </w:rPr>
    </w:lvl>
    <w:lvl w:ilvl="5" w:tplc="9A56580E">
      <w:numFmt w:val="bullet"/>
      <w:lvlText w:val="•"/>
      <w:lvlJc w:val="left"/>
      <w:pPr>
        <w:ind w:left="5867" w:hanging="359"/>
      </w:pPr>
      <w:rPr>
        <w:rFonts w:hint="default"/>
        <w:lang w:val="pl-PL" w:eastAsia="en-US" w:bidi="ar-SA"/>
      </w:rPr>
    </w:lvl>
    <w:lvl w:ilvl="6" w:tplc="7B806AE6">
      <w:numFmt w:val="bullet"/>
      <w:lvlText w:val="•"/>
      <w:lvlJc w:val="left"/>
      <w:pPr>
        <w:ind w:left="6918" w:hanging="359"/>
      </w:pPr>
      <w:rPr>
        <w:rFonts w:hint="default"/>
        <w:lang w:val="pl-PL" w:eastAsia="en-US" w:bidi="ar-SA"/>
      </w:rPr>
    </w:lvl>
    <w:lvl w:ilvl="7" w:tplc="90441066">
      <w:numFmt w:val="bullet"/>
      <w:lvlText w:val="•"/>
      <w:lvlJc w:val="left"/>
      <w:pPr>
        <w:ind w:left="7970" w:hanging="359"/>
      </w:pPr>
      <w:rPr>
        <w:rFonts w:hint="default"/>
        <w:lang w:val="pl-PL" w:eastAsia="en-US" w:bidi="ar-SA"/>
      </w:rPr>
    </w:lvl>
    <w:lvl w:ilvl="8" w:tplc="7A72D146">
      <w:numFmt w:val="bullet"/>
      <w:lvlText w:val="•"/>
      <w:lvlJc w:val="left"/>
      <w:pPr>
        <w:ind w:left="9022" w:hanging="359"/>
      </w:pPr>
      <w:rPr>
        <w:rFonts w:hint="default"/>
        <w:lang w:val="pl-PL" w:eastAsia="en-US" w:bidi="ar-SA"/>
      </w:rPr>
    </w:lvl>
  </w:abstractNum>
  <w:abstractNum w:abstractNumId="30" w15:restartNumberingAfterBreak="0">
    <w:nsid w:val="34F27645"/>
    <w:multiLevelType w:val="hybridMultilevel"/>
    <w:tmpl w:val="FBBAC7A2"/>
    <w:lvl w:ilvl="0" w:tplc="176C0A70">
      <w:start w:val="1"/>
      <w:numFmt w:val="decimal"/>
      <w:lvlText w:val="%1."/>
      <w:lvlJc w:val="left"/>
      <w:pPr>
        <w:ind w:left="1658" w:hanging="360"/>
      </w:pPr>
      <w:rPr>
        <w:rFonts w:ascii="Arial" w:eastAsia="Arial" w:hAnsi="Arial" w:cs="Arial" w:hint="default"/>
        <w:spacing w:val="-1"/>
        <w:w w:val="100"/>
        <w:sz w:val="22"/>
        <w:szCs w:val="22"/>
        <w:lang w:val="pl-PL" w:eastAsia="en-US" w:bidi="ar-SA"/>
      </w:rPr>
    </w:lvl>
    <w:lvl w:ilvl="1" w:tplc="D076EFB2">
      <w:numFmt w:val="bullet"/>
      <w:lvlText w:val="•"/>
      <w:lvlJc w:val="left"/>
      <w:pPr>
        <w:ind w:left="2606" w:hanging="360"/>
      </w:pPr>
      <w:rPr>
        <w:rFonts w:hint="default"/>
        <w:lang w:val="pl-PL" w:eastAsia="en-US" w:bidi="ar-SA"/>
      </w:rPr>
    </w:lvl>
    <w:lvl w:ilvl="2" w:tplc="0882E370">
      <w:numFmt w:val="bullet"/>
      <w:lvlText w:val="•"/>
      <w:lvlJc w:val="left"/>
      <w:pPr>
        <w:ind w:left="3553" w:hanging="360"/>
      </w:pPr>
      <w:rPr>
        <w:rFonts w:hint="default"/>
        <w:lang w:val="pl-PL" w:eastAsia="en-US" w:bidi="ar-SA"/>
      </w:rPr>
    </w:lvl>
    <w:lvl w:ilvl="3" w:tplc="BD18FB8C">
      <w:numFmt w:val="bullet"/>
      <w:lvlText w:val="•"/>
      <w:lvlJc w:val="left"/>
      <w:pPr>
        <w:ind w:left="4499" w:hanging="360"/>
      </w:pPr>
      <w:rPr>
        <w:rFonts w:hint="default"/>
        <w:lang w:val="pl-PL" w:eastAsia="en-US" w:bidi="ar-SA"/>
      </w:rPr>
    </w:lvl>
    <w:lvl w:ilvl="4" w:tplc="DBEA6188">
      <w:numFmt w:val="bullet"/>
      <w:lvlText w:val="•"/>
      <w:lvlJc w:val="left"/>
      <w:pPr>
        <w:ind w:left="5446" w:hanging="360"/>
      </w:pPr>
      <w:rPr>
        <w:rFonts w:hint="default"/>
        <w:lang w:val="pl-PL" w:eastAsia="en-US" w:bidi="ar-SA"/>
      </w:rPr>
    </w:lvl>
    <w:lvl w:ilvl="5" w:tplc="F7D2C5EE">
      <w:numFmt w:val="bullet"/>
      <w:lvlText w:val="•"/>
      <w:lvlJc w:val="left"/>
      <w:pPr>
        <w:ind w:left="6393" w:hanging="360"/>
      </w:pPr>
      <w:rPr>
        <w:rFonts w:hint="default"/>
        <w:lang w:val="pl-PL" w:eastAsia="en-US" w:bidi="ar-SA"/>
      </w:rPr>
    </w:lvl>
    <w:lvl w:ilvl="6" w:tplc="C0C00BD4">
      <w:numFmt w:val="bullet"/>
      <w:lvlText w:val="•"/>
      <w:lvlJc w:val="left"/>
      <w:pPr>
        <w:ind w:left="7339" w:hanging="360"/>
      </w:pPr>
      <w:rPr>
        <w:rFonts w:hint="default"/>
        <w:lang w:val="pl-PL" w:eastAsia="en-US" w:bidi="ar-SA"/>
      </w:rPr>
    </w:lvl>
    <w:lvl w:ilvl="7" w:tplc="2A14A8D6">
      <w:numFmt w:val="bullet"/>
      <w:lvlText w:val="•"/>
      <w:lvlJc w:val="left"/>
      <w:pPr>
        <w:ind w:left="8286" w:hanging="360"/>
      </w:pPr>
      <w:rPr>
        <w:rFonts w:hint="default"/>
        <w:lang w:val="pl-PL" w:eastAsia="en-US" w:bidi="ar-SA"/>
      </w:rPr>
    </w:lvl>
    <w:lvl w:ilvl="8" w:tplc="922E7102">
      <w:numFmt w:val="bullet"/>
      <w:lvlText w:val="•"/>
      <w:lvlJc w:val="left"/>
      <w:pPr>
        <w:ind w:left="9232" w:hanging="360"/>
      </w:pPr>
      <w:rPr>
        <w:rFonts w:hint="default"/>
        <w:lang w:val="pl-PL" w:eastAsia="en-US" w:bidi="ar-SA"/>
      </w:rPr>
    </w:lvl>
  </w:abstractNum>
  <w:abstractNum w:abstractNumId="31" w15:restartNumberingAfterBreak="0">
    <w:nsid w:val="37D05763"/>
    <w:multiLevelType w:val="hybridMultilevel"/>
    <w:tmpl w:val="932A236E"/>
    <w:lvl w:ilvl="0" w:tplc="98C40042">
      <w:numFmt w:val="bullet"/>
      <w:lvlText w:val=""/>
      <w:lvlJc w:val="left"/>
      <w:pPr>
        <w:ind w:left="1298" w:hanging="360"/>
      </w:pPr>
      <w:rPr>
        <w:rFonts w:ascii="Wingdings" w:eastAsia="Wingdings" w:hAnsi="Wingdings" w:cs="Wingdings" w:hint="default"/>
        <w:w w:val="100"/>
        <w:sz w:val="22"/>
        <w:szCs w:val="22"/>
        <w:lang w:val="pl-PL" w:eastAsia="en-US" w:bidi="ar-SA"/>
      </w:rPr>
    </w:lvl>
    <w:lvl w:ilvl="1" w:tplc="1D1642FE">
      <w:numFmt w:val="bullet"/>
      <w:lvlText w:val=""/>
      <w:lvlJc w:val="left"/>
      <w:pPr>
        <w:ind w:left="1658" w:hanging="360"/>
      </w:pPr>
      <w:rPr>
        <w:rFonts w:ascii="Symbol" w:eastAsia="Symbol" w:hAnsi="Symbol" w:cs="Symbol" w:hint="default"/>
        <w:w w:val="100"/>
        <w:sz w:val="22"/>
        <w:szCs w:val="22"/>
        <w:lang w:val="pl-PL" w:eastAsia="en-US" w:bidi="ar-SA"/>
      </w:rPr>
    </w:lvl>
    <w:lvl w:ilvl="2" w:tplc="948A00C6">
      <w:numFmt w:val="bullet"/>
      <w:lvlText w:val="•"/>
      <w:lvlJc w:val="left"/>
      <w:pPr>
        <w:ind w:left="2711" w:hanging="360"/>
      </w:pPr>
      <w:rPr>
        <w:rFonts w:hint="default"/>
        <w:lang w:val="pl-PL" w:eastAsia="en-US" w:bidi="ar-SA"/>
      </w:rPr>
    </w:lvl>
    <w:lvl w:ilvl="3" w:tplc="1BF05114">
      <w:numFmt w:val="bullet"/>
      <w:lvlText w:val="•"/>
      <w:lvlJc w:val="left"/>
      <w:pPr>
        <w:ind w:left="3763" w:hanging="360"/>
      </w:pPr>
      <w:rPr>
        <w:rFonts w:hint="default"/>
        <w:lang w:val="pl-PL" w:eastAsia="en-US" w:bidi="ar-SA"/>
      </w:rPr>
    </w:lvl>
    <w:lvl w:ilvl="4" w:tplc="DC24F1F8">
      <w:numFmt w:val="bullet"/>
      <w:lvlText w:val="•"/>
      <w:lvlJc w:val="left"/>
      <w:pPr>
        <w:ind w:left="4815" w:hanging="360"/>
      </w:pPr>
      <w:rPr>
        <w:rFonts w:hint="default"/>
        <w:lang w:val="pl-PL" w:eastAsia="en-US" w:bidi="ar-SA"/>
      </w:rPr>
    </w:lvl>
    <w:lvl w:ilvl="5" w:tplc="6A5A84C2">
      <w:numFmt w:val="bullet"/>
      <w:lvlText w:val="•"/>
      <w:lvlJc w:val="left"/>
      <w:pPr>
        <w:ind w:left="5867" w:hanging="360"/>
      </w:pPr>
      <w:rPr>
        <w:rFonts w:hint="default"/>
        <w:lang w:val="pl-PL" w:eastAsia="en-US" w:bidi="ar-SA"/>
      </w:rPr>
    </w:lvl>
    <w:lvl w:ilvl="6" w:tplc="A5A07C56">
      <w:numFmt w:val="bullet"/>
      <w:lvlText w:val="•"/>
      <w:lvlJc w:val="left"/>
      <w:pPr>
        <w:ind w:left="6918" w:hanging="360"/>
      </w:pPr>
      <w:rPr>
        <w:rFonts w:hint="default"/>
        <w:lang w:val="pl-PL" w:eastAsia="en-US" w:bidi="ar-SA"/>
      </w:rPr>
    </w:lvl>
    <w:lvl w:ilvl="7" w:tplc="6EA058A0">
      <w:numFmt w:val="bullet"/>
      <w:lvlText w:val="•"/>
      <w:lvlJc w:val="left"/>
      <w:pPr>
        <w:ind w:left="7970" w:hanging="360"/>
      </w:pPr>
      <w:rPr>
        <w:rFonts w:hint="default"/>
        <w:lang w:val="pl-PL" w:eastAsia="en-US" w:bidi="ar-SA"/>
      </w:rPr>
    </w:lvl>
    <w:lvl w:ilvl="8" w:tplc="4FF82BFA">
      <w:numFmt w:val="bullet"/>
      <w:lvlText w:val="•"/>
      <w:lvlJc w:val="left"/>
      <w:pPr>
        <w:ind w:left="9022" w:hanging="360"/>
      </w:pPr>
      <w:rPr>
        <w:rFonts w:hint="default"/>
        <w:lang w:val="pl-PL" w:eastAsia="en-US" w:bidi="ar-SA"/>
      </w:rPr>
    </w:lvl>
  </w:abstractNum>
  <w:abstractNum w:abstractNumId="32" w15:restartNumberingAfterBreak="0">
    <w:nsid w:val="380C71F0"/>
    <w:multiLevelType w:val="hybridMultilevel"/>
    <w:tmpl w:val="C520DC52"/>
    <w:lvl w:ilvl="0" w:tplc="ECA2B2FC">
      <w:start w:val="2"/>
      <w:numFmt w:val="decimal"/>
      <w:lvlText w:val="%1."/>
      <w:lvlJc w:val="left"/>
      <w:pPr>
        <w:ind w:left="116" w:hanging="200"/>
      </w:pPr>
      <w:rPr>
        <w:rFonts w:ascii="Arial" w:eastAsia="Arial" w:hAnsi="Arial" w:cs="Arial" w:hint="default"/>
        <w:spacing w:val="-1"/>
        <w:w w:val="100"/>
        <w:sz w:val="18"/>
        <w:szCs w:val="18"/>
        <w:lang w:val="pl-PL" w:eastAsia="en-US" w:bidi="ar-SA"/>
      </w:rPr>
    </w:lvl>
    <w:lvl w:ilvl="1" w:tplc="1BC6CCF4">
      <w:numFmt w:val="bullet"/>
      <w:lvlText w:val=""/>
      <w:lvlJc w:val="left"/>
      <w:pPr>
        <w:ind w:left="1309" w:hanging="360"/>
      </w:pPr>
      <w:rPr>
        <w:rFonts w:ascii="Symbol" w:eastAsia="Symbol" w:hAnsi="Symbol" w:cs="Symbol" w:hint="default"/>
        <w:w w:val="100"/>
        <w:sz w:val="22"/>
        <w:szCs w:val="22"/>
        <w:lang w:val="pl-PL" w:eastAsia="en-US" w:bidi="ar-SA"/>
      </w:rPr>
    </w:lvl>
    <w:lvl w:ilvl="2" w:tplc="35A68A76">
      <w:numFmt w:val="bullet"/>
      <w:lvlText w:val="•"/>
      <w:lvlJc w:val="left"/>
      <w:pPr>
        <w:ind w:left="1779" w:hanging="360"/>
      </w:pPr>
      <w:rPr>
        <w:rFonts w:hint="default"/>
        <w:lang w:val="pl-PL" w:eastAsia="en-US" w:bidi="ar-SA"/>
      </w:rPr>
    </w:lvl>
    <w:lvl w:ilvl="3" w:tplc="5000902C">
      <w:numFmt w:val="bullet"/>
      <w:lvlText w:val="•"/>
      <w:lvlJc w:val="left"/>
      <w:pPr>
        <w:ind w:left="2259" w:hanging="360"/>
      </w:pPr>
      <w:rPr>
        <w:rFonts w:hint="default"/>
        <w:lang w:val="pl-PL" w:eastAsia="en-US" w:bidi="ar-SA"/>
      </w:rPr>
    </w:lvl>
    <w:lvl w:ilvl="4" w:tplc="5EB4AB9C">
      <w:numFmt w:val="bullet"/>
      <w:lvlText w:val="•"/>
      <w:lvlJc w:val="left"/>
      <w:pPr>
        <w:ind w:left="2739" w:hanging="360"/>
      </w:pPr>
      <w:rPr>
        <w:rFonts w:hint="default"/>
        <w:lang w:val="pl-PL" w:eastAsia="en-US" w:bidi="ar-SA"/>
      </w:rPr>
    </w:lvl>
    <w:lvl w:ilvl="5" w:tplc="133C5396">
      <w:numFmt w:val="bullet"/>
      <w:lvlText w:val="•"/>
      <w:lvlJc w:val="left"/>
      <w:pPr>
        <w:ind w:left="3219" w:hanging="360"/>
      </w:pPr>
      <w:rPr>
        <w:rFonts w:hint="default"/>
        <w:lang w:val="pl-PL" w:eastAsia="en-US" w:bidi="ar-SA"/>
      </w:rPr>
    </w:lvl>
    <w:lvl w:ilvl="6" w:tplc="37ECA1EC">
      <w:numFmt w:val="bullet"/>
      <w:lvlText w:val="•"/>
      <w:lvlJc w:val="left"/>
      <w:pPr>
        <w:ind w:left="3698" w:hanging="360"/>
      </w:pPr>
      <w:rPr>
        <w:rFonts w:hint="default"/>
        <w:lang w:val="pl-PL" w:eastAsia="en-US" w:bidi="ar-SA"/>
      </w:rPr>
    </w:lvl>
    <w:lvl w:ilvl="7" w:tplc="7D188062">
      <w:numFmt w:val="bullet"/>
      <w:lvlText w:val="•"/>
      <w:lvlJc w:val="left"/>
      <w:pPr>
        <w:ind w:left="4178" w:hanging="360"/>
      </w:pPr>
      <w:rPr>
        <w:rFonts w:hint="default"/>
        <w:lang w:val="pl-PL" w:eastAsia="en-US" w:bidi="ar-SA"/>
      </w:rPr>
    </w:lvl>
    <w:lvl w:ilvl="8" w:tplc="CE4A89D4">
      <w:numFmt w:val="bullet"/>
      <w:lvlText w:val="•"/>
      <w:lvlJc w:val="left"/>
      <w:pPr>
        <w:ind w:left="4658" w:hanging="360"/>
      </w:pPr>
      <w:rPr>
        <w:rFonts w:hint="default"/>
        <w:lang w:val="pl-PL" w:eastAsia="en-US" w:bidi="ar-SA"/>
      </w:rPr>
    </w:lvl>
  </w:abstractNum>
  <w:abstractNum w:abstractNumId="33" w15:restartNumberingAfterBreak="0">
    <w:nsid w:val="384C783B"/>
    <w:multiLevelType w:val="hybridMultilevel"/>
    <w:tmpl w:val="7C0668C8"/>
    <w:lvl w:ilvl="0" w:tplc="3E4EA110">
      <w:start w:val="1"/>
      <w:numFmt w:val="decimal"/>
      <w:lvlText w:val="%1."/>
      <w:lvlJc w:val="left"/>
      <w:pPr>
        <w:ind w:left="1658" w:hanging="358"/>
      </w:pPr>
      <w:rPr>
        <w:rFonts w:ascii="Arial" w:eastAsia="Arial" w:hAnsi="Arial" w:cs="Arial" w:hint="default"/>
        <w:spacing w:val="-1"/>
        <w:w w:val="100"/>
        <w:sz w:val="22"/>
        <w:szCs w:val="22"/>
        <w:lang w:val="pl-PL" w:eastAsia="en-US" w:bidi="ar-SA"/>
      </w:rPr>
    </w:lvl>
    <w:lvl w:ilvl="1" w:tplc="5D1A3324">
      <w:numFmt w:val="bullet"/>
      <w:lvlText w:val="•"/>
      <w:lvlJc w:val="left"/>
      <w:pPr>
        <w:ind w:left="2606" w:hanging="358"/>
      </w:pPr>
      <w:rPr>
        <w:rFonts w:hint="default"/>
        <w:lang w:val="pl-PL" w:eastAsia="en-US" w:bidi="ar-SA"/>
      </w:rPr>
    </w:lvl>
    <w:lvl w:ilvl="2" w:tplc="34088294">
      <w:numFmt w:val="bullet"/>
      <w:lvlText w:val="•"/>
      <w:lvlJc w:val="left"/>
      <w:pPr>
        <w:ind w:left="3553" w:hanging="358"/>
      </w:pPr>
      <w:rPr>
        <w:rFonts w:hint="default"/>
        <w:lang w:val="pl-PL" w:eastAsia="en-US" w:bidi="ar-SA"/>
      </w:rPr>
    </w:lvl>
    <w:lvl w:ilvl="3" w:tplc="F4D06618">
      <w:numFmt w:val="bullet"/>
      <w:lvlText w:val="•"/>
      <w:lvlJc w:val="left"/>
      <w:pPr>
        <w:ind w:left="4499" w:hanging="358"/>
      </w:pPr>
      <w:rPr>
        <w:rFonts w:hint="default"/>
        <w:lang w:val="pl-PL" w:eastAsia="en-US" w:bidi="ar-SA"/>
      </w:rPr>
    </w:lvl>
    <w:lvl w:ilvl="4" w:tplc="3A28976E">
      <w:numFmt w:val="bullet"/>
      <w:lvlText w:val="•"/>
      <w:lvlJc w:val="left"/>
      <w:pPr>
        <w:ind w:left="5446" w:hanging="358"/>
      </w:pPr>
      <w:rPr>
        <w:rFonts w:hint="default"/>
        <w:lang w:val="pl-PL" w:eastAsia="en-US" w:bidi="ar-SA"/>
      </w:rPr>
    </w:lvl>
    <w:lvl w:ilvl="5" w:tplc="F306E5BC">
      <w:numFmt w:val="bullet"/>
      <w:lvlText w:val="•"/>
      <w:lvlJc w:val="left"/>
      <w:pPr>
        <w:ind w:left="6393" w:hanging="358"/>
      </w:pPr>
      <w:rPr>
        <w:rFonts w:hint="default"/>
        <w:lang w:val="pl-PL" w:eastAsia="en-US" w:bidi="ar-SA"/>
      </w:rPr>
    </w:lvl>
    <w:lvl w:ilvl="6" w:tplc="03A8B6F2">
      <w:numFmt w:val="bullet"/>
      <w:lvlText w:val="•"/>
      <w:lvlJc w:val="left"/>
      <w:pPr>
        <w:ind w:left="7339" w:hanging="358"/>
      </w:pPr>
      <w:rPr>
        <w:rFonts w:hint="default"/>
        <w:lang w:val="pl-PL" w:eastAsia="en-US" w:bidi="ar-SA"/>
      </w:rPr>
    </w:lvl>
    <w:lvl w:ilvl="7" w:tplc="DE781B3C">
      <w:numFmt w:val="bullet"/>
      <w:lvlText w:val="•"/>
      <w:lvlJc w:val="left"/>
      <w:pPr>
        <w:ind w:left="8286" w:hanging="358"/>
      </w:pPr>
      <w:rPr>
        <w:rFonts w:hint="default"/>
        <w:lang w:val="pl-PL" w:eastAsia="en-US" w:bidi="ar-SA"/>
      </w:rPr>
    </w:lvl>
    <w:lvl w:ilvl="8" w:tplc="3EF0D290">
      <w:numFmt w:val="bullet"/>
      <w:lvlText w:val="•"/>
      <w:lvlJc w:val="left"/>
      <w:pPr>
        <w:ind w:left="9232" w:hanging="358"/>
      </w:pPr>
      <w:rPr>
        <w:rFonts w:hint="default"/>
        <w:lang w:val="pl-PL" w:eastAsia="en-US" w:bidi="ar-SA"/>
      </w:rPr>
    </w:lvl>
  </w:abstractNum>
  <w:abstractNum w:abstractNumId="34" w15:restartNumberingAfterBreak="0">
    <w:nsid w:val="3C18133E"/>
    <w:multiLevelType w:val="hybridMultilevel"/>
    <w:tmpl w:val="AB488838"/>
    <w:lvl w:ilvl="0" w:tplc="562EA426">
      <w:numFmt w:val="bullet"/>
      <w:lvlText w:val=""/>
      <w:lvlJc w:val="left"/>
      <w:pPr>
        <w:ind w:left="1658" w:hanging="360"/>
      </w:pPr>
      <w:rPr>
        <w:rFonts w:ascii="Symbol" w:eastAsia="Symbol" w:hAnsi="Symbol" w:cs="Symbol" w:hint="default"/>
        <w:w w:val="100"/>
        <w:sz w:val="22"/>
        <w:szCs w:val="22"/>
        <w:lang w:val="pl-PL" w:eastAsia="en-US" w:bidi="ar-SA"/>
      </w:rPr>
    </w:lvl>
    <w:lvl w:ilvl="1" w:tplc="E192381A">
      <w:numFmt w:val="bullet"/>
      <w:lvlText w:val="•"/>
      <w:lvlJc w:val="left"/>
      <w:pPr>
        <w:ind w:left="2606" w:hanging="360"/>
      </w:pPr>
      <w:rPr>
        <w:rFonts w:hint="default"/>
        <w:lang w:val="pl-PL" w:eastAsia="en-US" w:bidi="ar-SA"/>
      </w:rPr>
    </w:lvl>
    <w:lvl w:ilvl="2" w:tplc="8F52DC9E">
      <w:numFmt w:val="bullet"/>
      <w:lvlText w:val="•"/>
      <w:lvlJc w:val="left"/>
      <w:pPr>
        <w:ind w:left="3553" w:hanging="360"/>
      </w:pPr>
      <w:rPr>
        <w:rFonts w:hint="default"/>
        <w:lang w:val="pl-PL" w:eastAsia="en-US" w:bidi="ar-SA"/>
      </w:rPr>
    </w:lvl>
    <w:lvl w:ilvl="3" w:tplc="34D8CA26">
      <w:numFmt w:val="bullet"/>
      <w:lvlText w:val="•"/>
      <w:lvlJc w:val="left"/>
      <w:pPr>
        <w:ind w:left="4499" w:hanging="360"/>
      </w:pPr>
      <w:rPr>
        <w:rFonts w:hint="default"/>
        <w:lang w:val="pl-PL" w:eastAsia="en-US" w:bidi="ar-SA"/>
      </w:rPr>
    </w:lvl>
    <w:lvl w:ilvl="4" w:tplc="903AA578">
      <w:numFmt w:val="bullet"/>
      <w:lvlText w:val="•"/>
      <w:lvlJc w:val="left"/>
      <w:pPr>
        <w:ind w:left="5446" w:hanging="360"/>
      </w:pPr>
      <w:rPr>
        <w:rFonts w:hint="default"/>
        <w:lang w:val="pl-PL" w:eastAsia="en-US" w:bidi="ar-SA"/>
      </w:rPr>
    </w:lvl>
    <w:lvl w:ilvl="5" w:tplc="882C6DF2">
      <w:numFmt w:val="bullet"/>
      <w:lvlText w:val="•"/>
      <w:lvlJc w:val="left"/>
      <w:pPr>
        <w:ind w:left="6393" w:hanging="360"/>
      </w:pPr>
      <w:rPr>
        <w:rFonts w:hint="default"/>
        <w:lang w:val="pl-PL" w:eastAsia="en-US" w:bidi="ar-SA"/>
      </w:rPr>
    </w:lvl>
    <w:lvl w:ilvl="6" w:tplc="61E2889A">
      <w:numFmt w:val="bullet"/>
      <w:lvlText w:val="•"/>
      <w:lvlJc w:val="left"/>
      <w:pPr>
        <w:ind w:left="7339" w:hanging="360"/>
      </w:pPr>
      <w:rPr>
        <w:rFonts w:hint="default"/>
        <w:lang w:val="pl-PL" w:eastAsia="en-US" w:bidi="ar-SA"/>
      </w:rPr>
    </w:lvl>
    <w:lvl w:ilvl="7" w:tplc="F0DCDDE6">
      <w:numFmt w:val="bullet"/>
      <w:lvlText w:val="•"/>
      <w:lvlJc w:val="left"/>
      <w:pPr>
        <w:ind w:left="8286" w:hanging="360"/>
      </w:pPr>
      <w:rPr>
        <w:rFonts w:hint="default"/>
        <w:lang w:val="pl-PL" w:eastAsia="en-US" w:bidi="ar-SA"/>
      </w:rPr>
    </w:lvl>
    <w:lvl w:ilvl="8" w:tplc="85429656">
      <w:numFmt w:val="bullet"/>
      <w:lvlText w:val="•"/>
      <w:lvlJc w:val="left"/>
      <w:pPr>
        <w:ind w:left="9232" w:hanging="360"/>
      </w:pPr>
      <w:rPr>
        <w:rFonts w:hint="default"/>
        <w:lang w:val="pl-PL" w:eastAsia="en-US" w:bidi="ar-SA"/>
      </w:rPr>
    </w:lvl>
  </w:abstractNum>
  <w:abstractNum w:abstractNumId="35" w15:restartNumberingAfterBreak="0">
    <w:nsid w:val="3D7043D6"/>
    <w:multiLevelType w:val="hybridMultilevel"/>
    <w:tmpl w:val="6EA66CB6"/>
    <w:lvl w:ilvl="0" w:tplc="21065592">
      <w:start w:val="1"/>
      <w:numFmt w:val="decimal"/>
      <w:lvlText w:val="%1."/>
      <w:lvlJc w:val="left"/>
      <w:pPr>
        <w:ind w:left="1862" w:hanging="356"/>
      </w:pPr>
      <w:rPr>
        <w:rFonts w:ascii="Arial" w:eastAsia="Arial" w:hAnsi="Arial" w:cs="Arial" w:hint="default"/>
        <w:spacing w:val="-1"/>
        <w:w w:val="100"/>
        <w:sz w:val="22"/>
        <w:szCs w:val="22"/>
        <w:lang w:val="pl-PL" w:eastAsia="en-US" w:bidi="ar-SA"/>
      </w:rPr>
    </w:lvl>
    <w:lvl w:ilvl="1" w:tplc="471C7C92">
      <w:numFmt w:val="bullet"/>
      <w:lvlText w:val="•"/>
      <w:lvlJc w:val="left"/>
      <w:pPr>
        <w:ind w:left="2786" w:hanging="356"/>
      </w:pPr>
      <w:rPr>
        <w:rFonts w:hint="default"/>
        <w:lang w:val="pl-PL" w:eastAsia="en-US" w:bidi="ar-SA"/>
      </w:rPr>
    </w:lvl>
    <w:lvl w:ilvl="2" w:tplc="8AF4516A">
      <w:numFmt w:val="bullet"/>
      <w:lvlText w:val="•"/>
      <w:lvlJc w:val="left"/>
      <w:pPr>
        <w:ind w:left="3713" w:hanging="356"/>
      </w:pPr>
      <w:rPr>
        <w:rFonts w:hint="default"/>
        <w:lang w:val="pl-PL" w:eastAsia="en-US" w:bidi="ar-SA"/>
      </w:rPr>
    </w:lvl>
    <w:lvl w:ilvl="3" w:tplc="BDCA9E5C">
      <w:numFmt w:val="bullet"/>
      <w:lvlText w:val="•"/>
      <w:lvlJc w:val="left"/>
      <w:pPr>
        <w:ind w:left="4639" w:hanging="356"/>
      </w:pPr>
      <w:rPr>
        <w:rFonts w:hint="default"/>
        <w:lang w:val="pl-PL" w:eastAsia="en-US" w:bidi="ar-SA"/>
      </w:rPr>
    </w:lvl>
    <w:lvl w:ilvl="4" w:tplc="D7BCE826">
      <w:numFmt w:val="bullet"/>
      <w:lvlText w:val="•"/>
      <w:lvlJc w:val="left"/>
      <w:pPr>
        <w:ind w:left="5566" w:hanging="356"/>
      </w:pPr>
      <w:rPr>
        <w:rFonts w:hint="default"/>
        <w:lang w:val="pl-PL" w:eastAsia="en-US" w:bidi="ar-SA"/>
      </w:rPr>
    </w:lvl>
    <w:lvl w:ilvl="5" w:tplc="C0946F58">
      <w:numFmt w:val="bullet"/>
      <w:lvlText w:val="•"/>
      <w:lvlJc w:val="left"/>
      <w:pPr>
        <w:ind w:left="6493" w:hanging="356"/>
      </w:pPr>
      <w:rPr>
        <w:rFonts w:hint="default"/>
        <w:lang w:val="pl-PL" w:eastAsia="en-US" w:bidi="ar-SA"/>
      </w:rPr>
    </w:lvl>
    <w:lvl w:ilvl="6" w:tplc="2714772E">
      <w:numFmt w:val="bullet"/>
      <w:lvlText w:val="•"/>
      <w:lvlJc w:val="left"/>
      <w:pPr>
        <w:ind w:left="7419" w:hanging="356"/>
      </w:pPr>
      <w:rPr>
        <w:rFonts w:hint="default"/>
        <w:lang w:val="pl-PL" w:eastAsia="en-US" w:bidi="ar-SA"/>
      </w:rPr>
    </w:lvl>
    <w:lvl w:ilvl="7" w:tplc="A1581D2C">
      <w:numFmt w:val="bullet"/>
      <w:lvlText w:val="•"/>
      <w:lvlJc w:val="left"/>
      <w:pPr>
        <w:ind w:left="8346" w:hanging="356"/>
      </w:pPr>
      <w:rPr>
        <w:rFonts w:hint="default"/>
        <w:lang w:val="pl-PL" w:eastAsia="en-US" w:bidi="ar-SA"/>
      </w:rPr>
    </w:lvl>
    <w:lvl w:ilvl="8" w:tplc="913E59EC">
      <w:numFmt w:val="bullet"/>
      <w:lvlText w:val="•"/>
      <w:lvlJc w:val="left"/>
      <w:pPr>
        <w:ind w:left="9272" w:hanging="356"/>
      </w:pPr>
      <w:rPr>
        <w:rFonts w:hint="default"/>
        <w:lang w:val="pl-PL" w:eastAsia="en-US" w:bidi="ar-SA"/>
      </w:rPr>
    </w:lvl>
  </w:abstractNum>
  <w:abstractNum w:abstractNumId="36" w15:restartNumberingAfterBreak="0">
    <w:nsid w:val="401473B7"/>
    <w:multiLevelType w:val="hybridMultilevel"/>
    <w:tmpl w:val="E44CE052"/>
    <w:lvl w:ilvl="0" w:tplc="86BAFEAE">
      <w:start w:val="1"/>
      <w:numFmt w:val="decimal"/>
      <w:lvlText w:val="%1."/>
      <w:lvlJc w:val="left"/>
      <w:pPr>
        <w:ind w:left="1365" w:hanging="428"/>
      </w:pPr>
      <w:rPr>
        <w:rFonts w:ascii="Arial" w:eastAsia="Arial" w:hAnsi="Arial" w:cs="Arial" w:hint="default"/>
        <w:b w:val="0"/>
        <w:bCs w:val="0"/>
        <w:spacing w:val="-1"/>
        <w:w w:val="100"/>
        <w:sz w:val="22"/>
        <w:szCs w:val="22"/>
        <w:lang w:val="pl-PL" w:eastAsia="en-US" w:bidi="ar-SA"/>
      </w:rPr>
    </w:lvl>
    <w:lvl w:ilvl="1" w:tplc="376A3D42">
      <w:start w:val="1"/>
      <w:numFmt w:val="decimal"/>
      <w:lvlText w:val="%2."/>
      <w:lvlJc w:val="left"/>
      <w:pPr>
        <w:ind w:left="2006" w:hanging="360"/>
        <w:jc w:val="right"/>
      </w:pPr>
      <w:rPr>
        <w:rFonts w:ascii="Arial" w:eastAsia="Arial" w:hAnsi="Arial" w:cs="Arial" w:hint="default"/>
        <w:b w:val="0"/>
        <w:bCs w:val="0"/>
        <w:spacing w:val="-1"/>
        <w:w w:val="100"/>
        <w:sz w:val="22"/>
        <w:szCs w:val="22"/>
        <w:lang w:val="pl-PL" w:eastAsia="en-US" w:bidi="ar-SA"/>
      </w:rPr>
    </w:lvl>
    <w:lvl w:ilvl="2" w:tplc="47ACF766">
      <w:start w:val="1"/>
      <w:numFmt w:val="decimal"/>
      <w:lvlText w:val="%3)"/>
      <w:lvlJc w:val="left"/>
      <w:pPr>
        <w:ind w:left="2498" w:hanging="427"/>
      </w:pPr>
      <w:rPr>
        <w:rFonts w:ascii="Arial" w:eastAsia="Arial" w:hAnsi="Arial" w:cs="Arial" w:hint="default"/>
        <w:spacing w:val="-1"/>
        <w:w w:val="100"/>
        <w:sz w:val="22"/>
        <w:szCs w:val="22"/>
        <w:lang w:val="pl-PL" w:eastAsia="en-US" w:bidi="ar-SA"/>
      </w:rPr>
    </w:lvl>
    <w:lvl w:ilvl="3" w:tplc="AB240EF0">
      <w:numFmt w:val="bullet"/>
      <w:lvlText w:val="•"/>
      <w:lvlJc w:val="left"/>
      <w:pPr>
        <w:ind w:left="2500" w:hanging="427"/>
      </w:pPr>
      <w:rPr>
        <w:rFonts w:hint="default"/>
        <w:lang w:val="pl-PL" w:eastAsia="en-US" w:bidi="ar-SA"/>
      </w:rPr>
    </w:lvl>
    <w:lvl w:ilvl="4" w:tplc="724082C6">
      <w:numFmt w:val="bullet"/>
      <w:lvlText w:val="•"/>
      <w:lvlJc w:val="left"/>
      <w:pPr>
        <w:ind w:left="3732" w:hanging="427"/>
      </w:pPr>
      <w:rPr>
        <w:rFonts w:hint="default"/>
        <w:lang w:val="pl-PL" w:eastAsia="en-US" w:bidi="ar-SA"/>
      </w:rPr>
    </w:lvl>
    <w:lvl w:ilvl="5" w:tplc="8250BDF4">
      <w:numFmt w:val="bullet"/>
      <w:lvlText w:val="•"/>
      <w:lvlJc w:val="left"/>
      <w:pPr>
        <w:ind w:left="4964" w:hanging="427"/>
      </w:pPr>
      <w:rPr>
        <w:rFonts w:hint="default"/>
        <w:lang w:val="pl-PL" w:eastAsia="en-US" w:bidi="ar-SA"/>
      </w:rPr>
    </w:lvl>
    <w:lvl w:ilvl="6" w:tplc="CB02A4F4">
      <w:numFmt w:val="bullet"/>
      <w:lvlText w:val="•"/>
      <w:lvlJc w:val="left"/>
      <w:pPr>
        <w:ind w:left="6196" w:hanging="427"/>
      </w:pPr>
      <w:rPr>
        <w:rFonts w:hint="default"/>
        <w:lang w:val="pl-PL" w:eastAsia="en-US" w:bidi="ar-SA"/>
      </w:rPr>
    </w:lvl>
    <w:lvl w:ilvl="7" w:tplc="B5504C24">
      <w:numFmt w:val="bullet"/>
      <w:lvlText w:val="•"/>
      <w:lvlJc w:val="left"/>
      <w:pPr>
        <w:ind w:left="7429" w:hanging="427"/>
      </w:pPr>
      <w:rPr>
        <w:rFonts w:hint="default"/>
        <w:lang w:val="pl-PL" w:eastAsia="en-US" w:bidi="ar-SA"/>
      </w:rPr>
    </w:lvl>
    <w:lvl w:ilvl="8" w:tplc="742C1CDC">
      <w:numFmt w:val="bullet"/>
      <w:lvlText w:val="•"/>
      <w:lvlJc w:val="left"/>
      <w:pPr>
        <w:ind w:left="8661" w:hanging="427"/>
      </w:pPr>
      <w:rPr>
        <w:rFonts w:hint="default"/>
        <w:lang w:val="pl-PL" w:eastAsia="en-US" w:bidi="ar-SA"/>
      </w:rPr>
    </w:lvl>
  </w:abstractNum>
  <w:abstractNum w:abstractNumId="37" w15:restartNumberingAfterBreak="0">
    <w:nsid w:val="40D3278A"/>
    <w:multiLevelType w:val="hybridMultilevel"/>
    <w:tmpl w:val="24985896"/>
    <w:lvl w:ilvl="0" w:tplc="9124900C">
      <w:start w:val="1"/>
      <w:numFmt w:val="decimal"/>
      <w:lvlText w:val="%1."/>
      <w:lvlJc w:val="left"/>
      <w:pPr>
        <w:ind w:left="1166" w:hanging="358"/>
      </w:pPr>
      <w:rPr>
        <w:rFonts w:ascii="Arial" w:eastAsia="Arial" w:hAnsi="Arial" w:cs="Arial" w:hint="default"/>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CF05FF"/>
    <w:multiLevelType w:val="hybridMultilevel"/>
    <w:tmpl w:val="6E1CAC9A"/>
    <w:lvl w:ilvl="0" w:tplc="39FA9F5C">
      <w:numFmt w:val="bullet"/>
      <w:lvlText w:val=""/>
      <w:lvlJc w:val="left"/>
      <w:pPr>
        <w:ind w:left="1658" w:hanging="360"/>
      </w:pPr>
      <w:rPr>
        <w:rFonts w:ascii="Wingdings" w:eastAsia="Wingdings" w:hAnsi="Wingdings" w:cs="Wingdings" w:hint="default"/>
        <w:w w:val="100"/>
        <w:sz w:val="22"/>
        <w:szCs w:val="22"/>
        <w:lang w:val="pl-PL" w:eastAsia="en-US" w:bidi="ar-SA"/>
      </w:rPr>
    </w:lvl>
    <w:lvl w:ilvl="1" w:tplc="0A5A5FE8">
      <w:numFmt w:val="bullet"/>
      <w:lvlText w:val="•"/>
      <w:lvlJc w:val="left"/>
      <w:pPr>
        <w:ind w:left="2606" w:hanging="360"/>
      </w:pPr>
      <w:rPr>
        <w:rFonts w:hint="default"/>
        <w:lang w:val="pl-PL" w:eastAsia="en-US" w:bidi="ar-SA"/>
      </w:rPr>
    </w:lvl>
    <w:lvl w:ilvl="2" w:tplc="CED8E0B4">
      <w:numFmt w:val="bullet"/>
      <w:lvlText w:val="•"/>
      <w:lvlJc w:val="left"/>
      <w:pPr>
        <w:ind w:left="3553" w:hanging="360"/>
      </w:pPr>
      <w:rPr>
        <w:rFonts w:hint="default"/>
        <w:lang w:val="pl-PL" w:eastAsia="en-US" w:bidi="ar-SA"/>
      </w:rPr>
    </w:lvl>
    <w:lvl w:ilvl="3" w:tplc="EF8C7B02">
      <w:numFmt w:val="bullet"/>
      <w:lvlText w:val="•"/>
      <w:lvlJc w:val="left"/>
      <w:pPr>
        <w:ind w:left="4499" w:hanging="360"/>
      </w:pPr>
      <w:rPr>
        <w:rFonts w:hint="default"/>
        <w:lang w:val="pl-PL" w:eastAsia="en-US" w:bidi="ar-SA"/>
      </w:rPr>
    </w:lvl>
    <w:lvl w:ilvl="4" w:tplc="70F0283A">
      <w:numFmt w:val="bullet"/>
      <w:lvlText w:val="•"/>
      <w:lvlJc w:val="left"/>
      <w:pPr>
        <w:ind w:left="5446" w:hanging="360"/>
      </w:pPr>
      <w:rPr>
        <w:rFonts w:hint="default"/>
        <w:lang w:val="pl-PL" w:eastAsia="en-US" w:bidi="ar-SA"/>
      </w:rPr>
    </w:lvl>
    <w:lvl w:ilvl="5" w:tplc="8904DA50">
      <w:numFmt w:val="bullet"/>
      <w:lvlText w:val="•"/>
      <w:lvlJc w:val="left"/>
      <w:pPr>
        <w:ind w:left="6393" w:hanging="360"/>
      </w:pPr>
      <w:rPr>
        <w:rFonts w:hint="default"/>
        <w:lang w:val="pl-PL" w:eastAsia="en-US" w:bidi="ar-SA"/>
      </w:rPr>
    </w:lvl>
    <w:lvl w:ilvl="6" w:tplc="C14C2A04">
      <w:numFmt w:val="bullet"/>
      <w:lvlText w:val="•"/>
      <w:lvlJc w:val="left"/>
      <w:pPr>
        <w:ind w:left="7339" w:hanging="360"/>
      </w:pPr>
      <w:rPr>
        <w:rFonts w:hint="default"/>
        <w:lang w:val="pl-PL" w:eastAsia="en-US" w:bidi="ar-SA"/>
      </w:rPr>
    </w:lvl>
    <w:lvl w:ilvl="7" w:tplc="53429AD2">
      <w:numFmt w:val="bullet"/>
      <w:lvlText w:val="•"/>
      <w:lvlJc w:val="left"/>
      <w:pPr>
        <w:ind w:left="8286" w:hanging="360"/>
      </w:pPr>
      <w:rPr>
        <w:rFonts w:hint="default"/>
        <w:lang w:val="pl-PL" w:eastAsia="en-US" w:bidi="ar-SA"/>
      </w:rPr>
    </w:lvl>
    <w:lvl w:ilvl="8" w:tplc="1B02A5EC">
      <w:numFmt w:val="bullet"/>
      <w:lvlText w:val="•"/>
      <w:lvlJc w:val="left"/>
      <w:pPr>
        <w:ind w:left="9232" w:hanging="360"/>
      </w:pPr>
      <w:rPr>
        <w:rFonts w:hint="default"/>
        <w:lang w:val="pl-PL" w:eastAsia="en-US" w:bidi="ar-SA"/>
      </w:rPr>
    </w:lvl>
  </w:abstractNum>
  <w:abstractNum w:abstractNumId="39" w15:restartNumberingAfterBreak="0">
    <w:nsid w:val="455E5A6E"/>
    <w:multiLevelType w:val="multilevel"/>
    <w:tmpl w:val="D8F84E8E"/>
    <w:lvl w:ilvl="0">
      <w:start w:val="1"/>
      <w:numFmt w:val="upperLetter"/>
      <w:lvlText w:val="%1"/>
      <w:lvlJc w:val="left"/>
      <w:pPr>
        <w:ind w:left="1315" w:hanging="377"/>
      </w:pPr>
      <w:rPr>
        <w:rFonts w:hint="default"/>
        <w:lang w:val="pl-PL" w:eastAsia="en-US" w:bidi="ar-SA"/>
      </w:rPr>
    </w:lvl>
    <w:lvl w:ilvl="1">
      <w:start w:val="1"/>
      <w:numFmt w:val="decimal"/>
      <w:lvlText w:val="%1.%2."/>
      <w:lvlJc w:val="left"/>
      <w:pPr>
        <w:ind w:left="1315" w:hanging="377"/>
      </w:pPr>
      <w:rPr>
        <w:rFonts w:ascii="Arial" w:eastAsia="Arial" w:hAnsi="Arial" w:cs="Arial" w:hint="default"/>
        <w:b/>
        <w:bCs/>
        <w:spacing w:val="-2"/>
        <w:w w:val="100"/>
        <w:sz w:val="18"/>
        <w:szCs w:val="18"/>
        <w:lang w:val="pl-PL" w:eastAsia="en-US" w:bidi="ar-SA"/>
      </w:rPr>
    </w:lvl>
    <w:lvl w:ilvl="2">
      <w:numFmt w:val="bullet"/>
      <w:lvlText w:val="•"/>
      <w:lvlJc w:val="left"/>
      <w:pPr>
        <w:ind w:left="3281" w:hanging="377"/>
      </w:pPr>
      <w:rPr>
        <w:rFonts w:hint="default"/>
        <w:lang w:val="pl-PL" w:eastAsia="en-US" w:bidi="ar-SA"/>
      </w:rPr>
    </w:lvl>
    <w:lvl w:ilvl="3">
      <w:numFmt w:val="bullet"/>
      <w:lvlText w:val="•"/>
      <w:lvlJc w:val="left"/>
      <w:pPr>
        <w:ind w:left="4261" w:hanging="377"/>
      </w:pPr>
      <w:rPr>
        <w:rFonts w:hint="default"/>
        <w:lang w:val="pl-PL" w:eastAsia="en-US" w:bidi="ar-SA"/>
      </w:rPr>
    </w:lvl>
    <w:lvl w:ilvl="4">
      <w:numFmt w:val="bullet"/>
      <w:lvlText w:val="•"/>
      <w:lvlJc w:val="left"/>
      <w:pPr>
        <w:ind w:left="5242" w:hanging="377"/>
      </w:pPr>
      <w:rPr>
        <w:rFonts w:hint="default"/>
        <w:lang w:val="pl-PL" w:eastAsia="en-US" w:bidi="ar-SA"/>
      </w:rPr>
    </w:lvl>
    <w:lvl w:ilvl="5">
      <w:numFmt w:val="bullet"/>
      <w:lvlText w:val="•"/>
      <w:lvlJc w:val="left"/>
      <w:pPr>
        <w:ind w:left="6223" w:hanging="377"/>
      </w:pPr>
      <w:rPr>
        <w:rFonts w:hint="default"/>
        <w:lang w:val="pl-PL" w:eastAsia="en-US" w:bidi="ar-SA"/>
      </w:rPr>
    </w:lvl>
    <w:lvl w:ilvl="6">
      <w:numFmt w:val="bullet"/>
      <w:lvlText w:val="•"/>
      <w:lvlJc w:val="left"/>
      <w:pPr>
        <w:ind w:left="7203" w:hanging="377"/>
      </w:pPr>
      <w:rPr>
        <w:rFonts w:hint="default"/>
        <w:lang w:val="pl-PL" w:eastAsia="en-US" w:bidi="ar-SA"/>
      </w:rPr>
    </w:lvl>
    <w:lvl w:ilvl="7">
      <w:numFmt w:val="bullet"/>
      <w:lvlText w:val="•"/>
      <w:lvlJc w:val="left"/>
      <w:pPr>
        <w:ind w:left="8184" w:hanging="377"/>
      </w:pPr>
      <w:rPr>
        <w:rFonts w:hint="default"/>
        <w:lang w:val="pl-PL" w:eastAsia="en-US" w:bidi="ar-SA"/>
      </w:rPr>
    </w:lvl>
    <w:lvl w:ilvl="8">
      <w:numFmt w:val="bullet"/>
      <w:lvlText w:val="•"/>
      <w:lvlJc w:val="left"/>
      <w:pPr>
        <w:ind w:left="9164" w:hanging="377"/>
      </w:pPr>
      <w:rPr>
        <w:rFonts w:hint="default"/>
        <w:lang w:val="pl-PL" w:eastAsia="en-US" w:bidi="ar-SA"/>
      </w:rPr>
    </w:lvl>
  </w:abstractNum>
  <w:abstractNum w:abstractNumId="40" w15:restartNumberingAfterBreak="0">
    <w:nsid w:val="4574431C"/>
    <w:multiLevelType w:val="hybridMultilevel"/>
    <w:tmpl w:val="767E3A6A"/>
    <w:lvl w:ilvl="0" w:tplc="5528457C">
      <w:numFmt w:val="bullet"/>
      <w:lvlText w:val="-"/>
      <w:lvlJc w:val="left"/>
      <w:pPr>
        <w:ind w:left="829" w:hanging="133"/>
      </w:pPr>
      <w:rPr>
        <w:rFonts w:ascii="Arial" w:eastAsia="Arial" w:hAnsi="Arial" w:cs="Arial" w:hint="default"/>
        <w:b/>
        <w:bCs/>
        <w:w w:val="100"/>
        <w:sz w:val="22"/>
        <w:szCs w:val="22"/>
        <w:lang w:val="pl-PL" w:eastAsia="en-US" w:bidi="ar-SA"/>
      </w:rPr>
    </w:lvl>
    <w:lvl w:ilvl="1" w:tplc="2A14C51C">
      <w:numFmt w:val="bullet"/>
      <w:lvlText w:val="•"/>
      <w:lvlJc w:val="left"/>
      <w:pPr>
        <w:ind w:left="1617" w:hanging="133"/>
      </w:pPr>
      <w:rPr>
        <w:rFonts w:hint="default"/>
        <w:lang w:val="pl-PL" w:eastAsia="en-US" w:bidi="ar-SA"/>
      </w:rPr>
    </w:lvl>
    <w:lvl w:ilvl="2" w:tplc="4AA4FA8A">
      <w:numFmt w:val="bullet"/>
      <w:lvlText w:val="•"/>
      <w:lvlJc w:val="left"/>
      <w:pPr>
        <w:ind w:left="2414" w:hanging="133"/>
      </w:pPr>
      <w:rPr>
        <w:rFonts w:hint="default"/>
        <w:lang w:val="pl-PL" w:eastAsia="en-US" w:bidi="ar-SA"/>
      </w:rPr>
    </w:lvl>
    <w:lvl w:ilvl="3" w:tplc="1D9E9034">
      <w:numFmt w:val="bullet"/>
      <w:lvlText w:val="•"/>
      <w:lvlJc w:val="left"/>
      <w:pPr>
        <w:ind w:left="3211" w:hanging="133"/>
      </w:pPr>
      <w:rPr>
        <w:rFonts w:hint="default"/>
        <w:lang w:val="pl-PL" w:eastAsia="en-US" w:bidi="ar-SA"/>
      </w:rPr>
    </w:lvl>
    <w:lvl w:ilvl="4" w:tplc="AE1E222E">
      <w:numFmt w:val="bullet"/>
      <w:lvlText w:val="•"/>
      <w:lvlJc w:val="left"/>
      <w:pPr>
        <w:ind w:left="4008" w:hanging="133"/>
      </w:pPr>
      <w:rPr>
        <w:rFonts w:hint="default"/>
        <w:lang w:val="pl-PL" w:eastAsia="en-US" w:bidi="ar-SA"/>
      </w:rPr>
    </w:lvl>
    <w:lvl w:ilvl="5" w:tplc="CBAC3E4E">
      <w:numFmt w:val="bullet"/>
      <w:lvlText w:val="•"/>
      <w:lvlJc w:val="left"/>
      <w:pPr>
        <w:ind w:left="4805" w:hanging="133"/>
      </w:pPr>
      <w:rPr>
        <w:rFonts w:hint="default"/>
        <w:lang w:val="pl-PL" w:eastAsia="en-US" w:bidi="ar-SA"/>
      </w:rPr>
    </w:lvl>
    <w:lvl w:ilvl="6" w:tplc="8D86D1A2">
      <w:numFmt w:val="bullet"/>
      <w:lvlText w:val="•"/>
      <w:lvlJc w:val="left"/>
      <w:pPr>
        <w:ind w:left="5602" w:hanging="133"/>
      </w:pPr>
      <w:rPr>
        <w:rFonts w:hint="default"/>
        <w:lang w:val="pl-PL" w:eastAsia="en-US" w:bidi="ar-SA"/>
      </w:rPr>
    </w:lvl>
    <w:lvl w:ilvl="7" w:tplc="D5128F70">
      <w:numFmt w:val="bullet"/>
      <w:lvlText w:val="•"/>
      <w:lvlJc w:val="left"/>
      <w:pPr>
        <w:ind w:left="6399" w:hanging="133"/>
      </w:pPr>
      <w:rPr>
        <w:rFonts w:hint="default"/>
        <w:lang w:val="pl-PL" w:eastAsia="en-US" w:bidi="ar-SA"/>
      </w:rPr>
    </w:lvl>
    <w:lvl w:ilvl="8" w:tplc="2EDAA668">
      <w:numFmt w:val="bullet"/>
      <w:lvlText w:val="•"/>
      <w:lvlJc w:val="left"/>
      <w:pPr>
        <w:ind w:left="7196" w:hanging="133"/>
      </w:pPr>
      <w:rPr>
        <w:rFonts w:hint="default"/>
        <w:lang w:val="pl-PL" w:eastAsia="en-US" w:bidi="ar-SA"/>
      </w:rPr>
    </w:lvl>
  </w:abstractNum>
  <w:abstractNum w:abstractNumId="41" w15:restartNumberingAfterBreak="0">
    <w:nsid w:val="457904FC"/>
    <w:multiLevelType w:val="multilevel"/>
    <w:tmpl w:val="508446D0"/>
    <w:lvl w:ilvl="0">
      <w:start w:val="3"/>
      <w:numFmt w:val="upperLetter"/>
      <w:lvlText w:val="%1"/>
      <w:lvlJc w:val="left"/>
      <w:pPr>
        <w:ind w:left="1365" w:hanging="604"/>
      </w:pPr>
      <w:rPr>
        <w:rFonts w:hint="default"/>
        <w:lang w:val="pl-PL" w:eastAsia="en-US" w:bidi="ar-SA"/>
      </w:rPr>
    </w:lvl>
    <w:lvl w:ilvl="1">
      <w:start w:val="2"/>
      <w:numFmt w:val="decimal"/>
      <w:lvlText w:val="%1.%2."/>
      <w:lvlJc w:val="left"/>
      <w:pPr>
        <w:ind w:left="1365" w:hanging="604"/>
      </w:pPr>
      <w:rPr>
        <w:rFonts w:ascii="Arial" w:eastAsia="Arial" w:hAnsi="Arial" w:cs="Arial" w:hint="default"/>
        <w:b w:val="0"/>
        <w:bCs w:val="0"/>
        <w:spacing w:val="-2"/>
        <w:w w:val="100"/>
        <w:sz w:val="20"/>
        <w:szCs w:val="20"/>
        <w:lang w:val="pl-PL" w:eastAsia="en-US" w:bidi="ar-SA"/>
      </w:rPr>
    </w:lvl>
    <w:lvl w:ilvl="2">
      <w:numFmt w:val="bullet"/>
      <w:lvlText w:val="•"/>
      <w:lvlJc w:val="left"/>
      <w:pPr>
        <w:ind w:left="3313" w:hanging="604"/>
      </w:pPr>
      <w:rPr>
        <w:rFonts w:hint="default"/>
        <w:lang w:val="pl-PL" w:eastAsia="en-US" w:bidi="ar-SA"/>
      </w:rPr>
    </w:lvl>
    <w:lvl w:ilvl="3">
      <w:numFmt w:val="bullet"/>
      <w:lvlText w:val="•"/>
      <w:lvlJc w:val="left"/>
      <w:pPr>
        <w:ind w:left="4289" w:hanging="604"/>
      </w:pPr>
      <w:rPr>
        <w:rFonts w:hint="default"/>
        <w:lang w:val="pl-PL" w:eastAsia="en-US" w:bidi="ar-SA"/>
      </w:rPr>
    </w:lvl>
    <w:lvl w:ilvl="4">
      <w:numFmt w:val="bullet"/>
      <w:lvlText w:val="•"/>
      <w:lvlJc w:val="left"/>
      <w:pPr>
        <w:ind w:left="5266" w:hanging="604"/>
      </w:pPr>
      <w:rPr>
        <w:rFonts w:hint="default"/>
        <w:lang w:val="pl-PL" w:eastAsia="en-US" w:bidi="ar-SA"/>
      </w:rPr>
    </w:lvl>
    <w:lvl w:ilvl="5">
      <w:numFmt w:val="bullet"/>
      <w:lvlText w:val="•"/>
      <w:lvlJc w:val="left"/>
      <w:pPr>
        <w:ind w:left="6243" w:hanging="604"/>
      </w:pPr>
      <w:rPr>
        <w:rFonts w:hint="default"/>
        <w:lang w:val="pl-PL" w:eastAsia="en-US" w:bidi="ar-SA"/>
      </w:rPr>
    </w:lvl>
    <w:lvl w:ilvl="6">
      <w:numFmt w:val="bullet"/>
      <w:lvlText w:val="•"/>
      <w:lvlJc w:val="left"/>
      <w:pPr>
        <w:ind w:left="7219" w:hanging="604"/>
      </w:pPr>
      <w:rPr>
        <w:rFonts w:hint="default"/>
        <w:lang w:val="pl-PL" w:eastAsia="en-US" w:bidi="ar-SA"/>
      </w:rPr>
    </w:lvl>
    <w:lvl w:ilvl="7">
      <w:numFmt w:val="bullet"/>
      <w:lvlText w:val="•"/>
      <w:lvlJc w:val="left"/>
      <w:pPr>
        <w:ind w:left="8196" w:hanging="604"/>
      </w:pPr>
      <w:rPr>
        <w:rFonts w:hint="default"/>
        <w:lang w:val="pl-PL" w:eastAsia="en-US" w:bidi="ar-SA"/>
      </w:rPr>
    </w:lvl>
    <w:lvl w:ilvl="8">
      <w:numFmt w:val="bullet"/>
      <w:lvlText w:val="•"/>
      <w:lvlJc w:val="left"/>
      <w:pPr>
        <w:ind w:left="9172" w:hanging="604"/>
      </w:pPr>
      <w:rPr>
        <w:rFonts w:hint="default"/>
        <w:lang w:val="pl-PL" w:eastAsia="en-US" w:bidi="ar-SA"/>
      </w:rPr>
    </w:lvl>
  </w:abstractNum>
  <w:abstractNum w:abstractNumId="42" w15:restartNumberingAfterBreak="0">
    <w:nsid w:val="45AC0B47"/>
    <w:multiLevelType w:val="hybridMultilevel"/>
    <w:tmpl w:val="95FA2960"/>
    <w:lvl w:ilvl="0" w:tplc="9764539E">
      <w:numFmt w:val="bullet"/>
      <w:lvlText w:val="■"/>
      <w:lvlJc w:val="left"/>
      <w:pPr>
        <w:ind w:left="808" w:hanging="734"/>
      </w:pPr>
      <w:rPr>
        <w:rFonts w:ascii="Cambria" w:eastAsia="Cambria" w:hAnsi="Cambria" w:cs="Cambria" w:hint="default"/>
        <w:w w:val="87"/>
        <w:sz w:val="22"/>
        <w:szCs w:val="22"/>
        <w:lang w:val="pl-PL" w:eastAsia="en-US" w:bidi="ar-SA"/>
      </w:rPr>
    </w:lvl>
    <w:lvl w:ilvl="1" w:tplc="4D540A18">
      <w:numFmt w:val="bullet"/>
      <w:lvlText w:val="•"/>
      <w:lvlJc w:val="left"/>
      <w:pPr>
        <w:ind w:left="1832" w:hanging="734"/>
      </w:pPr>
      <w:rPr>
        <w:rFonts w:hint="default"/>
        <w:lang w:val="pl-PL" w:eastAsia="en-US" w:bidi="ar-SA"/>
      </w:rPr>
    </w:lvl>
    <w:lvl w:ilvl="2" w:tplc="7CFAFB4E">
      <w:numFmt w:val="bullet"/>
      <w:lvlText w:val="•"/>
      <w:lvlJc w:val="left"/>
      <w:pPr>
        <w:ind w:left="2865" w:hanging="734"/>
      </w:pPr>
      <w:rPr>
        <w:rFonts w:hint="default"/>
        <w:lang w:val="pl-PL" w:eastAsia="en-US" w:bidi="ar-SA"/>
      </w:rPr>
    </w:lvl>
    <w:lvl w:ilvl="3" w:tplc="86445B30">
      <w:numFmt w:val="bullet"/>
      <w:lvlText w:val="•"/>
      <w:lvlJc w:val="left"/>
      <w:pPr>
        <w:ind w:left="3897" w:hanging="734"/>
      </w:pPr>
      <w:rPr>
        <w:rFonts w:hint="default"/>
        <w:lang w:val="pl-PL" w:eastAsia="en-US" w:bidi="ar-SA"/>
      </w:rPr>
    </w:lvl>
    <w:lvl w:ilvl="4" w:tplc="BFD4E23E">
      <w:numFmt w:val="bullet"/>
      <w:lvlText w:val="•"/>
      <w:lvlJc w:val="left"/>
      <w:pPr>
        <w:ind w:left="4930" w:hanging="734"/>
      </w:pPr>
      <w:rPr>
        <w:rFonts w:hint="default"/>
        <w:lang w:val="pl-PL" w:eastAsia="en-US" w:bidi="ar-SA"/>
      </w:rPr>
    </w:lvl>
    <w:lvl w:ilvl="5" w:tplc="E3C6A0B8">
      <w:numFmt w:val="bullet"/>
      <w:lvlText w:val="•"/>
      <w:lvlJc w:val="left"/>
      <w:pPr>
        <w:ind w:left="5963" w:hanging="734"/>
      </w:pPr>
      <w:rPr>
        <w:rFonts w:hint="default"/>
        <w:lang w:val="pl-PL" w:eastAsia="en-US" w:bidi="ar-SA"/>
      </w:rPr>
    </w:lvl>
    <w:lvl w:ilvl="6" w:tplc="3FC24C5A">
      <w:numFmt w:val="bullet"/>
      <w:lvlText w:val="•"/>
      <w:lvlJc w:val="left"/>
      <w:pPr>
        <w:ind w:left="6995" w:hanging="734"/>
      </w:pPr>
      <w:rPr>
        <w:rFonts w:hint="default"/>
        <w:lang w:val="pl-PL" w:eastAsia="en-US" w:bidi="ar-SA"/>
      </w:rPr>
    </w:lvl>
    <w:lvl w:ilvl="7" w:tplc="7E06123C">
      <w:numFmt w:val="bullet"/>
      <w:lvlText w:val="•"/>
      <w:lvlJc w:val="left"/>
      <w:pPr>
        <w:ind w:left="8028" w:hanging="734"/>
      </w:pPr>
      <w:rPr>
        <w:rFonts w:hint="default"/>
        <w:lang w:val="pl-PL" w:eastAsia="en-US" w:bidi="ar-SA"/>
      </w:rPr>
    </w:lvl>
    <w:lvl w:ilvl="8" w:tplc="EF2C250C">
      <w:numFmt w:val="bullet"/>
      <w:lvlText w:val="•"/>
      <w:lvlJc w:val="left"/>
      <w:pPr>
        <w:ind w:left="9060" w:hanging="734"/>
      </w:pPr>
      <w:rPr>
        <w:rFonts w:hint="default"/>
        <w:lang w:val="pl-PL" w:eastAsia="en-US" w:bidi="ar-SA"/>
      </w:rPr>
    </w:lvl>
  </w:abstractNum>
  <w:abstractNum w:abstractNumId="43" w15:restartNumberingAfterBreak="0">
    <w:nsid w:val="47FD6D6C"/>
    <w:multiLevelType w:val="hybridMultilevel"/>
    <w:tmpl w:val="38209B10"/>
    <w:lvl w:ilvl="0" w:tplc="1EC85D6C">
      <w:numFmt w:val="bullet"/>
      <w:lvlText w:val=""/>
      <w:lvlJc w:val="left"/>
      <w:pPr>
        <w:ind w:left="782" w:hanging="444"/>
      </w:pPr>
      <w:rPr>
        <w:rFonts w:ascii="Wingdings" w:eastAsia="Wingdings" w:hAnsi="Wingdings" w:cs="Wingdings" w:hint="default"/>
        <w:w w:val="100"/>
        <w:sz w:val="22"/>
        <w:szCs w:val="22"/>
        <w:lang w:val="pl-PL" w:eastAsia="en-US" w:bidi="ar-SA"/>
      </w:rPr>
    </w:lvl>
    <w:lvl w:ilvl="1" w:tplc="6598DF36">
      <w:numFmt w:val="bullet"/>
      <w:lvlText w:val="•"/>
      <w:lvlJc w:val="left"/>
      <w:pPr>
        <w:ind w:left="1814" w:hanging="444"/>
      </w:pPr>
      <w:rPr>
        <w:rFonts w:hint="default"/>
        <w:lang w:val="pl-PL" w:eastAsia="en-US" w:bidi="ar-SA"/>
      </w:rPr>
    </w:lvl>
    <w:lvl w:ilvl="2" w:tplc="9788D1B8">
      <w:numFmt w:val="bullet"/>
      <w:lvlText w:val="•"/>
      <w:lvlJc w:val="left"/>
      <w:pPr>
        <w:ind w:left="2849" w:hanging="444"/>
      </w:pPr>
      <w:rPr>
        <w:rFonts w:hint="default"/>
        <w:lang w:val="pl-PL" w:eastAsia="en-US" w:bidi="ar-SA"/>
      </w:rPr>
    </w:lvl>
    <w:lvl w:ilvl="3" w:tplc="1016959C">
      <w:numFmt w:val="bullet"/>
      <w:lvlText w:val="•"/>
      <w:lvlJc w:val="left"/>
      <w:pPr>
        <w:ind w:left="3883" w:hanging="444"/>
      </w:pPr>
      <w:rPr>
        <w:rFonts w:hint="default"/>
        <w:lang w:val="pl-PL" w:eastAsia="en-US" w:bidi="ar-SA"/>
      </w:rPr>
    </w:lvl>
    <w:lvl w:ilvl="4" w:tplc="12B03474">
      <w:numFmt w:val="bullet"/>
      <w:lvlText w:val="•"/>
      <w:lvlJc w:val="left"/>
      <w:pPr>
        <w:ind w:left="4918" w:hanging="444"/>
      </w:pPr>
      <w:rPr>
        <w:rFonts w:hint="default"/>
        <w:lang w:val="pl-PL" w:eastAsia="en-US" w:bidi="ar-SA"/>
      </w:rPr>
    </w:lvl>
    <w:lvl w:ilvl="5" w:tplc="D23E2308">
      <w:numFmt w:val="bullet"/>
      <w:lvlText w:val="•"/>
      <w:lvlJc w:val="left"/>
      <w:pPr>
        <w:ind w:left="5953" w:hanging="444"/>
      </w:pPr>
      <w:rPr>
        <w:rFonts w:hint="default"/>
        <w:lang w:val="pl-PL" w:eastAsia="en-US" w:bidi="ar-SA"/>
      </w:rPr>
    </w:lvl>
    <w:lvl w:ilvl="6" w:tplc="6C28ACFE">
      <w:numFmt w:val="bullet"/>
      <w:lvlText w:val="•"/>
      <w:lvlJc w:val="left"/>
      <w:pPr>
        <w:ind w:left="6987" w:hanging="444"/>
      </w:pPr>
      <w:rPr>
        <w:rFonts w:hint="default"/>
        <w:lang w:val="pl-PL" w:eastAsia="en-US" w:bidi="ar-SA"/>
      </w:rPr>
    </w:lvl>
    <w:lvl w:ilvl="7" w:tplc="03DE9966">
      <w:numFmt w:val="bullet"/>
      <w:lvlText w:val="•"/>
      <w:lvlJc w:val="left"/>
      <w:pPr>
        <w:ind w:left="8022" w:hanging="444"/>
      </w:pPr>
      <w:rPr>
        <w:rFonts w:hint="default"/>
        <w:lang w:val="pl-PL" w:eastAsia="en-US" w:bidi="ar-SA"/>
      </w:rPr>
    </w:lvl>
    <w:lvl w:ilvl="8" w:tplc="647A104C">
      <w:numFmt w:val="bullet"/>
      <w:lvlText w:val="•"/>
      <w:lvlJc w:val="left"/>
      <w:pPr>
        <w:ind w:left="9056" w:hanging="444"/>
      </w:pPr>
      <w:rPr>
        <w:rFonts w:hint="default"/>
        <w:lang w:val="pl-PL" w:eastAsia="en-US" w:bidi="ar-SA"/>
      </w:rPr>
    </w:lvl>
  </w:abstractNum>
  <w:abstractNum w:abstractNumId="44" w15:restartNumberingAfterBreak="0">
    <w:nsid w:val="483F4D0D"/>
    <w:multiLevelType w:val="hybridMultilevel"/>
    <w:tmpl w:val="809C619C"/>
    <w:lvl w:ilvl="0" w:tplc="1E366D92">
      <w:numFmt w:val="bullet"/>
      <w:lvlText w:val=""/>
      <w:lvlJc w:val="left"/>
      <w:pPr>
        <w:ind w:left="1691" w:hanging="357"/>
      </w:pPr>
      <w:rPr>
        <w:rFonts w:ascii="Symbol" w:eastAsia="Symbol" w:hAnsi="Symbol" w:cs="Symbol" w:hint="default"/>
        <w:w w:val="100"/>
        <w:sz w:val="22"/>
        <w:szCs w:val="22"/>
        <w:lang w:val="pl-PL" w:eastAsia="en-US" w:bidi="ar-SA"/>
      </w:rPr>
    </w:lvl>
    <w:lvl w:ilvl="1" w:tplc="1230078C">
      <w:numFmt w:val="bullet"/>
      <w:lvlText w:val="•"/>
      <w:lvlJc w:val="left"/>
      <w:pPr>
        <w:ind w:left="2642" w:hanging="357"/>
      </w:pPr>
      <w:rPr>
        <w:rFonts w:hint="default"/>
        <w:lang w:val="pl-PL" w:eastAsia="en-US" w:bidi="ar-SA"/>
      </w:rPr>
    </w:lvl>
    <w:lvl w:ilvl="2" w:tplc="FF32D1BC">
      <w:numFmt w:val="bullet"/>
      <w:lvlText w:val="•"/>
      <w:lvlJc w:val="left"/>
      <w:pPr>
        <w:ind w:left="3585" w:hanging="357"/>
      </w:pPr>
      <w:rPr>
        <w:rFonts w:hint="default"/>
        <w:lang w:val="pl-PL" w:eastAsia="en-US" w:bidi="ar-SA"/>
      </w:rPr>
    </w:lvl>
    <w:lvl w:ilvl="3" w:tplc="D13456BA">
      <w:numFmt w:val="bullet"/>
      <w:lvlText w:val="•"/>
      <w:lvlJc w:val="left"/>
      <w:pPr>
        <w:ind w:left="4527" w:hanging="357"/>
      </w:pPr>
      <w:rPr>
        <w:rFonts w:hint="default"/>
        <w:lang w:val="pl-PL" w:eastAsia="en-US" w:bidi="ar-SA"/>
      </w:rPr>
    </w:lvl>
    <w:lvl w:ilvl="4" w:tplc="6E1C80C8">
      <w:numFmt w:val="bullet"/>
      <w:lvlText w:val="•"/>
      <w:lvlJc w:val="left"/>
      <w:pPr>
        <w:ind w:left="5470" w:hanging="357"/>
      </w:pPr>
      <w:rPr>
        <w:rFonts w:hint="default"/>
        <w:lang w:val="pl-PL" w:eastAsia="en-US" w:bidi="ar-SA"/>
      </w:rPr>
    </w:lvl>
    <w:lvl w:ilvl="5" w:tplc="13E6BA58">
      <w:numFmt w:val="bullet"/>
      <w:lvlText w:val="•"/>
      <w:lvlJc w:val="left"/>
      <w:pPr>
        <w:ind w:left="6413" w:hanging="357"/>
      </w:pPr>
      <w:rPr>
        <w:rFonts w:hint="default"/>
        <w:lang w:val="pl-PL" w:eastAsia="en-US" w:bidi="ar-SA"/>
      </w:rPr>
    </w:lvl>
    <w:lvl w:ilvl="6" w:tplc="470E7AD0">
      <w:numFmt w:val="bullet"/>
      <w:lvlText w:val="•"/>
      <w:lvlJc w:val="left"/>
      <w:pPr>
        <w:ind w:left="7355" w:hanging="357"/>
      </w:pPr>
      <w:rPr>
        <w:rFonts w:hint="default"/>
        <w:lang w:val="pl-PL" w:eastAsia="en-US" w:bidi="ar-SA"/>
      </w:rPr>
    </w:lvl>
    <w:lvl w:ilvl="7" w:tplc="1D441654">
      <w:numFmt w:val="bullet"/>
      <w:lvlText w:val="•"/>
      <w:lvlJc w:val="left"/>
      <w:pPr>
        <w:ind w:left="8298" w:hanging="357"/>
      </w:pPr>
      <w:rPr>
        <w:rFonts w:hint="default"/>
        <w:lang w:val="pl-PL" w:eastAsia="en-US" w:bidi="ar-SA"/>
      </w:rPr>
    </w:lvl>
    <w:lvl w:ilvl="8" w:tplc="14D8E6C4">
      <w:numFmt w:val="bullet"/>
      <w:lvlText w:val="•"/>
      <w:lvlJc w:val="left"/>
      <w:pPr>
        <w:ind w:left="9240" w:hanging="357"/>
      </w:pPr>
      <w:rPr>
        <w:rFonts w:hint="default"/>
        <w:lang w:val="pl-PL" w:eastAsia="en-US" w:bidi="ar-SA"/>
      </w:rPr>
    </w:lvl>
  </w:abstractNum>
  <w:abstractNum w:abstractNumId="45" w15:restartNumberingAfterBreak="0">
    <w:nsid w:val="490C07EE"/>
    <w:multiLevelType w:val="hybridMultilevel"/>
    <w:tmpl w:val="C7160FCE"/>
    <w:lvl w:ilvl="0" w:tplc="A9884F98">
      <w:start w:val="1"/>
      <w:numFmt w:val="decimal"/>
      <w:lvlText w:val="%1."/>
      <w:lvlJc w:val="left"/>
      <w:pPr>
        <w:ind w:left="1658" w:hanging="360"/>
        <w:jc w:val="right"/>
      </w:pPr>
      <w:rPr>
        <w:rFonts w:ascii="Arial" w:eastAsia="Arial" w:hAnsi="Arial" w:cs="Arial" w:hint="default"/>
        <w:spacing w:val="-1"/>
        <w:w w:val="100"/>
        <w:sz w:val="22"/>
        <w:szCs w:val="22"/>
        <w:lang w:val="pl-PL" w:eastAsia="en-US" w:bidi="ar-SA"/>
      </w:rPr>
    </w:lvl>
    <w:lvl w:ilvl="1" w:tplc="03DC46D2">
      <w:numFmt w:val="bullet"/>
      <w:lvlText w:val=""/>
      <w:lvlJc w:val="left"/>
      <w:pPr>
        <w:ind w:left="2356" w:hanging="424"/>
      </w:pPr>
      <w:rPr>
        <w:rFonts w:ascii="Symbol" w:eastAsia="Symbol" w:hAnsi="Symbol" w:cs="Symbol" w:hint="default"/>
        <w:w w:val="100"/>
        <w:sz w:val="22"/>
        <w:szCs w:val="22"/>
        <w:lang w:val="pl-PL" w:eastAsia="en-US" w:bidi="ar-SA"/>
      </w:rPr>
    </w:lvl>
    <w:lvl w:ilvl="2" w:tplc="398064B6">
      <w:numFmt w:val="bullet"/>
      <w:lvlText w:val="•"/>
      <w:lvlJc w:val="left"/>
      <w:pPr>
        <w:ind w:left="3334" w:hanging="424"/>
      </w:pPr>
      <w:rPr>
        <w:rFonts w:hint="default"/>
        <w:lang w:val="pl-PL" w:eastAsia="en-US" w:bidi="ar-SA"/>
      </w:rPr>
    </w:lvl>
    <w:lvl w:ilvl="3" w:tplc="FCACE9EC">
      <w:numFmt w:val="bullet"/>
      <w:lvlText w:val="•"/>
      <w:lvlJc w:val="left"/>
      <w:pPr>
        <w:ind w:left="4308" w:hanging="424"/>
      </w:pPr>
      <w:rPr>
        <w:rFonts w:hint="default"/>
        <w:lang w:val="pl-PL" w:eastAsia="en-US" w:bidi="ar-SA"/>
      </w:rPr>
    </w:lvl>
    <w:lvl w:ilvl="4" w:tplc="864ED358">
      <w:numFmt w:val="bullet"/>
      <w:lvlText w:val="•"/>
      <w:lvlJc w:val="left"/>
      <w:pPr>
        <w:ind w:left="5282" w:hanging="424"/>
      </w:pPr>
      <w:rPr>
        <w:rFonts w:hint="default"/>
        <w:lang w:val="pl-PL" w:eastAsia="en-US" w:bidi="ar-SA"/>
      </w:rPr>
    </w:lvl>
    <w:lvl w:ilvl="5" w:tplc="6B4E2788">
      <w:numFmt w:val="bullet"/>
      <w:lvlText w:val="•"/>
      <w:lvlJc w:val="left"/>
      <w:pPr>
        <w:ind w:left="6256" w:hanging="424"/>
      </w:pPr>
      <w:rPr>
        <w:rFonts w:hint="default"/>
        <w:lang w:val="pl-PL" w:eastAsia="en-US" w:bidi="ar-SA"/>
      </w:rPr>
    </w:lvl>
    <w:lvl w:ilvl="6" w:tplc="EEAA8776">
      <w:numFmt w:val="bullet"/>
      <w:lvlText w:val="•"/>
      <w:lvlJc w:val="left"/>
      <w:pPr>
        <w:ind w:left="7230" w:hanging="424"/>
      </w:pPr>
      <w:rPr>
        <w:rFonts w:hint="default"/>
        <w:lang w:val="pl-PL" w:eastAsia="en-US" w:bidi="ar-SA"/>
      </w:rPr>
    </w:lvl>
    <w:lvl w:ilvl="7" w:tplc="3A2066FE">
      <w:numFmt w:val="bullet"/>
      <w:lvlText w:val="•"/>
      <w:lvlJc w:val="left"/>
      <w:pPr>
        <w:ind w:left="8204" w:hanging="424"/>
      </w:pPr>
      <w:rPr>
        <w:rFonts w:hint="default"/>
        <w:lang w:val="pl-PL" w:eastAsia="en-US" w:bidi="ar-SA"/>
      </w:rPr>
    </w:lvl>
    <w:lvl w:ilvl="8" w:tplc="A828984E">
      <w:numFmt w:val="bullet"/>
      <w:lvlText w:val="•"/>
      <w:lvlJc w:val="left"/>
      <w:pPr>
        <w:ind w:left="9178" w:hanging="424"/>
      </w:pPr>
      <w:rPr>
        <w:rFonts w:hint="default"/>
        <w:lang w:val="pl-PL" w:eastAsia="en-US" w:bidi="ar-SA"/>
      </w:rPr>
    </w:lvl>
  </w:abstractNum>
  <w:abstractNum w:abstractNumId="46" w15:restartNumberingAfterBreak="0">
    <w:nsid w:val="4A195702"/>
    <w:multiLevelType w:val="hybridMultilevel"/>
    <w:tmpl w:val="805E35E8"/>
    <w:lvl w:ilvl="0" w:tplc="8EF86906">
      <w:start w:val="1"/>
      <w:numFmt w:val="lowerLetter"/>
      <w:lvlText w:val="%1)"/>
      <w:lvlJc w:val="left"/>
      <w:pPr>
        <w:ind w:left="1168" w:hanging="360"/>
      </w:pPr>
      <w:rPr>
        <w:rFonts w:ascii="Cambria" w:eastAsia="Cambria" w:hAnsi="Cambria" w:cs="Cambria" w:hint="default"/>
        <w:spacing w:val="-1"/>
        <w:w w:val="100"/>
        <w:sz w:val="22"/>
        <w:szCs w:val="22"/>
        <w:lang w:val="pl-PL" w:eastAsia="en-US" w:bidi="ar-SA"/>
      </w:rPr>
    </w:lvl>
    <w:lvl w:ilvl="1" w:tplc="82EE80BC">
      <w:start w:val="1"/>
      <w:numFmt w:val="decimal"/>
      <w:lvlText w:val="%2."/>
      <w:lvlJc w:val="left"/>
      <w:pPr>
        <w:ind w:left="1658" w:hanging="358"/>
      </w:pPr>
      <w:rPr>
        <w:rFonts w:ascii="Arial" w:eastAsia="Arial" w:hAnsi="Arial" w:cs="Arial" w:hint="default"/>
        <w:spacing w:val="-1"/>
        <w:w w:val="100"/>
        <w:sz w:val="22"/>
        <w:szCs w:val="22"/>
        <w:lang w:val="pl-PL" w:eastAsia="en-US" w:bidi="ar-SA"/>
      </w:rPr>
    </w:lvl>
    <w:lvl w:ilvl="2" w:tplc="1DEAE998">
      <w:numFmt w:val="bullet"/>
      <w:lvlText w:val="•"/>
      <w:lvlJc w:val="left"/>
      <w:pPr>
        <w:ind w:left="2711" w:hanging="358"/>
      </w:pPr>
      <w:rPr>
        <w:rFonts w:hint="default"/>
        <w:lang w:val="pl-PL" w:eastAsia="en-US" w:bidi="ar-SA"/>
      </w:rPr>
    </w:lvl>
    <w:lvl w:ilvl="3" w:tplc="FB163ABE">
      <w:numFmt w:val="bullet"/>
      <w:lvlText w:val="•"/>
      <w:lvlJc w:val="left"/>
      <w:pPr>
        <w:ind w:left="3763" w:hanging="358"/>
      </w:pPr>
      <w:rPr>
        <w:rFonts w:hint="default"/>
        <w:lang w:val="pl-PL" w:eastAsia="en-US" w:bidi="ar-SA"/>
      </w:rPr>
    </w:lvl>
    <w:lvl w:ilvl="4" w:tplc="D4E8401A">
      <w:numFmt w:val="bullet"/>
      <w:lvlText w:val="•"/>
      <w:lvlJc w:val="left"/>
      <w:pPr>
        <w:ind w:left="4815" w:hanging="358"/>
      </w:pPr>
      <w:rPr>
        <w:rFonts w:hint="default"/>
        <w:lang w:val="pl-PL" w:eastAsia="en-US" w:bidi="ar-SA"/>
      </w:rPr>
    </w:lvl>
    <w:lvl w:ilvl="5" w:tplc="7B54C484">
      <w:numFmt w:val="bullet"/>
      <w:lvlText w:val="•"/>
      <w:lvlJc w:val="left"/>
      <w:pPr>
        <w:ind w:left="5867" w:hanging="358"/>
      </w:pPr>
      <w:rPr>
        <w:rFonts w:hint="default"/>
        <w:lang w:val="pl-PL" w:eastAsia="en-US" w:bidi="ar-SA"/>
      </w:rPr>
    </w:lvl>
    <w:lvl w:ilvl="6" w:tplc="751AD392">
      <w:numFmt w:val="bullet"/>
      <w:lvlText w:val="•"/>
      <w:lvlJc w:val="left"/>
      <w:pPr>
        <w:ind w:left="6918" w:hanging="358"/>
      </w:pPr>
      <w:rPr>
        <w:rFonts w:hint="default"/>
        <w:lang w:val="pl-PL" w:eastAsia="en-US" w:bidi="ar-SA"/>
      </w:rPr>
    </w:lvl>
    <w:lvl w:ilvl="7" w:tplc="01E63334">
      <w:numFmt w:val="bullet"/>
      <w:lvlText w:val="•"/>
      <w:lvlJc w:val="left"/>
      <w:pPr>
        <w:ind w:left="7970" w:hanging="358"/>
      </w:pPr>
      <w:rPr>
        <w:rFonts w:hint="default"/>
        <w:lang w:val="pl-PL" w:eastAsia="en-US" w:bidi="ar-SA"/>
      </w:rPr>
    </w:lvl>
    <w:lvl w:ilvl="8" w:tplc="CC848F7A">
      <w:numFmt w:val="bullet"/>
      <w:lvlText w:val="•"/>
      <w:lvlJc w:val="left"/>
      <w:pPr>
        <w:ind w:left="9022" w:hanging="358"/>
      </w:pPr>
      <w:rPr>
        <w:rFonts w:hint="default"/>
        <w:lang w:val="pl-PL" w:eastAsia="en-US" w:bidi="ar-SA"/>
      </w:rPr>
    </w:lvl>
  </w:abstractNum>
  <w:abstractNum w:abstractNumId="47" w15:restartNumberingAfterBreak="0">
    <w:nsid w:val="4A5E38A9"/>
    <w:multiLevelType w:val="hybridMultilevel"/>
    <w:tmpl w:val="C450C2E8"/>
    <w:lvl w:ilvl="0" w:tplc="EE387A9E">
      <w:start w:val="1"/>
      <w:numFmt w:val="decimal"/>
      <w:lvlText w:val="%1."/>
      <w:lvlJc w:val="left"/>
      <w:pPr>
        <w:ind w:left="1656" w:hanging="358"/>
      </w:pPr>
      <w:rPr>
        <w:rFonts w:ascii="Arial" w:eastAsia="Arial" w:hAnsi="Arial" w:cs="Arial" w:hint="default"/>
        <w:spacing w:val="-1"/>
        <w:w w:val="100"/>
        <w:sz w:val="22"/>
        <w:szCs w:val="22"/>
        <w:lang w:val="pl-PL" w:eastAsia="en-US" w:bidi="ar-SA"/>
      </w:rPr>
    </w:lvl>
    <w:lvl w:ilvl="1" w:tplc="9B569BD4">
      <w:numFmt w:val="bullet"/>
      <w:lvlText w:val="•"/>
      <w:lvlJc w:val="left"/>
      <w:pPr>
        <w:ind w:left="2606" w:hanging="358"/>
      </w:pPr>
      <w:rPr>
        <w:rFonts w:hint="default"/>
        <w:lang w:val="pl-PL" w:eastAsia="en-US" w:bidi="ar-SA"/>
      </w:rPr>
    </w:lvl>
    <w:lvl w:ilvl="2" w:tplc="C54A5D2A">
      <w:numFmt w:val="bullet"/>
      <w:lvlText w:val="•"/>
      <w:lvlJc w:val="left"/>
      <w:pPr>
        <w:ind w:left="3553" w:hanging="358"/>
      </w:pPr>
      <w:rPr>
        <w:rFonts w:hint="default"/>
        <w:lang w:val="pl-PL" w:eastAsia="en-US" w:bidi="ar-SA"/>
      </w:rPr>
    </w:lvl>
    <w:lvl w:ilvl="3" w:tplc="93FA7BCA">
      <w:numFmt w:val="bullet"/>
      <w:lvlText w:val="•"/>
      <w:lvlJc w:val="left"/>
      <w:pPr>
        <w:ind w:left="4499" w:hanging="358"/>
      </w:pPr>
      <w:rPr>
        <w:rFonts w:hint="default"/>
        <w:lang w:val="pl-PL" w:eastAsia="en-US" w:bidi="ar-SA"/>
      </w:rPr>
    </w:lvl>
    <w:lvl w:ilvl="4" w:tplc="8842D05E">
      <w:numFmt w:val="bullet"/>
      <w:lvlText w:val="•"/>
      <w:lvlJc w:val="left"/>
      <w:pPr>
        <w:ind w:left="5446" w:hanging="358"/>
      </w:pPr>
      <w:rPr>
        <w:rFonts w:hint="default"/>
        <w:lang w:val="pl-PL" w:eastAsia="en-US" w:bidi="ar-SA"/>
      </w:rPr>
    </w:lvl>
    <w:lvl w:ilvl="5" w:tplc="4DC639C6">
      <w:numFmt w:val="bullet"/>
      <w:lvlText w:val="•"/>
      <w:lvlJc w:val="left"/>
      <w:pPr>
        <w:ind w:left="6393" w:hanging="358"/>
      </w:pPr>
      <w:rPr>
        <w:rFonts w:hint="default"/>
        <w:lang w:val="pl-PL" w:eastAsia="en-US" w:bidi="ar-SA"/>
      </w:rPr>
    </w:lvl>
    <w:lvl w:ilvl="6" w:tplc="C0BA549C">
      <w:numFmt w:val="bullet"/>
      <w:lvlText w:val="•"/>
      <w:lvlJc w:val="left"/>
      <w:pPr>
        <w:ind w:left="7339" w:hanging="358"/>
      </w:pPr>
      <w:rPr>
        <w:rFonts w:hint="default"/>
        <w:lang w:val="pl-PL" w:eastAsia="en-US" w:bidi="ar-SA"/>
      </w:rPr>
    </w:lvl>
    <w:lvl w:ilvl="7" w:tplc="372E5916">
      <w:numFmt w:val="bullet"/>
      <w:lvlText w:val="•"/>
      <w:lvlJc w:val="left"/>
      <w:pPr>
        <w:ind w:left="8286" w:hanging="358"/>
      </w:pPr>
      <w:rPr>
        <w:rFonts w:hint="default"/>
        <w:lang w:val="pl-PL" w:eastAsia="en-US" w:bidi="ar-SA"/>
      </w:rPr>
    </w:lvl>
    <w:lvl w:ilvl="8" w:tplc="F448F3B2">
      <w:numFmt w:val="bullet"/>
      <w:lvlText w:val="•"/>
      <w:lvlJc w:val="left"/>
      <w:pPr>
        <w:ind w:left="9232" w:hanging="358"/>
      </w:pPr>
      <w:rPr>
        <w:rFonts w:hint="default"/>
        <w:lang w:val="pl-PL" w:eastAsia="en-US" w:bidi="ar-SA"/>
      </w:rPr>
    </w:lvl>
  </w:abstractNum>
  <w:abstractNum w:abstractNumId="48" w15:restartNumberingAfterBreak="0">
    <w:nsid w:val="4B8312FD"/>
    <w:multiLevelType w:val="hybridMultilevel"/>
    <w:tmpl w:val="3BCA4400"/>
    <w:lvl w:ilvl="0" w:tplc="49887D4C">
      <w:start w:val="1"/>
      <w:numFmt w:val="decimal"/>
      <w:lvlText w:val="%1."/>
      <w:lvlJc w:val="left"/>
      <w:pPr>
        <w:ind w:left="1184" w:hanging="246"/>
      </w:pPr>
      <w:rPr>
        <w:rFonts w:ascii="Arial" w:eastAsia="Arial" w:hAnsi="Arial" w:cs="Arial" w:hint="default"/>
        <w:b/>
        <w:bCs/>
        <w:spacing w:val="-1"/>
        <w:w w:val="100"/>
        <w:sz w:val="22"/>
        <w:szCs w:val="22"/>
        <w:lang w:val="pl-PL" w:eastAsia="en-US" w:bidi="ar-SA"/>
      </w:rPr>
    </w:lvl>
    <w:lvl w:ilvl="1" w:tplc="64BABA5E">
      <w:numFmt w:val="bullet"/>
      <w:lvlText w:val="•"/>
      <w:lvlJc w:val="left"/>
      <w:pPr>
        <w:ind w:left="2174" w:hanging="246"/>
      </w:pPr>
      <w:rPr>
        <w:rFonts w:hint="default"/>
        <w:lang w:val="pl-PL" w:eastAsia="en-US" w:bidi="ar-SA"/>
      </w:rPr>
    </w:lvl>
    <w:lvl w:ilvl="2" w:tplc="3182B2D2">
      <w:numFmt w:val="bullet"/>
      <w:lvlText w:val="•"/>
      <w:lvlJc w:val="left"/>
      <w:pPr>
        <w:ind w:left="3169" w:hanging="246"/>
      </w:pPr>
      <w:rPr>
        <w:rFonts w:hint="default"/>
        <w:lang w:val="pl-PL" w:eastAsia="en-US" w:bidi="ar-SA"/>
      </w:rPr>
    </w:lvl>
    <w:lvl w:ilvl="3" w:tplc="9B823176">
      <w:numFmt w:val="bullet"/>
      <w:lvlText w:val="•"/>
      <w:lvlJc w:val="left"/>
      <w:pPr>
        <w:ind w:left="4163" w:hanging="246"/>
      </w:pPr>
      <w:rPr>
        <w:rFonts w:hint="default"/>
        <w:lang w:val="pl-PL" w:eastAsia="en-US" w:bidi="ar-SA"/>
      </w:rPr>
    </w:lvl>
    <w:lvl w:ilvl="4" w:tplc="E084AD28">
      <w:numFmt w:val="bullet"/>
      <w:lvlText w:val="•"/>
      <w:lvlJc w:val="left"/>
      <w:pPr>
        <w:ind w:left="5158" w:hanging="246"/>
      </w:pPr>
      <w:rPr>
        <w:rFonts w:hint="default"/>
        <w:lang w:val="pl-PL" w:eastAsia="en-US" w:bidi="ar-SA"/>
      </w:rPr>
    </w:lvl>
    <w:lvl w:ilvl="5" w:tplc="6BDC49B2">
      <w:numFmt w:val="bullet"/>
      <w:lvlText w:val="•"/>
      <w:lvlJc w:val="left"/>
      <w:pPr>
        <w:ind w:left="6153" w:hanging="246"/>
      </w:pPr>
      <w:rPr>
        <w:rFonts w:hint="default"/>
        <w:lang w:val="pl-PL" w:eastAsia="en-US" w:bidi="ar-SA"/>
      </w:rPr>
    </w:lvl>
    <w:lvl w:ilvl="6" w:tplc="8F8A11CE">
      <w:numFmt w:val="bullet"/>
      <w:lvlText w:val="•"/>
      <w:lvlJc w:val="left"/>
      <w:pPr>
        <w:ind w:left="7147" w:hanging="246"/>
      </w:pPr>
      <w:rPr>
        <w:rFonts w:hint="default"/>
        <w:lang w:val="pl-PL" w:eastAsia="en-US" w:bidi="ar-SA"/>
      </w:rPr>
    </w:lvl>
    <w:lvl w:ilvl="7" w:tplc="68889F64">
      <w:numFmt w:val="bullet"/>
      <w:lvlText w:val="•"/>
      <w:lvlJc w:val="left"/>
      <w:pPr>
        <w:ind w:left="8142" w:hanging="246"/>
      </w:pPr>
      <w:rPr>
        <w:rFonts w:hint="default"/>
        <w:lang w:val="pl-PL" w:eastAsia="en-US" w:bidi="ar-SA"/>
      </w:rPr>
    </w:lvl>
    <w:lvl w:ilvl="8" w:tplc="2FA64D0A">
      <w:numFmt w:val="bullet"/>
      <w:lvlText w:val="•"/>
      <w:lvlJc w:val="left"/>
      <w:pPr>
        <w:ind w:left="9136" w:hanging="246"/>
      </w:pPr>
      <w:rPr>
        <w:rFonts w:hint="default"/>
        <w:lang w:val="pl-PL" w:eastAsia="en-US" w:bidi="ar-SA"/>
      </w:rPr>
    </w:lvl>
  </w:abstractNum>
  <w:abstractNum w:abstractNumId="49" w15:restartNumberingAfterBreak="0">
    <w:nsid w:val="4B832A59"/>
    <w:multiLevelType w:val="hybridMultilevel"/>
    <w:tmpl w:val="8C2E33D0"/>
    <w:lvl w:ilvl="0" w:tplc="27E0485A">
      <w:start w:val="1"/>
      <w:numFmt w:val="decimal"/>
      <w:lvlText w:val="%1."/>
      <w:lvlJc w:val="left"/>
      <w:pPr>
        <w:ind w:left="1646" w:hanging="279"/>
      </w:pPr>
      <w:rPr>
        <w:rFonts w:ascii="Arial" w:eastAsia="Arial" w:hAnsi="Arial" w:cs="Arial" w:hint="default"/>
        <w:spacing w:val="-1"/>
        <w:w w:val="100"/>
        <w:sz w:val="22"/>
        <w:szCs w:val="22"/>
        <w:lang w:val="pl-PL" w:eastAsia="en-US" w:bidi="ar-SA"/>
      </w:rPr>
    </w:lvl>
    <w:lvl w:ilvl="1" w:tplc="167A998E">
      <w:start w:val="9"/>
      <w:numFmt w:val="decimal"/>
      <w:lvlText w:val="%2."/>
      <w:lvlJc w:val="left"/>
      <w:pPr>
        <w:ind w:left="1916" w:hanging="356"/>
      </w:pPr>
      <w:rPr>
        <w:rFonts w:ascii="Arial" w:eastAsia="Arial" w:hAnsi="Arial" w:cs="Arial" w:hint="default"/>
        <w:spacing w:val="-1"/>
        <w:w w:val="100"/>
        <w:sz w:val="22"/>
        <w:szCs w:val="22"/>
        <w:lang w:val="pl-PL" w:eastAsia="en-US" w:bidi="ar-SA"/>
      </w:rPr>
    </w:lvl>
    <w:lvl w:ilvl="2" w:tplc="5BE4A7E4">
      <w:numFmt w:val="bullet"/>
      <w:lvlText w:val="•"/>
      <w:lvlJc w:val="left"/>
      <w:pPr>
        <w:ind w:left="2889" w:hanging="356"/>
      </w:pPr>
      <w:rPr>
        <w:rFonts w:hint="default"/>
        <w:lang w:val="pl-PL" w:eastAsia="en-US" w:bidi="ar-SA"/>
      </w:rPr>
    </w:lvl>
    <w:lvl w:ilvl="3" w:tplc="778C9CDC">
      <w:numFmt w:val="bullet"/>
      <w:lvlText w:val="•"/>
      <w:lvlJc w:val="left"/>
      <w:pPr>
        <w:ind w:left="3919" w:hanging="356"/>
      </w:pPr>
      <w:rPr>
        <w:rFonts w:hint="default"/>
        <w:lang w:val="pl-PL" w:eastAsia="en-US" w:bidi="ar-SA"/>
      </w:rPr>
    </w:lvl>
    <w:lvl w:ilvl="4" w:tplc="3DEE4B96">
      <w:numFmt w:val="bullet"/>
      <w:lvlText w:val="•"/>
      <w:lvlJc w:val="left"/>
      <w:pPr>
        <w:ind w:left="4948" w:hanging="356"/>
      </w:pPr>
      <w:rPr>
        <w:rFonts w:hint="default"/>
        <w:lang w:val="pl-PL" w:eastAsia="en-US" w:bidi="ar-SA"/>
      </w:rPr>
    </w:lvl>
    <w:lvl w:ilvl="5" w:tplc="4D88AC5E">
      <w:numFmt w:val="bullet"/>
      <w:lvlText w:val="•"/>
      <w:lvlJc w:val="left"/>
      <w:pPr>
        <w:ind w:left="5978" w:hanging="356"/>
      </w:pPr>
      <w:rPr>
        <w:rFonts w:hint="default"/>
        <w:lang w:val="pl-PL" w:eastAsia="en-US" w:bidi="ar-SA"/>
      </w:rPr>
    </w:lvl>
    <w:lvl w:ilvl="6" w:tplc="3AD0CAD6">
      <w:numFmt w:val="bullet"/>
      <w:lvlText w:val="•"/>
      <w:lvlJc w:val="left"/>
      <w:pPr>
        <w:ind w:left="7007" w:hanging="356"/>
      </w:pPr>
      <w:rPr>
        <w:rFonts w:hint="default"/>
        <w:lang w:val="pl-PL" w:eastAsia="en-US" w:bidi="ar-SA"/>
      </w:rPr>
    </w:lvl>
    <w:lvl w:ilvl="7" w:tplc="0C28B6A4">
      <w:numFmt w:val="bullet"/>
      <w:lvlText w:val="•"/>
      <w:lvlJc w:val="left"/>
      <w:pPr>
        <w:ind w:left="8037" w:hanging="356"/>
      </w:pPr>
      <w:rPr>
        <w:rFonts w:hint="default"/>
        <w:lang w:val="pl-PL" w:eastAsia="en-US" w:bidi="ar-SA"/>
      </w:rPr>
    </w:lvl>
    <w:lvl w:ilvl="8" w:tplc="4454D20A">
      <w:numFmt w:val="bullet"/>
      <w:lvlText w:val="•"/>
      <w:lvlJc w:val="left"/>
      <w:pPr>
        <w:ind w:left="9066" w:hanging="356"/>
      </w:pPr>
      <w:rPr>
        <w:rFonts w:hint="default"/>
        <w:lang w:val="pl-PL" w:eastAsia="en-US" w:bidi="ar-SA"/>
      </w:rPr>
    </w:lvl>
  </w:abstractNum>
  <w:abstractNum w:abstractNumId="50" w15:restartNumberingAfterBreak="0">
    <w:nsid w:val="4BEF47F1"/>
    <w:multiLevelType w:val="hybridMultilevel"/>
    <w:tmpl w:val="4218DE70"/>
    <w:lvl w:ilvl="0" w:tplc="30B4C6B8">
      <w:start w:val="1"/>
      <w:numFmt w:val="decimal"/>
      <w:lvlText w:val="%1."/>
      <w:lvlJc w:val="left"/>
      <w:pPr>
        <w:ind w:left="1656" w:hanging="358"/>
      </w:pPr>
      <w:rPr>
        <w:rFonts w:ascii="Arial" w:eastAsia="Arial" w:hAnsi="Arial" w:cs="Arial" w:hint="default"/>
        <w:b/>
        <w:bCs/>
        <w:spacing w:val="-1"/>
        <w:w w:val="100"/>
        <w:sz w:val="22"/>
        <w:szCs w:val="22"/>
        <w:lang w:val="pl-PL" w:eastAsia="en-US" w:bidi="ar-SA"/>
      </w:rPr>
    </w:lvl>
    <w:lvl w:ilvl="1" w:tplc="FA7E530A">
      <w:numFmt w:val="bullet"/>
      <w:lvlText w:val=""/>
      <w:lvlJc w:val="left"/>
      <w:pPr>
        <w:ind w:left="2378" w:hanging="360"/>
      </w:pPr>
      <w:rPr>
        <w:rFonts w:ascii="Wingdings" w:eastAsia="Wingdings" w:hAnsi="Wingdings" w:cs="Wingdings" w:hint="default"/>
        <w:w w:val="100"/>
        <w:sz w:val="22"/>
        <w:szCs w:val="22"/>
        <w:lang w:val="pl-PL" w:eastAsia="en-US" w:bidi="ar-SA"/>
      </w:rPr>
    </w:lvl>
    <w:lvl w:ilvl="2" w:tplc="FCB096BE">
      <w:numFmt w:val="bullet"/>
      <w:lvlText w:val="•"/>
      <w:lvlJc w:val="left"/>
      <w:pPr>
        <w:ind w:left="3351" w:hanging="360"/>
      </w:pPr>
      <w:rPr>
        <w:rFonts w:hint="default"/>
        <w:lang w:val="pl-PL" w:eastAsia="en-US" w:bidi="ar-SA"/>
      </w:rPr>
    </w:lvl>
    <w:lvl w:ilvl="3" w:tplc="99CED9E0">
      <w:numFmt w:val="bullet"/>
      <w:lvlText w:val="•"/>
      <w:lvlJc w:val="left"/>
      <w:pPr>
        <w:ind w:left="4323" w:hanging="360"/>
      </w:pPr>
      <w:rPr>
        <w:rFonts w:hint="default"/>
        <w:lang w:val="pl-PL" w:eastAsia="en-US" w:bidi="ar-SA"/>
      </w:rPr>
    </w:lvl>
    <w:lvl w:ilvl="4" w:tplc="1FEE75E8">
      <w:numFmt w:val="bullet"/>
      <w:lvlText w:val="•"/>
      <w:lvlJc w:val="left"/>
      <w:pPr>
        <w:ind w:left="5295" w:hanging="360"/>
      </w:pPr>
      <w:rPr>
        <w:rFonts w:hint="default"/>
        <w:lang w:val="pl-PL" w:eastAsia="en-US" w:bidi="ar-SA"/>
      </w:rPr>
    </w:lvl>
    <w:lvl w:ilvl="5" w:tplc="E7D2E0F2">
      <w:numFmt w:val="bullet"/>
      <w:lvlText w:val="•"/>
      <w:lvlJc w:val="left"/>
      <w:pPr>
        <w:ind w:left="6267" w:hanging="360"/>
      </w:pPr>
      <w:rPr>
        <w:rFonts w:hint="default"/>
        <w:lang w:val="pl-PL" w:eastAsia="en-US" w:bidi="ar-SA"/>
      </w:rPr>
    </w:lvl>
    <w:lvl w:ilvl="6" w:tplc="51EE9C26">
      <w:numFmt w:val="bullet"/>
      <w:lvlText w:val="•"/>
      <w:lvlJc w:val="left"/>
      <w:pPr>
        <w:ind w:left="7238" w:hanging="360"/>
      </w:pPr>
      <w:rPr>
        <w:rFonts w:hint="default"/>
        <w:lang w:val="pl-PL" w:eastAsia="en-US" w:bidi="ar-SA"/>
      </w:rPr>
    </w:lvl>
    <w:lvl w:ilvl="7" w:tplc="0A4A21D6">
      <w:numFmt w:val="bullet"/>
      <w:lvlText w:val="•"/>
      <w:lvlJc w:val="left"/>
      <w:pPr>
        <w:ind w:left="8210" w:hanging="360"/>
      </w:pPr>
      <w:rPr>
        <w:rFonts w:hint="default"/>
        <w:lang w:val="pl-PL" w:eastAsia="en-US" w:bidi="ar-SA"/>
      </w:rPr>
    </w:lvl>
    <w:lvl w:ilvl="8" w:tplc="71DCA254">
      <w:numFmt w:val="bullet"/>
      <w:lvlText w:val="•"/>
      <w:lvlJc w:val="left"/>
      <w:pPr>
        <w:ind w:left="9182" w:hanging="360"/>
      </w:pPr>
      <w:rPr>
        <w:rFonts w:hint="default"/>
        <w:lang w:val="pl-PL" w:eastAsia="en-US" w:bidi="ar-SA"/>
      </w:rPr>
    </w:lvl>
  </w:abstractNum>
  <w:abstractNum w:abstractNumId="51" w15:restartNumberingAfterBreak="0">
    <w:nsid w:val="4BF11CC0"/>
    <w:multiLevelType w:val="hybridMultilevel"/>
    <w:tmpl w:val="697641A8"/>
    <w:lvl w:ilvl="0" w:tplc="256AC37E">
      <w:start w:val="1"/>
      <w:numFmt w:val="decimal"/>
      <w:lvlText w:val="%1."/>
      <w:lvlJc w:val="left"/>
      <w:pPr>
        <w:ind w:left="1658" w:hanging="358"/>
      </w:pPr>
      <w:rPr>
        <w:rFonts w:ascii="Arial" w:eastAsia="Arial" w:hAnsi="Arial" w:cs="Arial" w:hint="default"/>
        <w:spacing w:val="-1"/>
        <w:w w:val="100"/>
        <w:sz w:val="22"/>
        <w:szCs w:val="22"/>
        <w:lang w:val="pl-PL" w:eastAsia="en-US" w:bidi="ar-SA"/>
      </w:rPr>
    </w:lvl>
    <w:lvl w:ilvl="1" w:tplc="30EE91F8">
      <w:numFmt w:val="bullet"/>
      <w:lvlText w:val="•"/>
      <w:lvlJc w:val="left"/>
      <w:pPr>
        <w:ind w:left="2606" w:hanging="358"/>
      </w:pPr>
      <w:rPr>
        <w:rFonts w:hint="default"/>
        <w:lang w:val="pl-PL" w:eastAsia="en-US" w:bidi="ar-SA"/>
      </w:rPr>
    </w:lvl>
    <w:lvl w:ilvl="2" w:tplc="3B4E9BD8">
      <w:numFmt w:val="bullet"/>
      <w:lvlText w:val="•"/>
      <w:lvlJc w:val="left"/>
      <w:pPr>
        <w:ind w:left="3553" w:hanging="358"/>
      </w:pPr>
      <w:rPr>
        <w:rFonts w:hint="default"/>
        <w:lang w:val="pl-PL" w:eastAsia="en-US" w:bidi="ar-SA"/>
      </w:rPr>
    </w:lvl>
    <w:lvl w:ilvl="3" w:tplc="19A08696">
      <w:numFmt w:val="bullet"/>
      <w:lvlText w:val="•"/>
      <w:lvlJc w:val="left"/>
      <w:pPr>
        <w:ind w:left="4499" w:hanging="358"/>
      </w:pPr>
      <w:rPr>
        <w:rFonts w:hint="default"/>
        <w:lang w:val="pl-PL" w:eastAsia="en-US" w:bidi="ar-SA"/>
      </w:rPr>
    </w:lvl>
    <w:lvl w:ilvl="4" w:tplc="BD04F9F6">
      <w:numFmt w:val="bullet"/>
      <w:lvlText w:val="•"/>
      <w:lvlJc w:val="left"/>
      <w:pPr>
        <w:ind w:left="5446" w:hanging="358"/>
      </w:pPr>
      <w:rPr>
        <w:rFonts w:hint="default"/>
        <w:lang w:val="pl-PL" w:eastAsia="en-US" w:bidi="ar-SA"/>
      </w:rPr>
    </w:lvl>
    <w:lvl w:ilvl="5" w:tplc="EDE88BC8">
      <w:numFmt w:val="bullet"/>
      <w:lvlText w:val="•"/>
      <w:lvlJc w:val="left"/>
      <w:pPr>
        <w:ind w:left="6393" w:hanging="358"/>
      </w:pPr>
      <w:rPr>
        <w:rFonts w:hint="default"/>
        <w:lang w:val="pl-PL" w:eastAsia="en-US" w:bidi="ar-SA"/>
      </w:rPr>
    </w:lvl>
    <w:lvl w:ilvl="6" w:tplc="13E8F4AA">
      <w:numFmt w:val="bullet"/>
      <w:lvlText w:val="•"/>
      <w:lvlJc w:val="left"/>
      <w:pPr>
        <w:ind w:left="7339" w:hanging="358"/>
      </w:pPr>
      <w:rPr>
        <w:rFonts w:hint="default"/>
        <w:lang w:val="pl-PL" w:eastAsia="en-US" w:bidi="ar-SA"/>
      </w:rPr>
    </w:lvl>
    <w:lvl w:ilvl="7" w:tplc="CA04AA40">
      <w:numFmt w:val="bullet"/>
      <w:lvlText w:val="•"/>
      <w:lvlJc w:val="left"/>
      <w:pPr>
        <w:ind w:left="8286" w:hanging="358"/>
      </w:pPr>
      <w:rPr>
        <w:rFonts w:hint="default"/>
        <w:lang w:val="pl-PL" w:eastAsia="en-US" w:bidi="ar-SA"/>
      </w:rPr>
    </w:lvl>
    <w:lvl w:ilvl="8" w:tplc="FE300AF8">
      <w:numFmt w:val="bullet"/>
      <w:lvlText w:val="•"/>
      <w:lvlJc w:val="left"/>
      <w:pPr>
        <w:ind w:left="9232" w:hanging="358"/>
      </w:pPr>
      <w:rPr>
        <w:rFonts w:hint="default"/>
        <w:lang w:val="pl-PL" w:eastAsia="en-US" w:bidi="ar-SA"/>
      </w:rPr>
    </w:lvl>
  </w:abstractNum>
  <w:abstractNum w:abstractNumId="52" w15:restartNumberingAfterBreak="0">
    <w:nsid w:val="4CAE7E4E"/>
    <w:multiLevelType w:val="hybridMultilevel"/>
    <w:tmpl w:val="9320A42A"/>
    <w:lvl w:ilvl="0" w:tplc="611ABB3E">
      <w:numFmt w:val="bullet"/>
      <w:lvlText w:val=""/>
      <w:lvlJc w:val="left"/>
      <w:pPr>
        <w:ind w:left="1718" w:hanging="360"/>
      </w:pPr>
      <w:rPr>
        <w:rFonts w:ascii="Symbol" w:eastAsia="Symbol" w:hAnsi="Symbol" w:cs="Symbol" w:hint="default"/>
        <w:w w:val="100"/>
        <w:sz w:val="22"/>
        <w:szCs w:val="22"/>
        <w:lang w:val="pl-PL" w:eastAsia="en-US" w:bidi="ar-SA"/>
      </w:rPr>
    </w:lvl>
    <w:lvl w:ilvl="1" w:tplc="CEFAF39C">
      <w:numFmt w:val="bullet"/>
      <w:lvlText w:val="•"/>
      <w:lvlJc w:val="left"/>
      <w:pPr>
        <w:ind w:left="2660" w:hanging="360"/>
      </w:pPr>
      <w:rPr>
        <w:rFonts w:hint="default"/>
        <w:lang w:val="pl-PL" w:eastAsia="en-US" w:bidi="ar-SA"/>
      </w:rPr>
    </w:lvl>
    <w:lvl w:ilvl="2" w:tplc="4B7AEE68">
      <w:numFmt w:val="bullet"/>
      <w:lvlText w:val="•"/>
      <w:lvlJc w:val="left"/>
      <w:pPr>
        <w:ind w:left="3601" w:hanging="360"/>
      </w:pPr>
      <w:rPr>
        <w:rFonts w:hint="default"/>
        <w:lang w:val="pl-PL" w:eastAsia="en-US" w:bidi="ar-SA"/>
      </w:rPr>
    </w:lvl>
    <w:lvl w:ilvl="3" w:tplc="8B802DB8">
      <w:numFmt w:val="bullet"/>
      <w:lvlText w:val="•"/>
      <w:lvlJc w:val="left"/>
      <w:pPr>
        <w:ind w:left="4541" w:hanging="360"/>
      </w:pPr>
      <w:rPr>
        <w:rFonts w:hint="default"/>
        <w:lang w:val="pl-PL" w:eastAsia="en-US" w:bidi="ar-SA"/>
      </w:rPr>
    </w:lvl>
    <w:lvl w:ilvl="4" w:tplc="49A0EB20">
      <w:numFmt w:val="bullet"/>
      <w:lvlText w:val="•"/>
      <w:lvlJc w:val="left"/>
      <w:pPr>
        <w:ind w:left="5482" w:hanging="360"/>
      </w:pPr>
      <w:rPr>
        <w:rFonts w:hint="default"/>
        <w:lang w:val="pl-PL" w:eastAsia="en-US" w:bidi="ar-SA"/>
      </w:rPr>
    </w:lvl>
    <w:lvl w:ilvl="5" w:tplc="BC6870C6">
      <w:numFmt w:val="bullet"/>
      <w:lvlText w:val="•"/>
      <w:lvlJc w:val="left"/>
      <w:pPr>
        <w:ind w:left="6423" w:hanging="360"/>
      </w:pPr>
      <w:rPr>
        <w:rFonts w:hint="default"/>
        <w:lang w:val="pl-PL" w:eastAsia="en-US" w:bidi="ar-SA"/>
      </w:rPr>
    </w:lvl>
    <w:lvl w:ilvl="6" w:tplc="D99CE8A6">
      <w:numFmt w:val="bullet"/>
      <w:lvlText w:val="•"/>
      <w:lvlJc w:val="left"/>
      <w:pPr>
        <w:ind w:left="7363" w:hanging="360"/>
      </w:pPr>
      <w:rPr>
        <w:rFonts w:hint="default"/>
        <w:lang w:val="pl-PL" w:eastAsia="en-US" w:bidi="ar-SA"/>
      </w:rPr>
    </w:lvl>
    <w:lvl w:ilvl="7" w:tplc="ED0EF5B8">
      <w:numFmt w:val="bullet"/>
      <w:lvlText w:val="•"/>
      <w:lvlJc w:val="left"/>
      <w:pPr>
        <w:ind w:left="8304" w:hanging="360"/>
      </w:pPr>
      <w:rPr>
        <w:rFonts w:hint="default"/>
        <w:lang w:val="pl-PL" w:eastAsia="en-US" w:bidi="ar-SA"/>
      </w:rPr>
    </w:lvl>
    <w:lvl w:ilvl="8" w:tplc="4EB87E76">
      <w:numFmt w:val="bullet"/>
      <w:lvlText w:val="•"/>
      <w:lvlJc w:val="left"/>
      <w:pPr>
        <w:ind w:left="9244" w:hanging="360"/>
      </w:pPr>
      <w:rPr>
        <w:rFonts w:hint="default"/>
        <w:lang w:val="pl-PL" w:eastAsia="en-US" w:bidi="ar-SA"/>
      </w:rPr>
    </w:lvl>
  </w:abstractNum>
  <w:abstractNum w:abstractNumId="53" w15:restartNumberingAfterBreak="0">
    <w:nsid w:val="4D09048D"/>
    <w:multiLevelType w:val="hybridMultilevel"/>
    <w:tmpl w:val="7FCEA486"/>
    <w:lvl w:ilvl="0" w:tplc="323CA124">
      <w:start w:val="1"/>
      <w:numFmt w:val="decimal"/>
      <w:lvlText w:val="%1."/>
      <w:lvlJc w:val="left"/>
      <w:pPr>
        <w:ind w:left="1693" w:hanging="359"/>
      </w:pPr>
      <w:rPr>
        <w:rFonts w:ascii="Arial" w:eastAsia="Arial" w:hAnsi="Arial" w:cs="Arial" w:hint="default"/>
        <w:spacing w:val="-1"/>
        <w:w w:val="100"/>
        <w:sz w:val="22"/>
        <w:szCs w:val="22"/>
        <w:lang w:val="pl-PL" w:eastAsia="en-US" w:bidi="ar-SA"/>
      </w:rPr>
    </w:lvl>
    <w:lvl w:ilvl="1" w:tplc="830E380A">
      <w:numFmt w:val="bullet"/>
      <w:lvlText w:val="•"/>
      <w:lvlJc w:val="left"/>
      <w:pPr>
        <w:ind w:left="1860" w:hanging="359"/>
      </w:pPr>
      <w:rPr>
        <w:rFonts w:hint="default"/>
        <w:lang w:val="pl-PL" w:eastAsia="en-US" w:bidi="ar-SA"/>
      </w:rPr>
    </w:lvl>
    <w:lvl w:ilvl="2" w:tplc="23422770">
      <w:numFmt w:val="bullet"/>
      <w:lvlText w:val="•"/>
      <w:lvlJc w:val="left"/>
      <w:pPr>
        <w:ind w:left="2889" w:hanging="359"/>
      </w:pPr>
      <w:rPr>
        <w:rFonts w:hint="default"/>
        <w:lang w:val="pl-PL" w:eastAsia="en-US" w:bidi="ar-SA"/>
      </w:rPr>
    </w:lvl>
    <w:lvl w:ilvl="3" w:tplc="4AA0499C">
      <w:numFmt w:val="bullet"/>
      <w:lvlText w:val="•"/>
      <w:lvlJc w:val="left"/>
      <w:pPr>
        <w:ind w:left="3919" w:hanging="359"/>
      </w:pPr>
      <w:rPr>
        <w:rFonts w:hint="default"/>
        <w:lang w:val="pl-PL" w:eastAsia="en-US" w:bidi="ar-SA"/>
      </w:rPr>
    </w:lvl>
    <w:lvl w:ilvl="4" w:tplc="4C62B684">
      <w:numFmt w:val="bullet"/>
      <w:lvlText w:val="•"/>
      <w:lvlJc w:val="left"/>
      <w:pPr>
        <w:ind w:left="4948" w:hanging="359"/>
      </w:pPr>
      <w:rPr>
        <w:rFonts w:hint="default"/>
        <w:lang w:val="pl-PL" w:eastAsia="en-US" w:bidi="ar-SA"/>
      </w:rPr>
    </w:lvl>
    <w:lvl w:ilvl="5" w:tplc="9B28F8A2">
      <w:numFmt w:val="bullet"/>
      <w:lvlText w:val="•"/>
      <w:lvlJc w:val="left"/>
      <w:pPr>
        <w:ind w:left="5978" w:hanging="359"/>
      </w:pPr>
      <w:rPr>
        <w:rFonts w:hint="default"/>
        <w:lang w:val="pl-PL" w:eastAsia="en-US" w:bidi="ar-SA"/>
      </w:rPr>
    </w:lvl>
    <w:lvl w:ilvl="6" w:tplc="25CA40C8">
      <w:numFmt w:val="bullet"/>
      <w:lvlText w:val="•"/>
      <w:lvlJc w:val="left"/>
      <w:pPr>
        <w:ind w:left="7007" w:hanging="359"/>
      </w:pPr>
      <w:rPr>
        <w:rFonts w:hint="default"/>
        <w:lang w:val="pl-PL" w:eastAsia="en-US" w:bidi="ar-SA"/>
      </w:rPr>
    </w:lvl>
    <w:lvl w:ilvl="7" w:tplc="8AB4C428">
      <w:numFmt w:val="bullet"/>
      <w:lvlText w:val="•"/>
      <w:lvlJc w:val="left"/>
      <w:pPr>
        <w:ind w:left="8037" w:hanging="359"/>
      </w:pPr>
      <w:rPr>
        <w:rFonts w:hint="default"/>
        <w:lang w:val="pl-PL" w:eastAsia="en-US" w:bidi="ar-SA"/>
      </w:rPr>
    </w:lvl>
    <w:lvl w:ilvl="8" w:tplc="A3F0DEAE">
      <w:numFmt w:val="bullet"/>
      <w:lvlText w:val="•"/>
      <w:lvlJc w:val="left"/>
      <w:pPr>
        <w:ind w:left="9066" w:hanging="359"/>
      </w:pPr>
      <w:rPr>
        <w:rFonts w:hint="default"/>
        <w:lang w:val="pl-PL" w:eastAsia="en-US" w:bidi="ar-SA"/>
      </w:rPr>
    </w:lvl>
  </w:abstractNum>
  <w:abstractNum w:abstractNumId="54" w15:restartNumberingAfterBreak="0">
    <w:nsid w:val="4F0D61B2"/>
    <w:multiLevelType w:val="hybridMultilevel"/>
    <w:tmpl w:val="45A2A680"/>
    <w:lvl w:ilvl="0" w:tplc="F8D81C38">
      <w:numFmt w:val="bullet"/>
      <w:lvlText w:val=""/>
      <w:lvlJc w:val="left"/>
      <w:pPr>
        <w:ind w:left="1691" w:hanging="357"/>
      </w:pPr>
      <w:rPr>
        <w:rFonts w:ascii="Symbol" w:eastAsia="Symbol" w:hAnsi="Symbol" w:cs="Symbol" w:hint="default"/>
        <w:w w:val="100"/>
        <w:sz w:val="22"/>
        <w:szCs w:val="22"/>
        <w:lang w:val="pl-PL" w:eastAsia="en-US" w:bidi="ar-SA"/>
      </w:rPr>
    </w:lvl>
    <w:lvl w:ilvl="1" w:tplc="0400BF88">
      <w:numFmt w:val="bullet"/>
      <w:lvlText w:val="•"/>
      <w:lvlJc w:val="left"/>
      <w:pPr>
        <w:ind w:left="2642" w:hanging="357"/>
      </w:pPr>
      <w:rPr>
        <w:rFonts w:hint="default"/>
        <w:lang w:val="pl-PL" w:eastAsia="en-US" w:bidi="ar-SA"/>
      </w:rPr>
    </w:lvl>
    <w:lvl w:ilvl="2" w:tplc="35182422">
      <w:numFmt w:val="bullet"/>
      <w:lvlText w:val="•"/>
      <w:lvlJc w:val="left"/>
      <w:pPr>
        <w:ind w:left="3585" w:hanging="357"/>
      </w:pPr>
      <w:rPr>
        <w:rFonts w:hint="default"/>
        <w:lang w:val="pl-PL" w:eastAsia="en-US" w:bidi="ar-SA"/>
      </w:rPr>
    </w:lvl>
    <w:lvl w:ilvl="3" w:tplc="8956236A">
      <w:numFmt w:val="bullet"/>
      <w:lvlText w:val="•"/>
      <w:lvlJc w:val="left"/>
      <w:pPr>
        <w:ind w:left="4527" w:hanging="357"/>
      </w:pPr>
      <w:rPr>
        <w:rFonts w:hint="default"/>
        <w:lang w:val="pl-PL" w:eastAsia="en-US" w:bidi="ar-SA"/>
      </w:rPr>
    </w:lvl>
    <w:lvl w:ilvl="4" w:tplc="DB863F10">
      <w:numFmt w:val="bullet"/>
      <w:lvlText w:val="•"/>
      <w:lvlJc w:val="left"/>
      <w:pPr>
        <w:ind w:left="5470" w:hanging="357"/>
      </w:pPr>
      <w:rPr>
        <w:rFonts w:hint="default"/>
        <w:lang w:val="pl-PL" w:eastAsia="en-US" w:bidi="ar-SA"/>
      </w:rPr>
    </w:lvl>
    <w:lvl w:ilvl="5" w:tplc="97320362">
      <w:numFmt w:val="bullet"/>
      <w:lvlText w:val="•"/>
      <w:lvlJc w:val="left"/>
      <w:pPr>
        <w:ind w:left="6413" w:hanging="357"/>
      </w:pPr>
      <w:rPr>
        <w:rFonts w:hint="default"/>
        <w:lang w:val="pl-PL" w:eastAsia="en-US" w:bidi="ar-SA"/>
      </w:rPr>
    </w:lvl>
    <w:lvl w:ilvl="6" w:tplc="181C658A">
      <w:numFmt w:val="bullet"/>
      <w:lvlText w:val="•"/>
      <w:lvlJc w:val="left"/>
      <w:pPr>
        <w:ind w:left="7355" w:hanging="357"/>
      </w:pPr>
      <w:rPr>
        <w:rFonts w:hint="default"/>
        <w:lang w:val="pl-PL" w:eastAsia="en-US" w:bidi="ar-SA"/>
      </w:rPr>
    </w:lvl>
    <w:lvl w:ilvl="7" w:tplc="CFC65530">
      <w:numFmt w:val="bullet"/>
      <w:lvlText w:val="•"/>
      <w:lvlJc w:val="left"/>
      <w:pPr>
        <w:ind w:left="8298" w:hanging="357"/>
      </w:pPr>
      <w:rPr>
        <w:rFonts w:hint="default"/>
        <w:lang w:val="pl-PL" w:eastAsia="en-US" w:bidi="ar-SA"/>
      </w:rPr>
    </w:lvl>
    <w:lvl w:ilvl="8" w:tplc="86169336">
      <w:numFmt w:val="bullet"/>
      <w:lvlText w:val="•"/>
      <w:lvlJc w:val="left"/>
      <w:pPr>
        <w:ind w:left="9240" w:hanging="357"/>
      </w:pPr>
      <w:rPr>
        <w:rFonts w:hint="default"/>
        <w:lang w:val="pl-PL" w:eastAsia="en-US" w:bidi="ar-SA"/>
      </w:rPr>
    </w:lvl>
  </w:abstractNum>
  <w:abstractNum w:abstractNumId="55" w15:restartNumberingAfterBreak="0">
    <w:nsid w:val="4F2A4DBA"/>
    <w:multiLevelType w:val="hybridMultilevel"/>
    <w:tmpl w:val="2DF8E0C0"/>
    <w:lvl w:ilvl="0" w:tplc="AB6E42DC">
      <w:start w:val="9"/>
      <w:numFmt w:val="decimal"/>
      <w:lvlText w:val="%1."/>
      <w:lvlJc w:val="left"/>
      <w:pPr>
        <w:ind w:left="1184" w:hanging="246"/>
      </w:pPr>
      <w:rPr>
        <w:rFonts w:ascii="Arial" w:eastAsia="Arial" w:hAnsi="Arial" w:cs="Arial" w:hint="default"/>
        <w:b/>
        <w:bCs/>
        <w:spacing w:val="-1"/>
        <w:w w:val="100"/>
        <w:sz w:val="22"/>
        <w:szCs w:val="22"/>
        <w:lang w:val="pl-PL" w:eastAsia="en-US" w:bidi="ar-SA"/>
      </w:rPr>
    </w:lvl>
    <w:lvl w:ilvl="1" w:tplc="535C6324">
      <w:numFmt w:val="bullet"/>
      <w:lvlText w:val="•"/>
      <w:lvlJc w:val="left"/>
      <w:pPr>
        <w:ind w:left="2174" w:hanging="246"/>
      </w:pPr>
      <w:rPr>
        <w:rFonts w:hint="default"/>
        <w:lang w:val="pl-PL" w:eastAsia="en-US" w:bidi="ar-SA"/>
      </w:rPr>
    </w:lvl>
    <w:lvl w:ilvl="2" w:tplc="CDE08EE6">
      <w:numFmt w:val="bullet"/>
      <w:lvlText w:val="•"/>
      <w:lvlJc w:val="left"/>
      <w:pPr>
        <w:ind w:left="3169" w:hanging="246"/>
      </w:pPr>
      <w:rPr>
        <w:rFonts w:hint="default"/>
        <w:lang w:val="pl-PL" w:eastAsia="en-US" w:bidi="ar-SA"/>
      </w:rPr>
    </w:lvl>
    <w:lvl w:ilvl="3" w:tplc="88326B48">
      <w:numFmt w:val="bullet"/>
      <w:lvlText w:val="•"/>
      <w:lvlJc w:val="left"/>
      <w:pPr>
        <w:ind w:left="4163" w:hanging="246"/>
      </w:pPr>
      <w:rPr>
        <w:rFonts w:hint="default"/>
        <w:lang w:val="pl-PL" w:eastAsia="en-US" w:bidi="ar-SA"/>
      </w:rPr>
    </w:lvl>
    <w:lvl w:ilvl="4" w:tplc="1CE4C736">
      <w:numFmt w:val="bullet"/>
      <w:lvlText w:val="•"/>
      <w:lvlJc w:val="left"/>
      <w:pPr>
        <w:ind w:left="5158" w:hanging="246"/>
      </w:pPr>
      <w:rPr>
        <w:rFonts w:hint="default"/>
        <w:lang w:val="pl-PL" w:eastAsia="en-US" w:bidi="ar-SA"/>
      </w:rPr>
    </w:lvl>
    <w:lvl w:ilvl="5" w:tplc="D610BE3C">
      <w:numFmt w:val="bullet"/>
      <w:lvlText w:val="•"/>
      <w:lvlJc w:val="left"/>
      <w:pPr>
        <w:ind w:left="6153" w:hanging="246"/>
      </w:pPr>
      <w:rPr>
        <w:rFonts w:hint="default"/>
        <w:lang w:val="pl-PL" w:eastAsia="en-US" w:bidi="ar-SA"/>
      </w:rPr>
    </w:lvl>
    <w:lvl w:ilvl="6" w:tplc="AA588DEC">
      <w:numFmt w:val="bullet"/>
      <w:lvlText w:val="•"/>
      <w:lvlJc w:val="left"/>
      <w:pPr>
        <w:ind w:left="7147" w:hanging="246"/>
      </w:pPr>
      <w:rPr>
        <w:rFonts w:hint="default"/>
        <w:lang w:val="pl-PL" w:eastAsia="en-US" w:bidi="ar-SA"/>
      </w:rPr>
    </w:lvl>
    <w:lvl w:ilvl="7" w:tplc="322E640A">
      <w:numFmt w:val="bullet"/>
      <w:lvlText w:val="•"/>
      <w:lvlJc w:val="left"/>
      <w:pPr>
        <w:ind w:left="8142" w:hanging="246"/>
      </w:pPr>
      <w:rPr>
        <w:rFonts w:hint="default"/>
        <w:lang w:val="pl-PL" w:eastAsia="en-US" w:bidi="ar-SA"/>
      </w:rPr>
    </w:lvl>
    <w:lvl w:ilvl="8" w:tplc="6D6426EE">
      <w:numFmt w:val="bullet"/>
      <w:lvlText w:val="•"/>
      <w:lvlJc w:val="left"/>
      <w:pPr>
        <w:ind w:left="9136" w:hanging="246"/>
      </w:pPr>
      <w:rPr>
        <w:rFonts w:hint="default"/>
        <w:lang w:val="pl-PL" w:eastAsia="en-US" w:bidi="ar-SA"/>
      </w:rPr>
    </w:lvl>
  </w:abstractNum>
  <w:abstractNum w:abstractNumId="56" w15:restartNumberingAfterBreak="0">
    <w:nsid w:val="56024A42"/>
    <w:multiLevelType w:val="hybridMultilevel"/>
    <w:tmpl w:val="2B1048C0"/>
    <w:lvl w:ilvl="0" w:tplc="63066FA6">
      <w:numFmt w:val="bullet"/>
      <w:lvlText w:val=""/>
      <w:lvlJc w:val="left"/>
      <w:pPr>
        <w:ind w:left="1718" w:hanging="360"/>
      </w:pPr>
      <w:rPr>
        <w:rFonts w:ascii="Symbol" w:eastAsia="Symbol" w:hAnsi="Symbol" w:cs="Symbol" w:hint="default"/>
        <w:w w:val="100"/>
        <w:sz w:val="22"/>
        <w:szCs w:val="22"/>
        <w:lang w:val="pl-PL" w:eastAsia="en-US" w:bidi="ar-SA"/>
      </w:rPr>
    </w:lvl>
    <w:lvl w:ilvl="1" w:tplc="90AC88F2">
      <w:numFmt w:val="bullet"/>
      <w:lvlText w:val="•"/>
      <w:lvlJc w:val="left"/>
      <w:pPr>
        <w:ind w:left="2660" w:hanging="360"/>
      </w:pPr>
      <w:rPr>
        <w:rFonts w:hint="default"/>
        <w:lang w:val="pl-PL" w:eastAsia="en-US" w:bidi="ar-SA"/>
      </w:rPr>
    </w:lvl>
    <w:lvl w:ilvl="2" w:tplc="5732AA52">
      <w:numFmt w:val="bullet"/>
      <w:lvlText w:val="•"/>
      <w:lvlJc w:val="left"/>
      <w:pPr>
        <w:ind w:left="3601" w:hanging="360"/>
      </w:pPr>
      <w:rPr>
        <w:rFonts w:hint="default"/>
        <w:lang w:val="pl-PL" w:eastAsia="en-US" w:bidi="ar-SA"/>
      </w:rPr>
    </w:lvl>
    <w:lvl w:ilvl="3" w:tplc="A0B00322">
      <w:numFmt w:val="bullet"/>
      <w:lvlText w:val="•"/>
      <w:lvlJc w:val="left"/>
      <w:pPr>
        <w:ind w:left="4541" w:hanging="360"/>
      </w:pPr>
      <w:rPr>
        <w:rFonts w:hint="default"/>
        <w:lang w:val="pl-PL" w:eastAsia="en-US" w:bidi="ar-SA"/>
      </w:rPr>
    </w:lvl>
    <w:lvl w:ilvl="4" w:tplc="7AA8EFBE">
      <w:numFmt w:val="bullet"/>
      <w:lvlText w:val="•"/>
      <w:lvlJc w:val="left"/>
      <w:pPr>
        <w:ind w:left="5482" w:hanging="360"/>
      </w:pPr>
      <w:rPr>
        <w:rFonts w:hint="default"/>
        <w:lang w:val="pl-PL" w:eastAsia="en-US" w:bidi="ar-SA"/>
      </w:rPr>
    </w:lvl>
    <w:lvl w:ilvl="5" w:tplc="E73C8F60">
      <w:numFmt w:val="bullet"/>
      <w:lvlText w:val="•"/>
      <w:lvlJc w:val="left"/>
      <w:pPr>
        <w:ind w:left="6423" w:hanging="360"/>
      </w:pPr>
      <w:rPr>
        <w:rFonts w:hint="default"/>
        <w:lang w:val="pl-PL" w:eastAsia="en-US" w:bidi="ar-SA"/>
      </w:rPr>
    </w:lvl>
    <w:lvl w:ilvl="6" w:tplc="EBFA95EC">
      <w:numFmt w:val="bullet"/>
      <w:lvlText w:val="•"/>
      <w:lvlJc w:val="left"/>
      <w:pPr>
        <w:ind w:left="7363" w:hanging="360"/>
      </w:pPr>
      <w:rPr>
        <w:rFonts w:hint="default"/>
        <w:lang w:val="pl-PL" w:eastAsia="en-US" w:bidi="ar-SA"/>
      </w:rPr>
    </w:lvl>
    <w:lvl w:ilvl="7" w:tplc="26389EA4">
      <w:numFmt w:val="bullet"/>
      <w:lvlText w:val="•"/>
      <w:lvlJc w:val="left"/>
      <w:pPr>
        <w:ind w:left="8304" w:hanging="360"/>
      </w:pPr>
      <w:rPr>
        <w:rFonts w:hint="default"/>
        <w:lang w:val="pl-PL" w:eastAsia="en-US" w:bidi="ar-SA"/>
      </w:rPr>
    </w:lvl>
    <w:lvl w:ilvl="8" w:tplc="A490A1D8">
      <w:numFmt w:val="bullet"/>
      <w:lvlText w:val="•"/>
      <w:lvlJc w:val="left"/>
      <w:pPr>
        <w:ind w:left="9244" w:hanging="360"/>
      </w:pPr>
      <w:rPr>
        <w:rFonts w:hint="default"/>
        <w:lang w:val="pl-PL" w:eastAsia="en-US" w:bidi="ar-SA"/>
      </w:rPr>
    </w:lvl>
  </w:abstractNum>
  <w:abstractNum w:abstractNumId="57" w15:restartNumberingAfterBreak="0">
    <w:nsid w:val="58697E5A"/>
    <w:multiLevelType w:val="hybridMultilevel"/>
    <w:tmpl w:val="2B2CA13C"/>
    <w:lvl w:ilvl="0" w:tplc="2AA43A20">
      <w:start w:val="1"/>
      <w:numFmt w:val="decimal"/>
      <w:lvlText w:val="%1."/>
      <w:lvlJc w:val="left"/>
      <w:pPr>
        <w:ind w:left="1658" w:hanging="358"/>
      </w:pPr>
      <w:rPr>
        <w:rFonts w:ascii="Arial" w:eastAsia="Arial" w:hAnsi="Arial" w:cs="Arial" w:hint="default"/>
        <w:spacing w:val="-1"/>
        <w:w w:val="100"/>
        <w:sz w:val="22"/>
        <w:szCs w:val="22"/>
        <w:lang w:val="pl-PL" w:eastAsia="en-US" w:bidi="ar-SA"/>
      </w:rPr>
    </w:lvl>
    <w:lvl w:ilvl="1" w:tplc="4DE0FAF8">
      <w:start w:val="1"/>
      <w:numFmt w:val="lowerLetter"/>
      <w:lvlText w:val="%2)"/>
      <w:lvlJc w:val="left"/>
      <w:pPr>
        <w:ind w:left="2422" w:hanging="358"/>
      </w:pPr>
      <w:rPr>
        <w:rFonts w:ascii="Arial" w:eastAsia="Arial" w:hAnsi="Arial" w:cs="Arial" w:hint="default"/>
        <w:spacing w:val="-1"/>
        <w:w w:val="100"/>
        <w:sz w:val="22"/>
        <w:szCs w:val="22"/>
        <w:lang w:val="pl-PL" w:eastAsia="en-US" w:bidi="ar-SA"/>
      </w:rPr>
    </w:lvl>
    <w:lvl w:ilvl="2" w:tplc="BF42D644">
      <w:numFmt w:val="bullet"/>
      <w:lvlText w:val="•"/>
      <w:lvlJc w:val="left"/>
      <w:pPr>
        <w:ind w:left="2500" w:hanging="358"/>
      </w:pPr>
      <w:rPr>
        <w:rFonts w:hint="default"/>
        <w:lang w:val="pl-PL" w:eastAsia="en-US" w:bidi="ar-SA"/>
      </w:rPr>
    </w:lvl>
    <w:lvl w:ilvl="3" w:tplc="6A9EB856">
      <w:numFmt w:val="bullet"/>
      <w:lvlText w:val="•"/>
      <w:lvlJc w:val="left"/>
      <w:pPr>
        <w:ind w:left="3578" w:hanging="358"/>
      </w:pPr>
      <w:rPr>
        <w:rFonts w:hint="default"/>
        <w:lang w:val="pl-PL" w:eastAsia="en-US" w:bidi="ar-SA"/>
      </w:rPr>
    </w:lvl>
    <w:lvl w:ilvl="4" w:tplc="34EA6D6C">
      <w:numFmt w:val="bullet"/>
      <w:lvlText w:val="•"/>
      <w:lvlJc w:val="left"/>
      <w:pPr>
        <w:ind w:left="4656" w:hanging="358"/>
      </w:pPr>
      <w:rPr>
        <w:rFonts w:hint="default"/>
        <w:lang w:val="pl-PL" w:eastAsia="en-US" w:bidi="ar-SA"/>
      </w:rPr>
    </w:lvl>
    <w:lvl w:ilvl="5" w:tplc="53B0F250">
      <w:numFmt w:val="bullet"/>
      <w:lvlText w:val="•"/>
      <w:lvlJc w:val="left"/>
      <w:pPr>
        <w:ind w:left="5734" w:hanging="358"/>
      </w:pPr>
      <w:rPr>
        <w:rFonts w:hint="default"/>
        <w:lang w:val="pl-PL" w:eastAsia="en-US" w:bidi="ar-SA"/>
      </w:rPr>
    </w:lvl>
    <w:lvl w:ilvl="6" w:tplc="A686E27C">
      <w:numFmt w:val="bullet"/>
      <w:lvlText w:val="•"/>
      <w:lvlJc w:val="left"/>
      <w:pPr>
        <w:ind w:left="6813" w:hanging="358"/>
      </w:pPr>
      <w:rPr>
        <w:rFonts w:hint="default"/>
        <w:lang w:val="pl-PL" w:eastAsia="en-US" w:bidi="ar-SA"/>
      </w:rPr>
    </w:lvl>
    <w:lvl w:ilvl="7" w:tplc="3BE425FA">
      <w:numFmt w:val="bullet"/>
      <w:lvlText w:val="•"/>
      <w:lvlJc w:val="left"/>
      <w:pPr>
        <w:ind w:left="7891" w:hanging="358"/>
      </w:pPr>
      <w:rPr>
        <w:rFonts w:hint="default"/>
        <w:lang w:val="pl-PL" w:eastAsia="en-US" w:bidi="ar-SA"/>
      </w:rPr>
    </w:lvl>
    <w:lvl w:ilvl="8" w:tplc="70862C0E">
      <w:numFmt w:val="bullet"/>
      <w:lvlText w:val="•"/>
      <w:lvlJc w:val="left"/>
      <w:pPr>
        <w:ind w:left="8969" w:hanging="358"/>
      </w:pPr>
      <w:rPr>
        <w:rFonts w:hint="default"/>
        <w:lang w:val="pl-PL" w:eastAsia="en-US" w:bidi="ar-SA"/>
      </w:rPr>
    </w:lvl>
  </w:abstractNum>
  <w:abstractNum w:abstractNumId="58" w15:restartNumberingAfterBreak="0">
    <w:nsid w:val="5A0E20AF"/>
    <w:multiLevelType w:val="hybridMultilevel"/>
    <w:tmpl w:val="455A1FB6"/>
    <w:lvl w:ilvl="0" w:tplc="FB8A89D4">
      <w:numFmt w:val="bullet"/>
      <w:lvlText w:val=""/>
      <w:lvlJc w:val="left"/>
      <w:pPr>
        <w:ind w:left="1718" w:hanging="360"/>
      </w:pPr>
      <w:rPr>
        <w:rFonts w:ascii="Symbol" w:eastAsia="Symbol" w:hAnsi="Symbol" w:cs="Symbol" w:hint="default"/>
        <w:w w:val="100"/>
        <w:sz w:val="22"/>
        <w:szCs w:val="22"/>
        <w:lang w:val="pl-PL" w:eastAsia="en-US" w:bidi="ar-SA"/>
      </w:rPr>
    </w:lvl>
    <w:lvl w:ilvl="1" w:tplc="22B6E290">
      <w:numFmt w:val="bullet"/>
      <w:lvlText w:val="•"/>
      <w:lvlJc w:val="left"/>
      <w:pPr>
        <w:ind w:left="2660" w:hanging="360"/>
      </w:pPr>
      <w:rPr>
        <w:rFonts w:hint="default"/>
        <w:lang w:val="pl-PL" w:eastAsia="en-US" w:bidi="ar-SA"/>
      </w:rPr>
    </w:lvl>
    <w:lvl w:ilvl="2" w:tplc="6C86B510">
      <w:numFmt w:val="bullet"/>
      <w:lvlText w:val="•"/>
      <w:lvlJc w:val="left"/>
      <w:pPr>
        <w:ind w:left="3601" w:hanging="360"/>
      </w:pPr>
      <w:rPr>
        <w:rFonts w:hint="default"/>
        <w:lang w:val="pl-PL" w:eastAsia="en-US" w:bidi="ar-SA"/>
      </w:rPr>
    </w:lvl>
    <w:lvl w:ilvl="3" w:tplc="D2685CBA">
      <w:numFmt w:val="bullet"/>
      <w:lvlText w:val="•"/>
      <w:lvlJc w:val="left"/>
      <w:pPr>
        <w:ind w:left="4541" w:hanging="360"/>
      </w:pPr>
      <w:rPr>
        <w:rFonts w:hint="default"/>
        <w:lang w:val="pl-PL" w:eastAsia="en-US" w:bidi="ar-SA"/>
      </w:rPr>
    </w:lvl>
    <w:lvl w:ilvl="4" w:tplc="D9EE3FCA">
      <w:numFmt w:val="bullet"/>
      <w:lvlText w:val="•"/>
      <w:lvlJc w:val="left"/>
      <w:pPr>
        <w:ind w:left="5482" w:hanging="360"/>
      </w:pPr>
      <w:rPr>
        <w:rFonts w:hint="default"/>
        <w:lang w:val="pl-PL" w:eastAsia="en-US" w:bidi="ar-SA"/>
      </w:rPr>
    </w:lvl>
    <w:lvl w:ilvl="5" w:tplc="AFBE8ED8">
      <w:numFmt w:val="bullet"/>
      <w:lvlText w:val="•"/>
      <w:lvlJc w:val="left"/>
      <w:pPr>
        <w:ind w:left="6423" w:hanging="360"/>
      </w:pPr>
      <w:rPr>
        <w:rFonts w:hint="default"/>
        <w:lang w:val="pl-PL" w:eastAsia="en-US" w:bidi="ar-SA"/>
      </w:rPr>
    </w:lvl>
    <w:lvl w:ilvl="6" w:tplc="5582CBB2">
      <w:numFmt w:val="bullet"/>
      <w:lvlText w:val="•"/>
      <w:lvlJc w:val="left"/>
      <w:pPr>
        <w:ind w:left="7363" w:hanging="360"/>
      </w:pPr>
      <w:rPr>
        <w:rFonts w:hint="default"/>
        <w:lang w:val="pl-PL" w:eastAsia="en-US" w:bidi="ar-SA"/>
      </w:rPr>
    </w:lvl>
    <w:lvl w:ilvl="7" w:tplc="282C8E24">
      <w:numFmt w:val="bullet"/>
      <w:lvlText w:val="•"/>
      <w:lvlJc w:val="left"/>
      <w:pPr>
        <w:ind w:left="8304" w:hanging="360"/>
      </w:pPr>
      <w:rPr>
        <w:rFonts w:hint="default"/>
        <w:lang w:val="pl-PL" w:eastAsia="en-US" w:bidi="ar-SA"/>
      </w:rPr>
    </w:lvl>
    <w:lvl w:ilvl="8" w:tplc="5D8E6AFC">
      <w:numFmt w:val="bullet"/>
      <w:lvlText w:val="•"/>
      <w:lvlJc w:val="left"/>
      <w:pPr>
        <w:ind w:left="9244" w:hanging="360"/>
      </w:pPr>
      <w:rPr>
        <w:rFonts w:hint="default"/>
        <w:lang w:val="pl-PL" w:eastAsia="en-US" w:bidi="ar-SA"/>
      </w:rPr>
    </w:lvl>
  </w:abstractNum>
  <w:abstractNum w:abstractNumId="59" w15:restartNumberingAfterBreak="0">
    <w:nsid w:val="5A3B44C0"/>
    <w:multiLevelType w:val="hybridMultilevel"/>
    <w:tmpl w:val="58E25EE4"/>
    <w:lvl w:ilvl="0" w:tplc="CC48720C">
      <w:numFmt w:val="bullet"/>
      <w:lvlText w:val=""/>
      <w:lvlJc w:val="left"/>
      <w:pPr>
        <w:ind w:left="2378" w:hanging="360"/>
      </w:pPr>
      <w:rPr>
        <w:rFonts w:ascii="Symbol" w:eastAsia="Symbol" w:hAnsi="Symbol" w:cs="Symbol" w:hint="default"/>
        <w:w w:val="100"/>
        <w:sz w:val="22"/>
        <w:szCs w:val="22"/>
        <w:lang w:val="pl-PL" w:eastAsia="en-US" w:bidi="ar-SA"/>
      </w:rPr>
    </w:lvl>
    <w:lvl w:ilvl="1" w:tplc="9E220824">
      <w:numFmt w:val="bullet"/>
      <w:lvlText w:val="•"/>
      <w:lvlJc w:val="left"/>
      <w:pPr>
        <w:ind w:left="3254" w:hanging="360"/>
      </w:pPr>
      <w:rPr>
        <w:rFonts w:hint="default"/>
        <w:lang w:val="pl-PL" w:eastAsia="en-US" w:bidi="ar-SA"/>
      </w:rPr>
    </w:lvl>
    <w:lvl w:ilvl="2" w:tplc="9498033C">
      <w:numFmt w:val="bullet"/>
      <w:lvlText w:val="•"/>
      <w:lvlJc w:val="left"/>
      <w:pPr>
        <w:ind w:left="4129" w:hanging="360"/>
      </w:pPr>
      <w:rPr>
        <w:rFonts w:hint="default"/>
        <w:lang w:val="pl-PL" w:eastAsia="en-US" w:bidi="ar-SA"/>
      </w:rPr>
    </w:lvl>
    <w:lvl w:ilvl="3" w:tplc="987E9484">
      <w:numFmt w:val="bullet"/>
      <w:lvlText w:val="•"/>
      <w:lvlJc w:val="left"/>
      <w:pPr>
        <w:ind w:left="5003" w:hanging="360"/>
      </w:pPr>
      <w:rPr>
        <w:rFonts w:hint="default"/>
        <w:lang w:val="pl-PL" w:eastAsia="en-US" w:bidi="ar-SA"/>
      </w:rPr>
    </w:lvl>
    <w:lvl w:ilvl="4" w:tplc="2A40467E">
      <w:numFmt w:val="bullet"/>
      <w:lvlText w:val="•"/>
      <w:lvlJc w:val="left"/>
      <w:pPr>
        <w:ind w:left="5878" w:hanging="360"/>
      </w:pPr>
      <w:rPr>
        <w:rFonts w:hint="default"/>
        <w:lang w:val="pl-PL" w:eastAsia="en-US" w:bidi="ar-SA"/>
      </w:rPr>
    </w:lvl>
    <w:lvl w:ilvl="5" w:tplc="E784598C">
      <w:numFmt w:val="bullet"/>
      <w:lvlText w:val="•"/>
      <w:lvlJc w:val="left"/>
      <w:pPr>
        <w:ind w:left="6753" w:hanging="360"/>
      </w:pPr>
      <w:rPr>
        <w:rFonts w:hint="default"/>
        <w:lang w:val="pl-PL" w:eastAsia="en-US" w:bidi="ar-SA"/>
      </w:rPr>
    </w:lvl>
    <w:lvl w:ilvl="6" w:tplc="C69CF23C">
      <w:numFmt w:val="bullet"/>
      <w:lvlText w:val="•"/>
      <w:lvlJc w:val="left"/>
      <w:pPr>
        <w:ind w:left="7627" w:hanging="360"/>
      </w:pPr>
      <w:rPr>
        <w:rFonts w:hint="default"/>
        <w:lang w:val="pl-PL" w:eastAsia="en-US" w:bidi="ar-SA"/>
      </w:rPr>
    </w:lvl>
    <w:lvl w:ilvl="7" w:tplc="93FA46A6">
      <w:numFmt w:val="bullet"/>
      <w:lvlText w:val="•"/>
      <w:lvlJc w:val="left"/>
      <w:pPr>
        <w:ind w:left="8502" w:hanging="360"/>
      </w:pPr>
      <w:rPr>
        <w:rFonts w:hint="default"/>
        <w:lang w:val="pl-PL" w:eastAsia="en-US" w:bidi="ar-SA"/>
      </w:rPr>
    </w:lvl>
    <w:lvl w:ilvl="8" w:tplc="ACF82DBA">
      <w:numFmt w:val="bullet"/>
      <w:lvlText w:val="•"/>
      <w:lvlJc w:val="left"/>
      <w:pPr>
        <w:ind w:left="9376" w:hanging="360"/>
      </w:pPr>
      <w:rPr>
        <w:rFonts w:hint="default"/>
        <w:lang w:val="pl-PL" w:eastAsia="en-US" w:bidi="ar-SA"/>
      </w:rPr>
    </w:lvl>
  </w:abstractNum>
  <w:abstractNum w:abstractNumId="60" w15:restartNumberingAfterBreak="0">
    <w:nsid w:val="5A6B038C"/>
    <w:multiLevelType w:val="hybridMultilevel"/>
    <w:tmpl w:val="A59850BE"/>
    <w:lvl w:ilvl="0" w:tplc="ECC84A66">
      <w:start w:val="2"/>
      <w:numFmt w:val="lowerLetter"/>
      <w:lvlText w:val="%1)"/>
      <w:lvlJc w:val="left"/>
      <w:pPr>
        <w:ind w:left="1725" w:hanging="358"/>
      </w:pPr>
      <w:rPr>
        <w:rFonts w:ascii="Arial" w:eastAsia="Arial" w:hAnsi="Arial" w:cs="Arial" w:hint="default"/>
        <w:spacing w:val="-1"/>
        <w:w w:val="100"/>
        <w:sz w:val="22"/>
        <w:szCs w:val="22"/>
        <w:lang w:val="pl-PL" w:eastAsia="en-US" w:bidi="ar-SA"/>
      </w:rPr>
    </w:lvl>
    <w:lvl w:ilvl="1" w:tplc="B70CF414">
      <w:start w:val="1"/>
      <w:numFmt w:val="lowerLetter"/>
      <w:lvlText w:val="%2)"/>
      <w:lvlJc w:val="left"/>
      <w:pPr>
        <w:ind w:left="2006" w:hanging="358"/>
      </w:pPr>
      <w:rPr>
        <w:rFonts w:ascii="Arial" w:eastAsia="Arial" w:hAnsi="Arial" w:cs="Arial" w:hint="default"/>
        <w:spacing w:val="-1"/>
        <w:w w:val="100"/>
        <w:sz w:val="22"/>
        <w:szCs w:val="22"/>
        <w:lang w:val="pl-PL" w:eastAsia="en-US" w:bidi="ar-SA"/>
      </w:rPr>
    </w:lvl>
    <w:lvl w:ilvl="2" w:tplc="41142820">
      <w:start w:val="1"/>
      <w:numFmt w:val="lowerLetter"/>
      <w:lvlText w:val="%3)"/>
      <w:lvlJc w:val="left"/>
      <w:pPr>
        <w:ind w:left="2030" w:hanging="283"/>
      </w:pPr>
      <w:rPr>
        <w:rFonts w:ascii="Arial" w:eastAsia="Arial" w:hAnsi="Arial" w:cs="Arial" w:hint="default"/>
        <w:spacing w:val="-1"/>
        <w:w w:val="100"/>
        <w:sz w:val="22"/>
        <w:szCs w:val="22"/>
        <w:lang w:val="pl-PL" w:eastAsia="en-US" w:bidi="ar-SA"/>
      </w:rPr>
    </w:lvl>
    <w:lvl w:ilvl="3" w:tplc="CAA23756">
      <w:numFmt w:val="bullet"/>
      <w:lvlText w:val="•"/>
      <w:lvlJc w:val="left"/>
      <w:pPr>
        <w:ind w:left="3175" w:hanging="283"/>
      </w:pPr>
      <w:rPr>
        <w:rFonts w:hint="default"/>
        <w:lang w:val="pl-PL" w:eastAsia="en-US" w:bidi="ar-SA"/>
      </w:rPr>
    </w:lvl>
    <w:lvl w:ilvl="4" w:tplc="5BBA63BC">
      <w:numFmt w:val="bullet"/>
      <w:lvlText w:val="•"/>
      <w:lvlJc w:val="left"/>
      <w:pPr>
        <w:ind w:left="4311" w:hanging="283"/>
      </w:pPr>
      <w:rPr>
        <w:rFonts w:hint="default"/>
        <w:lang w:val="pl-PL" w:eastAsia="en-US" w:bidi="ar-SA"/>
      </w:rPr>
    </w:lvl>
    <w:lvl w:ilvl="5" w:tplc="78143BB8">
      <w:numFmt w:val="bullet"/>
      <w:lvlText w:val="•"/>
      <w:lvlJc w:val="left"/>
      <w:pPr>
        <w:ind w:left="5447" w:hanging="283"/>
      </w:pPr>
      <w:rPr>
        <w:rFonts w:hint="default"/>
        <w:lang w:val="pl-PL" w:eastAsia="en-US" w:bidi="ar-SA"/>
      </w:rPr>
    </w:lvl>
    <w:lvl w:ilvl="6" w:tplc="5FFA5876">
      <w:numFmt w:val="bullet"/>
      <w:lvlText w:val="•"/>
      <w:lvlJc w:val="left"/>
      <w:pPr>
        <w:ind w:left="6583" w:hanging="283"/>
      </w:pPr>
      <w:rPr>
        <w:rFonts w:hint="default"/>
        <w:lang w:val="pl-PL" w:eastAsia="en-US" w:bidi="ar-SA"/>
      </w:rPr>
    </w:lvl>
    <w:lvl w:ilvl="7" w:tplc="1C540BA2">
      <w:numFmt w:val="bullet"/>
      <w:lvlText w:val="•"/>
      <w:lvlJc w:val="left"/>
      <w:pPr>
        <w:ind w:left="7718" w:hanging="283"/>
      </w:pPr>
      <w:rPr>
        <w:rFonts w:hint="default"/>
        <w:lang w:val="pl-PL" w:eastAsia="en-US" w:bidi="ar-SA"/>
      </w:rPr>
    </w:lvl>
    <w:lvl w:ilvl="8" w:tplc="8E363A5E">
      <w:numFmt w:val="bullet"/>
      <w:lvlText w:val="•"/>
      <w:lvlJc w:val="left"/>
      <w:pPr>
        <w:ind w:left="8854" w:hanging="283"/>
      </w:pPr>
      <w:rPr>
        <w:rFonts w:hint="default"/>
        <w:lang w:val="pl-PL" w:eastAsia="en-US" w:bidi="ar-SA"/>
      </w:rPr>
    </w:lvl>
  </w:abstractNum>
  <w:abstractNum w:abstractNumId="61" w15:restartNumberingAfterBreak="0">
    <w:nsid w:val="62040497"/>
    <w:multiLevelType w:val="hybridMultilevel"/>
    <w:tmpl w:val="8A58D6B0"/>
    <w:lvl w:ilvl="0" w:tplc="D2ACAC18">
      <w:numFmt w:val="bullet"/>
      <w:lvlText w:val=""/>
      <w:lvlJc w:val="left"/>
      <w:pPr>
        <w:ind w:left="2223" w:hanging="359"/>
      </w:pPr>
      <w:rPr>
        <w:rFonts w:ascii="Wingdings" w:eastAsia="Wingdings" w:hAnsi="Wingdings" w:cs="Wingdings" w:hint="default"/>
        <w:w w:val="100"/>
        <w:sz w:val="22"/>
        <w:szCs w:val="22"/>
        <w:lang w:val="pl-PL" w:eastAsia="en-US" w:bidi="ar-SA"/>
      </w:rPr>
    </w:lvl>
    <w:lvl w:ilvl="1" w:tplc="C1706F34">
      <w:numFmt w:val="bullet"/>
      <w:lvlText w:val="•"/>
      <w:lvlJc w:val="left"/>
      <w:pPr>
        <w:ind w:left="3110" w:hanging="359"/>
      </w:pPr>
      <w:rPr>
        <w:rFonts w:hint="default"/>
        <w:lang w:val="pl-PL" w:eastAsia="en-US" w:bidi="ar-SA"/>
      </w:rPr>
    </w:lvl>
    <w:lvl w:ilvl="2" w:tplc="80106272">
      <w:numFmt w:val="bullet"/>
      <w:lvlText w:val="•"/>
      <w:lvlJc w:val="left"/>
      <w:pPr>
        <w:ind w:left="4001" w:hanging="359"/>
      </w:pPr>
      <w:rPr>
        <w:rFonts w:hint="default"/>
        <w:lang w:val="pl-PL" w:eastAsia="en-US" w:bidi="ar-SA"/>
      </w:rPr>
    </w:lvl>
    <w:lvl w:ilvl="3" w:tplc="36F4B114">
      <w:numFmt w:val="bullet"/>
      <w:lvlText w:val="•"/>
      <w:lvlJc w:val="left"/>
      <w:pPr>
        <w:ind w:left="4891" w:hanging="359"/>
      </w:pPr>
      <w:rPr>
        <w:rFonts w:hint="default"/>
        <w:lang w:val="pl-PL" w:eastAsia="en-US" w:bidi="ar-SA"/>
      </w:rPr>
    </w:lvl>
    <w:lvl w:ilvl="4" w:tplc="E1E80520">
      <w:numFmt w:val="bullet"/>
      <w:lvlText w:val="•"/>
      <w:lvlJc w:val="left"/>
      <w:pPr>
        <w:ind w:left="5782" w:hanging="359"/>
      </w:pPr>
      <w:rPr>
        <w:rFonts w:hint="default"/>
        <w:lang w:val="pl-PL" w:eastAsia="en-US" w:bidi="ar-SA"/>
      </w:rPr>
    </w:lvl>
    <w:lvl w:ilvl="5" w:tplc="FC526F78">
      <w:numFmt w:val="bullet"/>
      <w:lvlText w:val="•"/>
      <w:lvlJc w:val="left"/>
      <w:pPr>
        <w:ind w:left="6673" w:hanging="359"/>
      </w:pPr>
      <w:rPr>
        <w:rFonts w:hint="default"/>
        <w:lang w:val="pl-PL" w:eastAsia="en-US" w:bidi="ar-SA"/>
      </w:rPr>
    </w:lvl>
    <w:lvl w:ilvl="6" w:tplc="B860C798">
      <w:numFmt w:val="bullet"/>
      <w:lvlText w:val="•"/>
      <w:lvlJc w:val="left"/>
      <w:pPr>
        <w:ind w:left="7563" w:hanging="359"/>
      </w:pPr>
      <w:rPr>
        <w:rFonts w:hint="default"/>
        <w:lang w:val="pl-PL" w:eastAsia="en-US" w:bidi="ar-SA"/>
      </w:rPr>
    </w:lvl>
    <w:lvl w:ilvl="7" w:tplc="919A5558">
      <w:numFmt w:val="bullet"/>
      <w:lvlText w:val="•"/>
      <w:lvlJc w:val="left"/>
      <w:pPr>
        <w:ind w:left="8454" w:hanging="359"/>
      </w:pPr>
      <w:rPr>
        <w:rFonts w:hint="default"/>
        <w:lang w:val="pl-PL" w:eastAsia="en-US" w:bidi="ar-SA"/>
      </w:rPr>
    </w:lvl>
    <w:lvl w:ilvl="8" w:tplc="9FB68A6C">
      <w:numFmt w:val="bullet"/>
      <w:lvlText w:val="•"/>
      <w:lvlJc w:val="left"/>
      <w:pPr>
        <w:ind w:left="9344" w:hanging="359"/>
      </w:pPr>
      <w:rPr>
        <w:rFonts w:hint="default"/>
        <w:lang w:val="pl-PL" w:eastAsia="en-US" w:bidi="ar-SA"/>
      </w:rPr>
    </w:lvl>
  </w:abstractNum>
  <w:abstractNum w:abstractNumId="62" w15:restartNumberingAfterBreak="0">
    <w:nsid w:val="65E42525"/>
    <w:multiLevelType w:val="hybridMultilevel"/>
    <w:tmpl w:val="DCC04AB6"/>
    <w:lvl w:ilvl="0" w:tplc="0415000F">
      <w:start w:val="1"/>
      <w:numFmt w:val="decimal"/>
      <w:lvlText w:val="%1."/>
      <w:lvlJc w:val="left"/>
      <w:pPr>
        <w:ind w:left="500" w:hanging="358"/>
      </w:pPr>
      <w:rPr>
        <w:rFonts w:hint="default"/>
        <w:spacing w:val="-1"/>
        <w:w w:val="100"/>
        <w:sz w:val="22"/>
        <w:szCs w:val="22"/>
        <w:lang w:val="pl-PL" w:eastAsia="en-US" w:bidi="ar-SA"/>
      </w:rPr>
    </w:lvl>
    <w:lvl w:ilvl="1" w:tplc="FFFFFFFF">
      <w:numFmt w:val="bullet"/>
      <w:lvlText w:val="•"/>
      <w:lvlJc w:val="left"/>
      <w:pPr>
        <w:ind w:left="1450" w:hanging="358"/>
      </w:pPr>
      <w:rPr>
        <w:rFonts w:hint="default"/>
        <w:lang w:val="pl-PL" w:eastAsia="en-US" w:bidi="ar-SA"/>
      </w:rPr>
    </w:lvl>
    <w:lvl w:ilvl="2" w:tplc="FFFFFFFF">
      <w:numFmt w:val="bullet"/>
      <w:lvlText w:val="•"/>
      <w:lvlJc w:val="left"/>
      <w:pPr>
        <w:ind w:left="2397" w:hanging="358"/>
      </w:pPr>
      <w:rPr>
        <w:rFonts w:hint="default"/>
        <w:lang w:val="pl-PL" w:eastAsia="en-US" w:bidi="ar-SA"/>
      </w:rPr>
    </w:lvl>
    <w:lvl w:ilvl="3" w:tplc="FFFFFFFF">
      <w:numFmt w:val="bullet"/>
      <w:lvlText w:val="•"/>
      <w:lvlJc w:val="left"/>
      <w:pPr>
        <w:ind w:left="3343" w:hanging="358"/>
      </w:pPr>
      <w:rPr>
        <w:rFonts w:hint="default"/>
        <w:lang w:val="pl-PL" w:eastAsia="en-US" w:bidi="ar-SA"/>
      </w:rPr>
    </w:lvl>
    <w:lvl w:ilvl="4" w:tplc="FFFFFFFF">
      <w:numFmt w:val="bullet"/>
      <w:lvlText w:val="•"/>
      <w:lvlJc w:val="left"/>
      <w:pPr>
        <w:ind w:left="4290" w:hanging="358"/>
      </w:pPr>
      <w:rPr>
        <w:rFonts w:hint="default"/>
        <w:lang w:val="pl-PL" w:eastAsia="en-US" w:bidi="ar-SA"/>
      </w:rPr>
    </w:lvl>
    <w:lvl w:ilvl="5" w:tplc="FFFFFFFF">
      <w:numFmt w:val="bullet"/>
      <w:lvlText w:val="•"/>
      <w:lvlJc w:val="left"/>
      <w:pPr>
        <w:ind w:left="5237" w:hanging="358"/>
      </w:pPr>
      <w:rPr>
        <w:rFonts w:hint="default"/>
        <w:lang w:val="pl-PL" w:eastAsia="en-US" w:bidi="ar-SA"/>
      </w:rPr>
    </w:lvl>
    <w:lvl w:ilvl="6" w:tplc="FFFFFFFF">
      <w:numFmt w:val="bullet"/>
      <w:lvlText w:val="•"/>
      <w:lvlJc w:val="left"/>
      <w:pPr>
        <w:ind w:left="6183" w:hanging="358"/>
      </w:pPr>
      <w:rPr>
        <w:rFonts w:hint="default"/>
        <w:lang w:val="pl-PL" w:eastAsia="en-US" w:bidi="ar-SA"/>
      </w:rPr>
    </w:lvl>
    <w:lvl w:ilvl="7" w:tplc="FFFFFFFF">
      <w:numFmt w:val="bullet"/>
      <w:lvlText w:val="•"/>
      <w:lvlJc w:val="left"/>
      <w:pPr>
        <w:ind w:left="7130" w:hanging="358"/>
      </w:pPr>
      <w:rPr>
        <w:rFonts w:hint="default"/>
        <w:lang w:val="pl-PL" w:eastAsia="en-US" w:bidi="ar-SA"/>
      </w:rPr>
    </w:lvl>
    <w:lvl w:ilvl="8" w:tplc="FFFFFFFF">
      <w:numFmt w:val="bullet"/>
      <w:lvlText w:val="•"/>
      <w:lvlJc w:val="left"/>
      <w:pPr>
        <w:ind w:left="8076" w:hanging="358"/>
      </w:pPr>
      <w:rPr>
        <w:rFonts w:hint="default"/>
        <w:lang w:val="pl-PL" w:eastAsia="en-US" w:bidi="ar-SA"/>
      </w:rPr>
    </w:lvl>
  </w:abstractNum>
  <w:abstractNum w:abstractNumId="63" w15:restartNumberingAfterBreak="0">
    <w:nsid w:val="68AE17FD"/>
    <w:multiLevelType w:val="hybridMultilevel"/>
    <w:tmpl w:val="E1F641E4"/>
    <w:lvl w:ilvl="0" w:tplc="3460B6B6">
      <w:start w:val="1"/>
      <w:numFmt w:val="decimal"/>
      <w:lvlText w:val="%1."/>
      <w:lvlJc w:val="left"/>
      <w:pPr>
        <w:ind w:left="1658" w:hanging="358"/>
      </w:pPr>
      <w:rPr>
        <w:rFonts w:ascii="Arial" w:eastAsia="Arial" w:hAnsi="Arial" w:cs="Arial" w:hint="default"/>
        <w:b/>
        <w:bCs/>
        <w:spacing w:val="-1"/>
        <w:w w:val="1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1B290F"/>
    <w:multiLevelType w:val="hybridMultilevel"/>
    <w:tmpl w:val="D178A9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B3E7057"/>
    <w:multiLevelType w:val="hybridMultilevel"/>
    <w:tmpl w:val="2D0C9C86"/>
    <w:lvl w:ilvl="0" w:tplc="5044B12A">
      <w:start w:val="1"/>
      <w:numFmt w:val="decimal"/>
      <w:lvlText w:val="%1."/>
      <w:lvlJc w:val="left"/>
      <w:pPr>
        <w:ind w:left="1658" w:hanging="360"/>
      </w:pPr>
      <w:rPr>
        <w:rFonts w:ascii="Arial" w:eastAsia="Arial" w:hAnsi="Arial" w:cs="Arial" w:hint="default"/>
        <w:spacing w:val="-1"/>
        <w:w w:val="100"/>
        <w:sz w:val="22"/>
        <w:szCs w:val="22"/>
        <w:lang w:val="pl-PL" w:eastAsia="en-US" w:bidi="ar-SA"/>
      </w:rPr>
    </w:lvl>
    <w:lvl w:ilvl="1" w:tplc="4AFE5842">
      <w:numFmt w:val="bullet"/>
      <w:lvlText w:val=""/>
      <w:lvlJc w:val="left"/>
      <w:pPr>
        <w:ind w:left="1789" w:hanging="285"/>
      </w:pPr>
      <w:rPr>
        <w:rFonts w:ascii="Wingdings" w:eastAsia="Wingdings" w:hAnsi="Wingdings" w:cs="Wingdings" w:hint="default"/>
        <w:w w:val="100"/>
        <w:sz w:val="22"/>
        <w:szCs w:val="22"/>
        <w:lang w:val="pl-PL" w:eastAsia="en-US" w:bidi="ar-SA"/>
      </w:rPr>
    </w:lvl>
    <w:lvl w:ilvl="2" w:tplc="2D7EC6DA">
      <w:numFmt w:val="bullet"/>
      <w:lvlText w:val="•"/>
      <w:lvlJc w:val="left"/>
      <w:pPr>
        <w:ind w:left="2818" w:hanging="285"/>
      </w:pPr>
      <w:rPr>
        <w:rFonts w:hint="default"/>
        <w:lang w:val="pl-PL" w:eastAsia="en-US" w:bidi="ar-SA"/>
      </w:rPr>
    </w:lvl>
    <w:lvl w:ilvl="3" w:tplc="4524EFF2">
      <w:numFmt w:val="bullet"/>
      <w:lvlText w:val="•"/>
      <w:lvlJc w:val="left"/>
      <w:pPr>
        <w:ind w:left="3856" w:hanging="285"/>
      </w:pPr>
      <w:rPr>
        <w:rFonts w:hint="default"/>
        <w:lang w:val="pl-PL" w:eastAsia="en-US" w:bidi="ar-SA"/>
      </w:rPr>
    </w:lvl>
    <w:lvl w:ilvl="4" w:tplc="B0BE059E">
      <w:numFmt w:val="bullet"/>
      <w:lvlText w:val="•"/>
      <w:lvlJc w:val="left"/>
      <w:pPr>
        <w:ind w:left="4895" w:hanging="285"/>
      </w:pPr>
      <w:rPr>
        <w:rFonts w:hint="default"/>
        <w:lang w:val="pl-PL" w:eastAsia="en-US" w:bidi="ar-SA"/>
      </w:rPr>
    </w:lvl>
    <w:lvl w:ilvl="5" w:tplc="F5DA6D28">
      <w:numFmt w:val="bullet"/>
      <w:lvlText w:val="•"/>
      <w:lvlJc w:val="left"/>
      <w:pPr>
        <w:ind w:left="5933" w:hanging="285"/>
      </w:pPr>
      <w:rPr>
        <w:rFonts w:hint="default"/>
        <w:lang w:val="pl-PL" w:eastAsia="en-US" w:bidi="ar-SA"/>
      </w:rPr>
    </w:lvl>
    <w:lvl w:ilvl="6" w:tplc="26E0C3D6">
      <w:numFmt w:val="bullet"/>
      <w:lvlText w:val="•"/>
      <w:lvlJc w:val="left"/>
      <w:pPr>
        <w:ind w:left="6972" w:hanging="285"/>
      </w:pPr>
      <w:rPr>
        <w:rFonts w:hint="default"/>
        <w:lang w:val="pl-PL" w:eastAsia="en-US" w:bidi="ar-SA"/>
      </w:rPr>
    </w:lvl>
    <w:lvl w:ilvl="7" w:tplc="93DC0BE0">
      <w:numFmt w:val="bullet"/>
      <w:lvlText w:val="•"/>
      <w:lvlJc w:val="left"/>
      <w:pPr>
        <w:ind w:left="8010" w:hanging="285"/>
      </w:pPr>
      <w:rPr>
        <w:rFonts w:hint="default"/>
        <w:lang w:val="pl-PL" w:eastAsia="en-US" w:bidi="ar-SA"/>
      </w:rPr>
    </w:lvl>
    <w:lvl w:ilvl="8" w:tplc="FE9402C8">
      <w:numFmt w:val="bullet"/>
      <w:lvlText w:val="•"/>
      <w:lvlJc w:val="left"/>
      <w:pPr>
        <w:ind w:left="9049" w:hanging="285"/>
      </w:pPr>
      <w:rPr>
        <w:rFonts w:hint="default"/>
        <w:lang w:val="pl-PL" w:eastAsia="en-US" w:bidi="ar-SA"/>
      </w:rPr>
    </w:lvl>
  </w:abstractNum>
  <w:abstractNum w:abstractNumId="66" w15:restartNumberingAfterBreak="0">
    <w:nsid w:val="6CCC2724"/>
    <w:multiLevelType w:val="hybridMultilevel"/>
    <w:tmpl w:val="922AD9D8"/>
    <w:lvl w:ilvl="0" w:tplc="AFC6D97E">
      <w:start w:val="1"/>
      <w:numFmt w:val="decimal"/>
      <w:lvlText w:val="%1."/>
      <w:lvlJc w:val="left"/>
      <w:pPr>
        <w:ind w:left="1298" w:hanging="358"/>
      </w:pPr>
      <w:rPr>
        <w:rFonts w:ascii="Arial" w:eastAsia="Arial" w:hAnsi="Arial" w:cs="Arial" w:hint="default"/>
        <w:spacing w:val="-1"/>
        <w:w w:val="100"/>
        <w:sz w:val="22"/>
        <w:szCs w:val="22"/>
        <w:lang w:val="pl-PL" w:eastAsia="en-US" w:bidi="ar-SA"/>
      </w:rPr>
    </w:lvl>
    <w:lvl w:ilvl="1" w:tplc="5150EF26">
      <w:start w:val="1"/>
      <w:numFmt w:val="decimal"/>
      <w:lvlText w:val="%2."/>
      <w:lvlJc w:val="left"/>
      <w:pPr>
        <w:ind w:left="2008" w:hanging="358"/>
      </w:pPr>
      <w:rPr>
        <w:rFonts w:ascii="Arial" w:eastAsia="Arial" w:hAnsi="Arial" w:cs="Arial" w:hint="default"/>
        <w:spacing w:val="-1"/>
        <w:w w:val="100"/>
        <w:sz w:val="22"/>
        <w:szCs w:val="22"/>
        <w:lang w:val="pl-PL" w:eastAsia="en-US" w:bidi="ar-SA"/>
      </w:rPr>
    </w:lvl>
    <w:lvl w:ilvl="2" w:tplc="1FCE80A0">
      <w:numFmt w:val="bullet"/>
      <w:lvlText w:val="•"/>
      <w:lvlJc w:val="left"/>
      <w:pPr>
        <w:ind w:left="3014" w:hanging="358"/>
      </w:pPr>
      <w:rPr>
        <w:rFonts w:hint="default"/>
        <w:lang w:val="pl-PL" w:eastAsia="en-US" w:bidi="ar-SA"/>
      </w:rPr>
    </w:lvl>
    <w:lvl w:ilvl="3" w:tplc="04208848">
      <w:numFmt w:val="bullet"/>
      <w:lvlText w:val="•"/>
      <w:lvlJc w:val="left"/>
      <w:pPr>
        <w:ind w:left="4028" w:hanging="358"/>
      </w:pPr>
      <w:rPr>
        <w:rFonts w:hint="default"/>
        <w:lang w:val="pl-PL" w:eastAsia="en-US" w:bidi="ar-SA"/>
      </w:rPr>
    </w:lvl>
    <w:lvl w:ilvl="4" w:tplc="A9FA69CE">
      <w:numFmt w:val="bullet"/>
      <w:lvlText w:val="•"/>
      <w:lvlJc w:val="left"/>
      <w:pPr>
        <w:ind w:left="5042" w:hanging="358"/>
      </w:pPr>
      <w:rPr>
        <w:rFonts w:hint="default"/>
        <w:lang w:val="pl-PL" w:eastAsia="en-US" w:bidi="ar-SA"/>
      </w:rPr>
    </w:lvl>
    <w:lvl w:ilvl="5" w:tplc="627460A8">
      <w:numFmt w:val="bullet"/>
      <w:lvlText w:val="•"/>
      <w:lvlJc w:val="left"/>
      <w:pPr>
        <w:ind w:left="6056" w:hanging="358"/>
      </w:pPr>
      <w:rPr>
        <w:rFonts w:hint="default"/>
        <w:lang w:val="pl-PL" w:eastAsia="en-US" w:bidi="ar-SA"/>
      </w:rPr>
    </w:lvl>
    <w:lvl w:ilvl="6" w:tplc="A76457BC">
      <w:numFmt w:val="bullet"/>
      <w:lvlText w:val="•"/>
      <w:lvlJc w:val="left"/>
      <w:pPr>
        <w:ind w:left="7070" w:hanging="358"/>
      </w:pPr>
      <w:rPr>
        <w:rFonts w:hint="default"/>
        <w:lang w:val="pl-PL" w:eastAsia="en-US" w:bidi="ar-SA"/>
      </w:rPr>
    </w:lvl>
    <w:lvl w:ilvl="7" w:tplc="304EAD94">
      <w:numFmt w:val="bullet"/>
      <w:lvlText w:val="•"/>
      <w:lvlJc w:val="left"/>
      <w:pPr>
        <w:ind w:left="8084" w:hanging="358"/>
      </w:pPr>
      <w:rPr>
        <w:rFonts w:hint="default"/>
        <w:lang w:val="pl-PL" w:eastAsia="en-US" w:bidi="ar-SA"/>
      </w:rPr>
    </w:lvl>
    <w:lvl w:ilvl="8" w:tplc="A1E69AE8">
      <w:numFmt w:val="bullet"/>
      <w:lvlText w:val="•"/>
      <w:lvlJc w:val="left"/>
      <w:pPr>
        <w:ind w:left="9098" w:hanging="358"/>
      </w:pPr>
      <w:rPr>
        <w:rFonts w:hint="default"/>
        <w:lang w:val="pl-PL" w:eastAsia="en-US" w:bidi="ar-SA"/>
      </w:rPr>
    </w:lvl>
  </w:abstractNum>
  <w:abstractNum w:abstractNumId="67" w15:restartNumberingAfterBreak="0">
    <w:nsid w:val="738D4500"/>
    <w:multiLevelType w:val="hybridMultilevel"/>
    <w:tmpl w:val="788C2430"/>
    <w:lvl w:ilvl="0" w:tplc="B546EB46">
      <w:start w:val="1"/>
      <w:numFmt w:val="decimal"/>
      <w:lvlText w:val="%1."/>
      <w:lvlJc w:val="left"/>
      <w:pPr>
        <w:ind w:left="1658" w:hanging="360"/>
        <w:jc w:val="right"/>
      </w:pPr>
      <w:rPr>
        <w:rFonts w:ascii="Arial" w:eastAsia="Arial" w:hAnsi="Arial" w:cs="Arial" w:hint="default"/>
        <w:b w:val="0"/>
        <w:bCs w:val="0"/>
        <w:spacing w:val="-1"/>
        <w:w w:val="100"/>
        <w:sz w:val="22"/>
        <w:szCs w:val="22"/>
        <w:lang w:val="pl-PL" w:eastAsia="en-US" w:bidi="ar-SA"/>
      </w:rPr>
    </w:lvl>
    <w:lvl w:ilvl="1" w:tplc="CF9AFBE2">
      <w:numFmt w:val="bullet"/>
      <w:lvlText w:val="•"/>
      <w:lvlJc w:val="left"/>
      <w:pPr>
        <w:ind w:left="2606" w:hanging="360"/>
      </w:pPr>
      <w:rPr>
        <w:rFonts w:hint="default"/>
        <w:lang w:val="pl-PL" w:eastAsia="en-US" w:bidi="ar-SA"/>
      </w:rPr>
    </w:lvl>
    <w:lvl w:ilvl="2" w:tplc="B0508302">
      <w:numFmt w:val="bullet"/>
      <w:lvlText w:val="•"/>
      <w:lvlJc w:val="left"/>
      <w:pPr>
        <w:ind w:left="3553" w:hanging="360"/>
      </w:pPr>
      <w:rPr>
        <w:rFonts w:hint="default"/>
        <w:lang w:val="pl-PL" w:eastAsia="en-US" w:bidi="ar-SA"/>
      </w:rPr>
    </w:lvl>
    <w:lvl w:ilvl="3" w:tplc="63342DD2">
      <w:numFmt w:val="bullet"/>
      <w:lvlText w:val="•"/>
      <w:lvlJc w:val="left"/>
      <w:pPr>
        <w:ind w:left="4499" w:hanging="360"/>
      </w:pPr>
      <w:rPr>
        <w:rFonts w:hint="default"/>
        <w:lang w:val="pl-PL" w:eastAsia="en-US" w:bidi="ar-SA"/>
      </w:rPr>
    </w:lvl>
    <w:lvl w:ilvl="4" w:tplc="3F4E291E">
      <w:numFmt w:val="bullet"/>
      <w:lvlText w:val="•"/>
      <w:lvlJc w:val="left"/>
      <w:pPr>
        <w:ind w:left="5446" w:hanging="360"/>
      </w:pPr>
      <w:rPr>
        <w:rFonts w:hint="default"/>
        <w:lang w:val="pl-PL" w:eastAsia="en-US" w:bidi="ar-SA"/>
      </w:rPr>
    </w:lvl>
    <w:lvl w:ilvl="5" w:tplc="F1387E9A">
      <w:numFmt w:val="bullet"/>
      <w:lvlText w:val="•"/>
      <w:lvlJc w:val="left"/>
      <w:pPr>
        <w:ind w:left="6393" w:hanging="360"/>
      </w:pPr>
      <w:rPr>
        <w:rFonts w:hint="default"/>
        <w:lang w:val="pl-PL" w:eastAsia="en-US" w:bidi="ar-SA"/>
      </w:rPr>
    </w:lvl>
    <w:lvl w:ilvl="6" w:tplc="5DF29BC6">
      <w:numFmt w:val="bullet"/>
      <w:lvlText w:val="•"/>
      <w:lvlJc w:val="left"/>
      <w:pPr>
        <w:ind w:left="7339" w:hanging="360"/>
      </w:pPr>
      <w:rPr>
        <w:rFonts w:hint="default"/>
        <w:lang w:val="pl-PL" w:eastAsia="en-US" w:bidi="ar-SA"/>
      </w:rPr>
    </w:lvl>
    <w:lvl w:ilvl="7" w:tplc="68062E8A">
      <w:numFmt w:val="bullet"/>
      <w:lvlText w:val="•"/>
      <w:lvlJc w:val="left"/>
      <w:pPr>
        <w:ind w:left="8286" w:hanging="360"/>
      </w:pPr>
      <w:rPr>
        <w:rFonts w:hint="default"/>
        <w:lang w:val="pl-PL" w:eastAsia="en-US" w:bidi="ar-SA"/>
      </w:rPr>
    </w:lvl>
    <w:lvl w:ilvl="8" w:tplc="B9C8E59A">
      <w:numFmt w:val="bullet"/>
      <w:lvlText w:val="•"/>
      <w:lvlJc w:val="left"/>
      <w:pPr>
        <w:ind w:left="9232" w:hanging="360"/>
      </w:pPr>
      <w:rPr>
        <w:rFonts w:hint="default"/>
        <w:lang w:val="pl-PL" w:eastAsia="en-US" w:bidi="ar-SA"/>
      </w:rPr>
    </w:lvl>
  </w:abstractNum>
  <w:abstractNum w:abstractNumId="68" w15:restartNumberingAfterBreak="0">
    <w:nsid w:val="76CD5F74"/>
    <w:multiLevelType w:val="hybridMultilevel"/>
    <w:tmpl w:val="5F9C6D9A"/>
    <w:lvl w:ilvl="0" w:tplc="5DCE06F0">
      <w:start w:val="1"/>
      <w:numFmt w:val="decimal"/>
      <w:lvlText w:val="%1."/>
      <w:lvlJc w:val="left"/>
      <w:pPr>
        <w:ind w:left="358" w:hanging="358"/>
      </w:pPr>
      <w:rPr>
        <w:rFonts w:ascii="Arial" w:eastAsia="Arial" w:hAnsi="Arial" w:cs="Arial" w:hint="default"/>
        <w:b/>
        <w:bCs/>
        <w:spacing w:val="-1"/>
        <w:w w:val="100"/>
        <w:sz w:val="22"/>
        <w:szCs w:val="22"/>
      </w:rPr>
    </w:lvl>
    <w:lvl w:ilvl="1" w:tplc="04150019" w:tentative="1">
      <w:start w:val="1"/>
      <w:numFmt w:val="lowerLetter"/>
      <w:lvlText w:val="%2."/>
      <w:lvlJc w:val="left"/>
      <w:pPr>
        <w:ind w:left="140" w:hanging="360"/>
      </w:pPr>
    </w:lvl>
    <w:lvl w:ilvl="2" w:tplc="0415001B" w:tentative="1">
      <w:start w:val="1"/>
      <w:numFmt w:val="lowerRoman"/>
      <w:lvlText w:val="%3."/>
      <w:lvlJc w:val="right"/>
      <w:pPr>
        <w:ind w:left="860" w:hanging="180"/>
      </w:pPr>
    </w:lvl>
    <w:lvl w:ilvl="3" w:tplc="0415000F" w:tentative="1">
      <w:start w:val="1"/>
      <w:numFmt w:val="decimal"/>
      <w:lvlText w:val="%4."/>
      <w:lvlJc w:val="left"/>
      <w:pPr>
        <w:ind w:left="1580" w:hanging="360"/>
      </w:pPr>
    </w:lvl>
    <w:lvl w:ilvl="4" w:tplc="04150019" w:tentative="1">
      <w:start w:val="1"/>
      <w:numFmt w:val="lowerLetter"/>
      <w:lvlText w:val="%5."/>
      <w:lvlJc w:val="left"/>
      <w:pPr>
        <w:ind w:left="2300" w:hanging="360"/>
      </w:pPr>
    </w:lvl>
    <w:lvl w:ilvl="5" w:tplc="0415001B" w:tentative="1">
      <w:start w:val="1"/>
      <w:numFmt w:val="lowerRoman"/>
      <w:lvlText w:val="%6."/>
      <w:lvlJc w:val="right"/>
      <w:pPr>
        <w:ind w:left="3020" w:hanging="180"/>
      </w:pPr>
    </w:lvl>
    <w:lvl w:ilvl="6" w:tplc="0415000F" w:tentative="1">
      <w:start w:val="1"/>
      <w:numFmt w:val="decimal"/>
      <w:lvlText w:val="%7."/>
      <w:lvlJc w:val="left"/>
      <w:pPr>
        <w:ind w:left="3740" w:hanging="360"/>
      </w:pPr>
    </w:lvl>
    <w:lvl w:ilvl="7" w:tplc="04150019" w:tentative="1">
      <w:start w:val="1"/>
      <w:numFmt w:val="lowerLetter"/>
      <w:lvlText w:val="%8."/>
      <w:lvlJc w:val="left"/>
      <w:pPr>
        <w:ind w:left="4460" w:hanging="360"/>
      </w:pPr>
    </w:lvl>
    <w:lvl w:ilvl="8" w:tplc="0415001B" w:tentative="1">
      <w:start w:val="1"/>
      <w:numFmt w:val="lowerRoman"/>
      <w:lvlText w:val="%9."/>
      <w:lvlJc w:val="right"/>
      <w:pPr>
        <w:ind w:left="5180" w:hanging="180"/>
      </w:pPr>
    </w:lvl>
  </w:abstractNum>
  <w:abstractNum w:abstractNumId="69" w15:restartNumberingAfterBreak="0">
    <w:nsid w:val="774032D1"/>
    <w:multiLevelType w:val="multilevel"/>
    <w:tmpl w:val="88F8FCBC"/>
    <w:lvl w:ilvl="0">
      <w:start w:val="3"/>
      <w:numFmt w:val="decimal"/>
      <w:lvlText w:val="%1"/>
      <w:lvlJc w:val="left"/>
      <w:pPr>
        <w:ind w:left="1298" w:hanging="426"/>
      </w:pPr>
      <w:rPr>
        <w:rFonts w:hint="default"/>
        <w:lang w:val="pl-PL" w:eastAsia="en-US" w:bidi="ar-SA"/>
      </w:rPr>
    </w:lvl>
    <w:lvl w:ilvl="1">
      <w:start w:val="1"/>
      <w:numFmt w:val="decimal"/>
      <w:lvlText w:val="%1.%2"/>
      <w:lvlJc w:val="left"/>
      <w:pPr>
        <w:ind w:left="1298" w:hanging="426"/>
      </w:pPr>
      <w:rPr>
        <w:rFonts w:ascii="Arial" w:eastAsia="Arial" w:hAnsi="Arial" w:cs="Arial" w:hint="default"/>
        <w:b/>
        <w:bCs/>
        <w:spacing w:val="-1"/>
        <w:w w:val="100"/>
        <w:sz w:val="22"/>
        <w:szCs w:val="22"/>
        <w:lang w:val="pl-PL" w:eastAsia="en-US" w:bidi="ar-SA"/>
      </w:rPr>
    </w:lvl>
    <w:lvl w:ilvl="2">
      <w:start w:val="1"/>
      <w:numFmt w:val="decimal"/>
      <w:lvlText w:val="%3."/>
      <w:lvlJc w:val="left"/>
      <w:pPr>
        <w:ind w:left="1651" w:hanging="353"/>
      </w:pPr>
      <w:rPr>
        <w:rFonts w:ascii="Arial" w:eastAsia="Arial" w:hAnsi="Arial" w:cs="Arial" w:hint="default"/>
        <w:spacing w:val="-1"/>
        <w:w w:val="100"/>
        <w:sz w:val="22"/>
        <w:szCs w:val="22"/>
        <w:lang w:val="pl-PL" w:eastAsia="en-US" w:bidi="ar-SA"/>
      </w:rPr>
    </w:lvl>
    <w:lvl w:ilvl="3">
      <w:start w:val="1"/>
      <w:numFmt w:val="decimal"/>
      <w:lvlText w:val="%4."/>
      <w:lvlJc w:val="left"/>
      <w:pPr>
        <w:ind w:left="2040" w:hanging="358"/>
        <w:jc w:val="right"/>
      </w:pPr>
      <w:rPr>
        <w:rFonts w:ascii="Arial" w:eastAsia="Arial" w:hAnsi="Arial" w:cs="Arial" w:hint="default"/>
        <w:spacing w:val="-1"/>
        <w:w w:val="100"/>
        <w:sz w:val="22"/>
        <w:szCs w:val="22"/>
        <w:lang w:val="pl-PL" w:eastAsia="en-US" w:bidi="ar-SA"/>
      </w:rPr>
    </w:lvl>
    <w:lvl w:ilvl="4">
      <w:start w:val="1"/>
      <w:numFmt w:val="lowerLetter"/>
      <w:lvlText w:val="%5)"/>
      <w:lvlJc w:val="left"/>
      <w:pPr>
        <w:ind w:left="2336" w:hanging="358"/>
      </w:pPr>
      <w:rPr>
        <w:rFonts w:ascii="Arial" w:eastAsia="Arial" w:hAnsi="Arial" w:cs="Arial" w:hint="default"/>
        <w:spacing w:val="-1"/>
        <w:w w:val="100"/>
        <w:sz w:val="22"/>
        <w:szCs w:val="22"/>
        <w:lang w:val="pl-PL" w:eastAsia="en-US" w:bidi="ar-SA"/>
      </w:rPr>
    </w:lvl>
    <w:lvl w:ilvl="5">
      <w:numFmt w:val="bullet"/>
      <w:lvlText w:val="•"/>
      <w:lvlJc w:val="left"/>
      <w:pPr>
        <w:ind w:left="2420" w:hanging="358"/>
      </w:pPr>
      <w:rPr>
        <w:rFonts w:hint="default"/>
        <w:lang w:val="pl-PL" w:eastAsia="en-US" w:bidi="ar-SA"/>
      </w:rPr>
    </w:lvl>
    <w:lvl w:ilvl="6">
      <w:numFmt w:val="bullet"/>
      <w:lvlText w:val="•"/>
      <w:lvlJc w:val="left"/>
      <w:pPr>
        <w:ind w:left="4161" w:hanging="358"/>
      </w:pPr>
      <w:rPr>
        <w:rFonts w:hint="default"/>
        <w:lang w:val="pl-PL" w:eastAsia="en-US" w:bidi="ar-SA"/>
      </w:rPr>
    </w:lvl>
    <w:lvl w:ilvl="7">
      <w:numFmt w:val="bullet"/>
      <w:lvlText w:val="•"/>
      <w:lvlJc w:val="left"/>
      <w:pPr>
        <w:ind w:left="5902" w:hanging="358"/>
      </w:pPr>
      <w:rPr>
        <w:rFonts w:hint="default"/>
        <w:lang w:val="pl-PL" w:eastAsia="en-US" w:bidi="ar-SA"/>
      </w:rPr>
    </w:lvl>
    <w:lvl w:ilvl="8">
      <w:numFmt w:val="bullet"/>
      <w:lvlText w:val="•"/>
      <w:lvlJc w:val="left"/>
      <w:pPr>
        <w:ind w:left="7643" w:hanging="358"/>
      </w:pPr>
      <w:rPr>
        <w:rFonts w:hint="default"/>
        <w:lang w:val="pl-PL" w:eastAsia="en-US" w:bidi="ar-SA"/>
      </w:rPr>
    </w:lvl>
  </w:abstractNum>
  <w:abstractNum w:abstractNumId="70" w15:restartNumberingAfterBreak="0">
    <w:nsid w:val="7AC65AEC"/>
    <w:multiLevelType w:val="multilevel"/>
    <w:tmpl w:val="A90A6DD4"/>
    <w:lvl w:ilvl="0">
      <w:start w:val="2"/>
      <w:numFmt w:val="upperLetter"/>
      <w:lvlText w:val="%1"/>
      <w:lvlJc w:val="left"/>
      <w:pPr>
        <w:ind w:left="1365" w:hanging="383"/>
      </w:pPr>
      <w:rPr>
        <w:rFonts w:hint="default"/>
        <w:lang w:val="pl-PL" w:eastAsia="en-US" w:bidi="ar-SA"/>
      </w:rPr>
    </w:lvl>
    <w:lvl w:ilvl="1">
      <w:start w:val="1"/>
      <w:numFmt w:val="decimal"/>
      <w:lvlText w:val="%1.%2."/>
      <w:lvlJc w:val="left"/>
      <w:pPr>
        <w:ind w:left="1365" w:hanging="383"/>
      </w:pPr>
      <w:rPr>
        <w:rFonts w:ascii="Cambria" w:eastAsia="Cambria" w:hAnsi="Cambria" w:cs="Cambria" w:hint="default"/>
        <w:b/>
        <w:bCs/>
        <w:spacing w:val="-2"/>
        <w:w w:val="100"/>
        <w:sz w:val="20"/>
        <w:szCs w:val="20"/>
        <w:lang w:val="pl-PL" w:eastAsia="en-US" w:bidi="ar-SA"/>
      </w:rPr>
    </w:lvl>
    <w:lvl w:ilvl="2">
      <w:numFmt w:val="bullet"/>
      <w:lvlText w:val="•"/>
      <w:lvlJc w:val="left"/>
      <w:pPr>
        <w:ind w:left="3313" w:hanging="383"/>
      </w:pPr>
      <w:rPr>
        <w:rFonts w:hint="default"/>
        <w:lang w:val="pl-PL" w:eastAsia="en-US" w:bidi="ar-SA"/>
      </w:rPr>
    </w:lvl>
    <w:lvl w:ilvl="3">
      <w:numFmt w:val="bullet"/>
      <w:lvlText w:val="•"/>
      <w:lvlJc w:val="left"/>
      <w:pPr>
        <w:ind w:left="4289" w:hanging="383"/>
      </w:pPr>
      <w:rPr>
        <w:rFonts w:hint="default"/>
        <w:lang w:val="pl-PL" w:eastAsia="en-US" w:bidi="ar-SA"/>
      </w:rPr>
    </w:lvl>
    <w:lvl w:ilvl="4">
      <w:numFmt w:val="bullet"/>
      <w:lvlText w:val="•"/>
      <w:lvlJc w:val="left"/>
      <w:pPr>
        <w:ind w:left="5266" w:hanging="383"/>
      </w:pPr>
      <w:rPr>
        <w:rFonts w:hint="default"/>
        <w:lang w:val="pl-PL" w:eastAsia="en-US" w:bidi="ar-SA"/>
      </w:rPr>
    </w:lvl>
    <w:lvl w:ilvl="5">
      <w:numFmt w:val="bullet"/>
      <w:lvlText w:val="•"/>
      <w:lvlJc w:val="left"/>
      <w:pPr>
        <w:ind w:left="6243" w:hanging="383"/>
      </w:pPr>
      <w:rPr>
        <w:rFonts w:hint="default"/>
        <w:lang w:val="pl-PL" w:eastAsia="en-US" w:bidi="ar-SA"/>
      </w:rPr>
    </w:lvl>
    <w:lvl w:ilvl="6">
      <w:numFmt w:val="bullet"/>
      <w:lvlText w:val="•"/>
      <w:lvlJc w:val="left"/>
      <w:pPr>
        <w:ind w:left="7219" w:hanging="383"/>
      </w:pPr>
      <w:rPr>
        <w:rFonts w:hint="default"/>
        <w:lang w:val="pl-PL" w:eastAsia="en-US" w:bidi="ar-SA"/>
      </w:rPr>
    </w:lvl>
    <w:lvl w:ilvl="7">
      <w:numFmt w:val="bullet"/>
      <w:lvlText w:val="•"/>
      <w:lvlJc w:val="left"/>
      <w:pPr>
        <w:ind w:left="8196" w:hanging="383"/>
      </w:pPr>
      <w:rPr>
        <w:rFonts w:hint="default"/>
        <w:lang w:val="pl-PL" w:eastAsia="en-US" w:bidi="ar-SA"/>
      </w:rPr>
    </w:lvl>
    <w:lvl w:ilvl="8">
      <w:numFmt w:val="bullet"/>
      <w:lvlText w:val="•"/>
      <w:lvlJc w:val="left"/>
      <w:pPr>
        <w:ind w:left="9172" w:hanging="383"/>
      </w:pPr>
      <w:rPr>
        <w:rFonts w:hint="default"/>
        <w:lang w:val="pl-PL" w:eastAsia="en-US" w:bidi="ar-SA"/>
      </w:rPr>
    </w:lvl>
  </w:abstractNum>
  <w:abstractNum w:abstractNumId="71" w15:restartNumberingAfterBreak="0">
    <w:nsid w:val="7B80265F"/>
    <w:multiLevelType w:val="hybridMultilevel"/>
    <w:tmpl w:val="82F0A536"/>
    <w:lvl w:ilvl="0" w:tplc="5DCE06F0">
      <w:start w:val="1"/>
      <w:numFmt w:val="decimal"/>
      <w:lvlText w:val="%1."/>
      <w:lvlJc w:val="left"/>
      <w:pPr>
        <w:ind w:left="500" w:hanging="358"/>
      </w:pPr>
      <w:rPr>
        <w:rFonts w:ascii="Arial" w:eastAsia="Arial" w:hAnsi="Arial" w:cs="Arial" w:hint="default"/>
        <w:b/>
        <w:bCs/>
        <w:spacing w:val="-1"/>
        <w:w w:val="100"/>
        <w:sz w:val="22"/>
        <w:szCs w:val="22"/>
      </w:rPr>
    </w:lvl>
    <w:lvl w:ilvl="1" w:tplc="04150019" w:tentative="1">
      <w:start w:val="1"/>
      <w:numFmt w:val="lowerLetter"/>
      <w:lvlText w:val="%2."/>
      <w:lvlJc w:val="left"/>
      <w:pPr>
        <w:ind w:left="282" w:hanging="360"/>
      </w:pPr>
    </w:lvl>
    <w:lvl w:ilvl="2" w:tplc="0415001B" w:tentative="1">
      <w:start w:val="1"/>
      <w:numFmt w:val="lowerRoman"/>
      <w:lvlText w:val="%3."/>
      <w:lvlJc w:val="right"/>
      <w:pPr>
        <w:ind w:left="1002" w:hanging="180"/>
      </w:pPr>
    </w:lvl>
    <w:lvl w:ilvl="3" w:tplc="0415000F" w:tentative="1">
      <w:start w:val="1"/>
      <w:numFmt w:val="decimal"/>
      <w:lvlText w:val="%4."/>
      <w:lvlJc w:val="left"/>
      <w:pPr>
        <w:ind w:left="1722" w:hanging="360"/>
      </w:pPr>
    </w:lvl>
    <w:lvl w:ilvl="4" w:tplc="04150019" w:tentative="1">
      <w:start w:val="1"/>
      <w:numFmt w:val="lowerLetter"/>
      <w:lvlText w:val="%5."/>
      <w:lvlJc w:val="left"/>
      <w:pPr>
        <w:ind w:left="2442" w:hanging="360"/>
      </w:pPr>
    </w:lvl>
    <w:lvl w:ilvl="5" w:tplc="0415001B" w:tentative="1">
      <w:start w:val="1"/>
      <w:numFmt w:val="lowerRoman"/>
      <w:lvlText w:val="%6."/>
      <w:lvlJc w:val="right"/>
      <w:pPr>
        <w:ind w:left="3162" w:hanging="180"/>
      </w:pPr>
    </w:lvl>
    <w:lvl w:ilvl="6" w:tplc="0415000F" w:tentative="1">
      <w:start w:val="1"/>
      <w:numFmt w:val="decimal"/>
      <w:lvlText w:val="%7."/>
      <w:lvlJc w:val="left"/>
      <w:pPr>
        <w:ind w:left="3882" w:hanging="360"/>
      </w:pPr>
    </w:lvl>
    <w:lvl w:ilvl="7" w:tplc="04150019" w:tentative="1">
      <w:start w:val="1"/>
      <w:numFmt w:val="lowerLetter"/>
      <w:lvlText w:val="%8."/>
      <w:lvlJc w:val="left"/>
      <w:pPr>
        <w:ind w:left="4602" w:hanging="360"/>
      </w:pPr>
    </w:lvl>
    <w:lvl w:ilvl="8" w:tplc="0415001B" w:tentative="1">
      <w:start w:val="1"/>
      <w:numFmt w:val="lowerRoman"/>
      <w:lvlText w:val="%9."/>
      <w:lvlJc w:val="right"/>
      <w:pPr>
        <w:ind w:left="5322" w:hanging="180"/>
      </w:pPr>
    </w:lvl>
  </w:abstractNum>
  <w:abstractNum w:abstractNumId="72" w15:restartNumberingAfterBreak="0">
    <w:nsid w:val="7B8C764B"/>
    <w:multiLevelType w:val="hybridMultilevel"/>
    <w:tmpl w:val="E23CCF14"/>
    <w:lvl w:ilvl="0" w:tplc="AEEAEBD8">
      <w:start w:val="1"/>
      <w:numFmt w:val="upperRoman"/>
      <w:lvlText w:val="%1."/>
      <w:lvlJc w:val="left"/>
      <w:pPr>
        <w:ind w:left="681" w:hanging="452"/>
      </w:pPr>
      <w:rPr>
        <w:rFonts w:ascii="Arial" w:eastAsia="Arial" w:hAnsi="Arial" w:cs="Arial" w:hint="default"/>
        <w:spacing w:val="-1"/>
        <w:w w:val="100"/>
        <w:sz w:val="22"/>
        <w:szCs w:val="22"/>
        <w:lang w:val="pl-PL" w:eastAsia="en-US" w:bidi="ar-SA"/>
      </w:rPr>
    </w:lvl>
    <w:lvl w:ilvl="1" w:tplc="70ECB006">
      <w:start w:val="1"/>
      <w:numFmt w:val="lowerLetter"/>
      <w:lvlText w:val="%2)"/>
      <w:lvlJc w:val="left"/>
      <w:pPr>
        <w:ind w:left="1158" w:hanging="359"/>
      </w:pPr>
      <w:rPr>
        <w:rFonts w:ascii="Cambria" w:eastAsia="Cambria" w:hAnsi="Cambria" w:cs="Cambria" w:hint="default"/>
        <w:spacing w:val="-1"/>
        <w:w w:val="100"/>
        <w:sz w:val="22"/>
        <w:szCs w:val="22"/>
        <w:lang w:val="pl-PL" w:eastAsia="en-US" w:bidi="ar-SA"/>
      </w:rPr>
    </w:lvl>
    <w:lvl w:ilvl="2" w:tplc="85D6D5D8">
      <w:numFmt w:val="bullet"/>
      <w:lvlText w:val="•"/>
      <w:lvlJc w:val="left"/>
      <w:pPr>
        <w:ind w:left="2267" w:hanging="359"/>
      </w:pPr>
      <w:rPr>
        <w:rFonts w:hint="default"/>
        <w:lang w:val="pl-PL" w:eastAsia="en-US" w:bidi="ar-SA"/>
      </w:rPr>
    </w:lvl>
    <w:lvl w:ilvl="3" w:tplc="70A83B38">
      <w:numFmt w:val="bullet"/>
      <w:lvlText w:val="•"/>
      <w:lvlJc w:val="left"/>
      <w:pPr>
        <w:ind w:left="3374" w:hanging="359"/>
      </w:pPr>
      <w:rPr>
        <w:rFonts w:hint="default"/>
        <w:lang w:val="pl-PL" w:eastAsia="en-US" w:bidi="ar-SA"/>
      </w:rPr>
    </w:lvl>
    <w:lvl w:ilvl="4" w:tplc="3218281C">
      <w:numFmt w:val="bullet"/>
      <w:lvlText w:val="•"/>
      <w:lvlJc w:val="left"/>
      <w:pPr>
        <w:ind w:left="4482" w:hanging="359"/>
      </w:pPr>
      <w:rPr>
        <w:rFonts w:hint="default"/>
        <w:lang w:val="pl-PL" w:eastAsia="en-US" w:bidi="ar-SA"/>
      </w:rPr>
    </w:lvl>
    <w:lvl w:ilvl="5" w:tplc="2F3686DE">
      <w:numFmt w:val="bullet"/>
      <w:lvlText w:val="•"/>
      <w:lvlJc w:val="left"/>
      <w:pPr>
        <w:ind w:left="5589" w:hanging="359"/>
      </w:pPr>
      <w:rPr>
        <w:rFonts w:hint="default"/>
        <w:lang w:val="pl-PL" w:eastAsia="en-US" w:bidi="ar-SA"/>
      </w:rPr>
    </w:lvl>
    <w:lvl w:ilvl="6" w:tplc="9CB0B2C6">
      <w:numFmt w:val="bullet"/>
      <w:lvlText w:val="•"/>
      <w:lvlJc w:val="left"/>
      <w:pPr>
        <w:ind w:left="6696" w:hanging="359"/>
      </w:pPr>
      <w:rPr>
        <w:rFonts w:hint="default"/>
        <w:lang w:val="pl-PL" w:eastAsia="en-US" w:bidi="ar-SA"/>
      </w:rPr>
    </w:lvl>
    <w:lvl w:ilvl="7" w:tplc="F9D4D258">
      <w:numFmt w:val="bullet"/>
      <w:lvlText w:val="•"/>
      <w:lvlJc w:val="left"/>
      <w:pPr>
        <w:ind w:left="7804" w:hanging="359"/>
      </w:pPr>
      <w:rPr>
        <w:rFonts w:hint="default"/>
        <w:lang w:val="pl-PL" w:eastAsia="en-US" w:bidi="ar-SA"/>
      </w:rPr>
    </w:lvl>
    <w:lvl w:ilvl="8" w:tplc="07860C00">
      <w:numFmt w:val="bullet"/>
      <w:lvlText w:val="•"/>
      <w:lvlJc w:val="left"/>
      <w:pPr>
        <w:ind w:left="8911" w:hanging="359"/>
      </w:pPr>
      <w:rPr>
        <w:rFonts w:hint="default"/>
        <w:lang w:val="pl-PL" w:eastAsia="en-US" w:bidi="ar-SA"/>
      </w:rPr>
    </w:lvl>
  </w:abstractNum>
  <w:num w:numId="1" w16cid:durableId="1433279138">
    <w:abstractNumId w:val="56"/>
  </w:num>
  <w:num w:numId="2" w16cid:durableId="751976833">
    <w:abstractNumId w:val="59"/>
  </w:num>
  <w:num w:numId="3" w16cid:durableId="1190945438">
    <w:abstractNumId w:val="61"/>
  </w:num>
  <w:num w:numId="4" w16cid:durableId="751049373">
    <w:abstractNumId w:val="50"/>
  </w:num>
  <w:num w:numId="5" w16cid:durableId="1039549601">
    <w:abstractNumId w:val="38"/>
  </w:num>
  <w:num w:numId="6" w16cid:durableId="1422526009">
    <w:abstractNumId w:val="21"/>
  </w:num>
  <w:num w:numId="7" w16cid:durableId="1677229659">
    <w:abstractNumId w:val="60"/>
  </w:num>
  <w:num w:numId="8" w16cid:durableId="709258763">
    <w:abstractNumId w:val="34"/>
  </w:num>
  <w:num w:numId="9" w16cid:durableId="2061664210">
    <w:abstractNumId w:val="10"/>
  </w:num>
  <w:num w:numId="10" w16cid:durableId="1926379815">
    <w:abstractNumId w:val="32"/>
  </w:num>
  <w:num w:numId="11" w16cid:durableId="1668745582">
    <w:abstractNumId w:val="27"/>
  </w:num>
  <w:num w:numId="12" w16cid:durableId="1823232360">
    <w:abstractNumId w:val="55"/>
  </w:num>
  <w:num w:numId="13" w16cid:durableId="1984264969">
    <w:abstractNumId w:val="48"/>
  </w:num>
  <w:num w:numId="14" w16cid:durableId="1196188857">
    <w:abstractNumId w:val="19"/>
  </w:num>
  <w:num w:numId="15" w16cid:durableId="480924092">
    <w:abstractNumId w:val="24"/>
  </w:num>
  <w:num w:numId="16" w16cid:durableId="1542981728">
    <w:abstractNumId w:val="40"/>
  </w:num>
  <w:num w:numId="17" w16cid:durableId="255209050">
    <w:abstractNumId w:val="43"/>
  </w:num>
  <w:num w:numId="18" w16cid:durableId="270280847">
    <w:abstractNumId w:val="42"/>
  </w:num>
  <w:num w:numId="19" w16cid:durableId="228148732">
    <w:abstractNumId w:val="5"/>
  </w:num>
  <w:num w:numId="20" w16cid:durableId="696463954">
    <w:abstractNumId w:val="46"/>
  </w:num>
  <w:num w:numId="21" w16cid:durableId="1088426006">
    <w:abstractNumId w:val="72"/>
  </w:num>
  <w:num w:numId="22" w16cid:durableId="920866798">
    <w:abstractNumId w:val="41"/>
  </w:num>
  <w:num w:numId="23" w16cid:durableId="1862008930">
    <w:abstractNumId w:val="70"/>
  </w:num>
  <w:num w:numId="24" w16cid:durableId="426315557">
    <w:abstractNumId w:val="39"/>
  </w:num>
  <w:num w:numId="25" w16cid:durableId="488063829">
    <w:abstractNumId w:val="26"/>
  </w:num>
  <w:num w:numId="26" w16cid:durableId="579291328">
    <w:abstractNumId w:val="1"/>
  </w:num>
  <w:num w:numId="27" w16cid:durableId="1492328182">
    <w:abstractNumId w:val="52"/>
  </w:num>
  <w:num w:numId="28" w16cid:durableId="1239746585">
    <w:abstractNumId w:val="13"/>
  </w:num>
  <w:num w:numId="29" w16cid:durableId="296419573">
    <w:abstractNumId w:val="58"/>
  </w:num>
  <w:num w:numId="30" w16cid:durableId="564532411">
    <w:abstractNumId w:val="66"/>
  </w:num>
  <w:num w:numId="31" w16cid:durableId="1111431849">
    <w:abstractNumId w:val="29"/>
  </w:num>
  <w:num w:numId="32" w16cid:durableId="874274844">
    <w:abstractNumId w:val="17"/>
  </w:num>
  <w:num w:numId="33" w16cid:durableId="800683926">
    <w:abstractNumId w:val="33"/>
  </w:num>
  <w:num w:numId="34" w16cid:durableId="260770194">
    <w:abstractNumId w:val="7"/>
  </w:num>
  <w:num w:numId="35" w16cid:durableId="813643392">
    <w:abstractNumId w:val="20"/>
  </w:num>
  <w:num w:numId="36" w16cid:durableId="925192119">
    <w:abstractNumId w:val="31"/>
  </w:num>
  <w:num w:numId="37" w16cid:durableId="973606124">
    <w:abstractNumId w:val="16"/>
  </w:num>
  <w:num w:numId="38" w16cid:durableId="1759212707">
    <w:abstractNumId w:val="4"/>
  </w:num>
  <w:num w:numId="39" w16cid:durableId="1063601687">
    <w:abstractNumId w:val="51"/>
  </w:num>
  <w:num w:numId="40" w16cid:durableId="722218493">
    <w:abstractNumId w:val="2"/>
  </w:num>
  <w:num w:numId="41" w16cid:durableId="133986134">
    <w:abstractNumId w:val="0"/>
  </w:num>
  <w:num w:numId="42" w16cid:durableId="1821995327">
    <w:abstractNumId w:val="47"/>
  </w:num>
  <w:num w:numId="43" w16cid:durableId="1489059666">
    <w:abstractNumId w:val="57"/>
  </w:num>
  <w:num w:numId="44" w16cid:durableId="748386027">
    <w:abstractNumId w:val="11"/>
  </w:num>
  <w:num w:numId="45" w16cid:durableId="1257708760">
    <w:abstractNumId w:val="69"/>
  </w:num>
  <w:num w:numId="46" w16cid:durableId="285620884">
    <w:abstractNumId w:val="12"/>
  </w:num>
  <w:num w:numId="47" w16cid:durableId="350037141">
    <w:abstractNumId w:val="35"/>
  </w:num>
  <w:num w:numId="48" w16cid:durableId="1087312487">
    <w:abstractNumId w:val="49"/>
  </w:num>
  <w:num w:numId="49" w16cid:durableId="1883860164">
    <w:abstractNumId w:val="45"/>
  </w:num>
  <w:num w:numId="50" w16cid:durableId="117455037">
    <w:abstractNumId w:val="30"/>
  </w:num>
  <w:num w:numId="51" w16cid:durableId="1345598253">
    <w:abstractNumId w:val="15"/>
  </w:num>
  <w:num w:numId="52" w16cid:durableId="1409497070">
    <w:abstractNumId w:val="36"/>
  </w:num>
  <w:num w:numId="53" w16cid:durableId="1935505861">
    <w:abstractNumId w:val="67"/>
  </w:num>
  <w:num w:numId="54" w16cid:durableId="1215889905">
    <w:abstractNumId w:val="54"/>
  </w:num>
  <w:num w:numId="55" w16cid:durableId="33967380">
    <w:abstractNumId w:val="53"/>
  </w:num>
  <w:num w:numId="56" w16cid:durableId="539241982">
    <w:abstractNumId w:val="6"/>
  </w:num>
  <w:num w:numId="57" w16cid:durableId="1051266352">
    <w:abstractNumId w:val="44"/>
  </w:num>
  <w:num w:numId="58" w16cid:durableId="1959407314">
    <w:abstractNumId w:val="65"/>
  </w:num>
  <w:num w:numId="59" w16cid:durableId="501164597">
    <w:abstractNumId w:val="8"/>
  </w:num>
  <w:num w:numId="60" w16cid:durableId="930234111">
    <w:abstractNumId w:val="18"/>
  </w:num>
  <w:num w:numId="61" w16cid:durableId="838544191">
    <w:abstractNumId w:val="9"/>
  </w:num>
  <w:num w:numId="62" w16cid:durableId="2096973398">
    <w:abstractNumId w:val="23"/>
  </w:num>
  <w:num w:numId="63" w16cid:durableId="2134668623">
    <w:abstractNumId w:val="37"/>
  </w:num>
  <w:num w:numId="64" w16cid:durableId="1459224623">
    <w:abstractNumId w:val="22"/>
  </w:num>
  <w:num w:numId="65" w16cid:durableId="701201942">
    <w:abstractNumId w:val="63"/>
  </w:num>
  <w:num w:numId="66" w16cid:durableId="4602734">
    <w:abstractNumId w:val="28"/>
  </w:num>
  <w:num w:numId="67" w16cid:durableId="2088065684">
    <w:abstractNumId w:val="62"/>
  </w:num>
  <w:num w:numId="68" w16cid:durableId="936449945">
    <w:abstractNumId w:val="64"/>
  </w:num>
  <w:num w:numId="69" w16cid:durableId="891037103">
    <w:abstractNumId w:val="68"/>
  </w:num>
  <w:num w:numId="70" w16cid:durableId="879630767">
    <w:abstractNumId w:val="3"/>
  </w:num>
  <w:num w:numId="71" w16cid:durableId="1430925164">
    <w:abstractNumId w:val="71"/>
  </w:num>
  <w:num w:numId="72" w16cid:durableId="1583492438">
    <w:abstractNumId w:val="14"/>
  </w:num>
  <w:num w:numId="73" w16cid:durableId="1721973508">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C9"/>
    <w:rsid w:val="00020541"/>
    <w:rsid w:val="00051156"/>
    <w:rsid w:val="00070863"/>
    <w:rsid w:val="000726F1"/>
    <w:rsid w:val="00076FC4"/>
    <w:rsid w:val="00085D0C"/>
    <w:rsid w:val="000A3CA9"/>
    <w:rsid w:val="000A72F3"/>
    <w:rsid w:val="000E2231"/>
    <w:rsid w:val="001044A9"/>
    <w:rsid w:val="00106BA3"/>
    <w:rsid w:val="00126AD5"/>
    <w:rsid w:val="00147BA4"/>
    <w:rsid w:val="00182E34"/>
    <w:rsid w:val="001A089D"/>
    <w:rsid w:val="002047F6"/>
    <w:rsid w:val="00255A07"/>
    <w:rsid w:val="002D01F5"/>
    <w:rsid w:val="002E7A37"/>
    <w:rsid w:val="00375A9A"/>
    <w:rsid w:val="003B5430"/>
    <w:rsid w:val="004364CE"/>
    <w:rsid w:val="00475ED9"/>
    <w:rsid w:val="004A7ECE"/>
    <w:rsid w:val="004B3916"/>
    <w:rsid w:val="004D3C40"/>
    <w:rsid w:val="004E1150"/>
    <w:rsid w:val="005109A2"/>
    <w:rsid w:val="00515618"/>
    <w:rsid w:val="00534112"/>
    <w:rsid w:val="00543357"/>
    <w:rsid w:val="0058311F"/>
    <w:rsid w:val="005E7D93"/>
    <w:rsid w:val="00671412"/>
    <w:rsid w:val="006974BB"/>
    <w:rsid w:val="006B5838"/>
    <w:rsid w:val="006C2899"/>
    <w:rsid w:val="007311C2"/>
    <w:rsid w:val="007363C9"/>
    <w:rsid w:val="007474E8"/>
    <w:rsid w:val="00765817"/>
    <w:rsid w:val="00790375"/>
    <w:rsid w:val="007911BD"/>
    <w:rsid w:val="007A3232"/>
    <w:rsid w:val="007C5D44"/>
    <w:rsid w:val="007D3DB7"/>
    <w:rsid w:val="00830E8E"/>
    <w:rsid w:val="00831CBE"/>
    <w:rsid w:val="00832119"/>
    <w:rsid w:val="0083722D"/>
    <w:rsid w:val="00854CDA"/>
    <w:rsid w:val="0088028F"/>
    <w:rsid w:val="008B36E4"/>
    <w:rsid w:val="008E5F7F"/>
    <w:rsid w:val="00924625"/>
    <w:rsid w:val="00961FE9"/>
    <w:rsid w:val="009C3685"/>
    <w:rsid w:val="00A371CD"/>
    <w:rsid w:val="00A606A7"/>
    <w:rsid w:val="00A76A5A"/>
    <w:rsid w:val="00A813D9"/>
    <w:rsid w:val="00AB0543"/>
    <w:rsid w:val="00AC3D7B"/>
    <w:rsid w:val="00AE55C6"/>
    <w:rsid w:val="00B61D17"/>
    <w:rsid w:val="00B652D6"/>
    <w:rsid w:val="00B8561A"/>
    <w:rsid w:val="00B96402"/>
    <w:rsid w:val="00C1529C"/>
    <w:rsid w:val="00C41A2A"/>
    <w:rsid w:val="00C9078D"/>
    <w:rsid w:val="00C95497"/>
    <w:rsid w:val="00CB7627"/>
    <w:rsid w:val="00CC3C70"/>
    <w:rsid w:val="00CE3E25"/>
    <w:rsid w:val="00CE639E"/>
    <w:rsid w:val="00D00E16"/>
    <w:rsid w:val="00D0767C"/>
    <w:rsid w:val="00D31D53"/>
    <w:rsid w:val="00D65306"/>
    <w:rsid w:val="00DB10EF"/>
    <w:rsid w:val="00DB7E4D"/>
    <w:rsid w:val="00DC01DE"/>
    <w:rsid w:val="00E021BD"/>
    <w:rsid w:val="00E45157"/>
    <w:rsid w:val="00E454BD"/>
    <w:rsid w:val="00E70886"/>
    <w:rsid w:val="00E85603"/>
    <w:rsid w:val="00EF249D"/>
    <w:rsid w:val="00EF6DB9"/>
    <w:rsid w:val="00F141DC"/>
    <w:rsid w:val="00F35731"/>
    <w:rsid w:val="00F6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4363"/>
  <w15:docId w15:val="{927C3052-99B4-456A-A7B6-3C26ED24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F7F"/>
    <w:rPr>
      <w:rFonts w:ascii="Arial" w:eastAsia="Arial" w:hAnsi="Arial" w:cs="Arial"/>
      <w:lang w:val="pl-PL"/>
    </w:rPr>
  </w:style>
  <w:style w:type="paragraph" w:styleId="Nagwek1">
    <w:name w:val="heading 1"/>
    <w:basedOn w:val="Normalny"/>
    <w:uiPriority w:val="9"/>
    <w:qFormat/>
    <w:pPr>
      <w:ind w:left="938"/>
      <w:outlineLvl w:val="0"/>
    </w:pPr>
    <w:rPr>
      <w:b/>
      <w:bCs/>
      <w:sz w:val="28"/>
      <w:szCs w:val="28"/>
    </w:rPr>
  </w:style>
  <w:style w:type="paragraph" w:styleId="Nagwek2">
    <w:name w:val="heading 2"/>
    <w:basedOn w:val="Normalny"/>
    <w:link w:val="Nagwek2Znak"/>
    <w:uiPriority w:val="9"/>
    <w:unhideWhenUsed/>
    <w:qFormat/>
    <w:pPr>
      <w:ind w:left="938"/>
      <w:outlineLvl w:val="1"/>
    </w:pPr>
    <w:rPr>
      <w:b/>
      <w:bCs/>
      <w:sz w:val="24"/>
      <w:szCs w:val="24"/>
    </w:rPr>
  </w:style>
  <w:style w:type="paragraph" w:styleId="Nagwek3">
    <w:name w:val="heading 3"/>
    <w:basedOn w:val="Normalny"/>
    <w:link w:val="Nagwek3Znak"/>
    <w:uiPriority w:val="9"/>
    <w:unhideWhenUsed/>
    <w:qFormat/>
    <w:pPr>
      <w:ind w:left="938"/>
      <w:outlineLvl w:val="2"/>
    </w:pPr>
    <w:rPr>
      <w:b/>
      <w:bCs/>
    </w:rPr>
  </w:style>
  <w:style w:type="paragraph" w:styleId="Nagwek4">
    <w:name w:val="heading 4"/>
    <w:basedOn w:val="Normalny"/>
    <w:uiPriority w:val="9"/>
    <w:unhideWhenUsed/>
    <w:qFormat/>
    <w:pPr>
      <w:ind w:left="839" w:right="22"/>
      <w:jc w:val="center"/>
      <w:outlineLvl w:val="3"/>
    </w:pPr>
    <w:rPr>
      <w:rFonts w:ascii="Cambria" w:eastAsia="Cambria" w:hAnsi="Cambria" w:cs="Cambria"/>
      <w:b/>
      <w:bCs/>
      <w:i/>
      <w:iCs/>
    </w:rPr>
  </w:style>
  <w:style w:type="paragraph" w:styleId="Nagwek5">
    <w:name w:val="heading 5"/>
    <w:basedOn w:val="Normalny"/>
    <w:next w:val="Normalny"/>
    <w:link w:val="Nagwek5Znak"/>
    <w:uiPriority w:val="9"/>
    <w:unhideWhenUsed/>
    <w:qFormat/>
    <w:rsid w:val="00CE639E"/>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line="251" w:lineRule="exact"/>
      <w:ind w:left="938"/>
    </w:pPr>
    <w:rPr>
      <w:rFonts w:ascii="Cambria" w:eastAsia="Cambria" w:hAnsi="Cambria" w:cs="Cambria"/>
      <w:b/>
      <w:bCs/>
    </w:rPr>
  </w:style>
  <w:style w:type="paragraph" w:styleId="Spistreci2">
    <w:name w:val="toc 2"/>
    <w:basedOn w:val="Normalny"/>
    <w:uiPriority w:val="39"/>
    <w:qFormat/>
    <w:pPr>
      <w:spacing w:line="257" w:lineRule="exact"/>
      <w:ind w:left="986"/>
    </w:pPr>
    <w:rPr>
      <w:rFonts w:ascii="Cambria" w:eastAsia="Cambria" w:hAnsi="Cambria" w:cs="Cambria"/>
      <w:b/>
      <w:bCs/>
      <w:u w:val="single" w:color="000000"/>
    </w:rPr>
  </w:style>
  <w:style w:type="paragraph" w:styleId="Spistreci3">
    <w:name w:val="toc 3"/>
    <w:basedOn w:val="Normalny"/>
    <w:uiPriority w:val="39"/>
    <w:qFormat/>
    <w:pPr>
      <w:spacing w:line="257" w:lineRule="exact"/>
      <w:ind w:left="1080"/>
    </w:pPr>
    <w:rPr>
      <w:rFonts w:ascii="Cambria" w:eastAsia="Cambria" w:hAnsi="Cambria" w:cs="Cambria"/>
      <w:b/>
      <w:bCs/>
    </w:rPr>
  </w:style>
  <w:style w:type="paragraph" w:styleId="Spistreci4">
    <w:name w:val="toc 4"/>
    <w:basedOn w:val="Normalny"/>
    <w:uiPriority w:val="39"/>
    <w:qFormat/>
    <w:pPr>
      <w:spacing w:before="39" w:line="256" w:lineRule="exact"/>
      <w:ind w:left="1334"/>
    </w:pPr>
    <w:rPr>
      <w:rFonts w:ascii="Cambria" w:eastAsia="Cambria" w:hAnsi="Cambria" w:cs="Cambria"/>
      <w:b/>
      <w:bCs/>
    </w:rPr>
  </w:style>
  <w:style w:type="paragraph" w:styleId="Spistreci5">
    <w:name w:val="toc 5"/>
    <w:basedOn w:val="Normalny"/>
    <w:uiPriority w:val="39"/>
    <w:qFormat/>
    <w:pPr>
      <w:ind w:left="1334"/>
    </w:pPr>
    <w:rPr>
      <w:rFonts w:ascii="Cambria" w:eastAsia="Cambria" w:hAnsi="Cambria" w:cs="Cambria"/>
    </w:rPr>
  </w:style>
  <w:style w:type="paragraph" w:styleId="Spistreci6">
    <w:name w:val="toc 6"/>
    <w:basedOn w:val="Normalny"/>
    <w:uiPriority w:val="39"/>
    <w:qFormat/>
    <w:pPr>
      <w:spacing w:line="257" w:lineRule="exact"/>
      <w:ind w:left="1789" w:hanging="285"/>
    </w:pPr>
    <w:rPr>
      <w:rFonts w:ascii="Cambria" w:eastAsia="Cambria" w:hAnsi="Cambria" w:cs="Cambria"/>
    </w:rPr>
  </w:style>
  <w:style w:type="paragraph" w:styleId="Spistreci7">
    <w:name w:val="toc 7"/>
    <w:basedOn w:val="Normalny"/>
    <w:uiPriority w:val="39"/>
    <w:qFormat/>
    <w:pPr>
      <w:spacing w:line="251" w:lineRule="exact"/>
      <w:ind w:left="1692"/>
    </w:pPr>
    <w:rPr>
      <w:rFonts w:ascii="Cambria" w:eastAsia="Cambria" w:hAnsi="Cambria" w:cs="Cambria"/>
    </w:rPr>
  </w:style>
  <w:style w:type="paragraph" w:styleId="Tekstpodstawowy">
    <w:name w:val="Body Text"/>
    <w:basedOn w:val="Normalny"/>
    <w:link w:val="TekstpodstawowyZnak"/>
    <w:uiPriority w:val="1"/>
    <w:qFormat/>
  </w:style>
  <w:style w:type="paragraph" w:styleId="Tytu">
    <w:name w:val="Title"/>
    <w:basedOn w:val="Normalny"/>
    <w:uiPriority w:val="10"/>
    <w:qFormat/>
    <w:pPr>
      <w:spacing w:before="132"/>
      <w:ind w:left="979" w:right="1014"/>
      <w:jc w:val="center"/>
    </w:pPr>
    <w:rPr>
      <w:rFonts w:ascii="Cambria" w:eastAsia="Cambria" w:hAnsi="Cambria" w:cs="Cambria"/>
      <w:b/>
      <w:bCs/>
      <w:sz w:val="52"/>
      <w:szCs w:val="52"/>
    </w:rPr>
  </w:style>
  <w:style w:type="paragraph" w:styleId="Akapitzlist">
    <w:name w:val="List Paragraph"/>
    <w:basedOn w:val="Normalny"/>
    <w:uiPriority w:val="1"/>
    <w:qFormat/>
    <w:pPr>
      <w:ind w:left="1658"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55A07"/>
    <w:pPr>
      <w:tabs>
        <w:tab w:val="center" w:pos="4536"/>
        <w:tab w:val="right" w:pos="9072"/>
      </w:tabs>
    </w:pPr>
  </w:style>
  <w:style w:type="character" w:customStyle="1" w:styleId="NagwekZnak">
    <w:name w:val="Nagłówek Znak"/>
    <w:basedOn w:val="Domylnaczcionkaakapitu"/>
    <w:link w:val="Nagwek"/>
    <w:uiPriority w:val="99"/>
    <w:rsid w:val="00255A07"/>
    <w:rPr>
      <w:rFonts w:ascii="Arial" w:eastAsia="Arial" w:hAnsi="Arial" w:cs="Arial"/>
      <w:lang w:val="pl-PL"/>
    </w:rPr>
  </w:style>
  <w:style w:type="paragraph" w:styleId="Stopka">
    <w:name w:val="footer"/>
    <w:basedOn w:val="Normalny"/>
    <w:link w:val="StopkaZnak"/>
    <w:uiPriority w:val="99"/>
    <w:unhideWhenUsed/>
    <w:rsid w:val="00255A07"/>
    <w:pPr>
      <w:tabs>
        <w:tab w:val="center" w:pos="4536"/>
        <w:tab w:val="right" w:pos="9072"/>
      </w:tabs>
    </w:pPr>
  </w:style>
  <w:style w:type="character" w:customStyle="1" w:styleId="StopkaZnak">
    <w:name w:val="Stopka Znak"/>
    <w:basedOn w:val="Domylnaczcionkaakapitu"/>
    <w:link w:val="Stopka"/>
    <w:uiPriority w:val="99"/>
    <w:rsid w:val="00255A07"/>
    <w:rPr>
      <w:rFonts w:ascii="Arial" w:eastAsia="Arial" w:hAnsi="Arial" w:cs="Arial"/>
      <w:lang w:val="pl-PL"/>
    </w:rPr>
  </w:style>
  <w:style w:type="character" w:customStyle="1" w:styleId="Nagwek2Znak">
    <w:name w:val="Nagłówek 2 Znak"/>
    <w:basedOn w:val="Domylnaczcionkaakapitu"/>
    <w:link w:val="Nagwek2"/>
    <w:uiPriority w:val="9"/>
    <w:rsid w:val="00D0767C"/>
    <w:rPr>
      <w:rFonts w:ascii="Arial" w:eastAsia="Arial" w:hAnsi="Arial" w:cs="Arial"/>
      <w:b/>
      <w:bCs/>
      <w:sz w:val="24"/>
      <w:szCs w:val="24"/>
      <w:lang w:val="pl-PL"/>
    </w:rPr>
  </w:style>
  <w:style w:type="character" w:customStyle="1" w:styleId="Nagwek3Znak">
    <w:name w:val="Nagłówek 3 Znak"/>
    <w:basedOn w:val="Domylnaczcionkaakapitu"/>
    <w:link w:val="Nagwek3"/>
    <w:uiPriority w:val="9"/>
    <w:rsid w:val="00D0767C"/>
    <w:rPr>
      <w:rFonts w:ascii="Arial" w:eastAsia="Arial" w:hAnsi="Arial" w:cs="Arial"/>
      <w:b/>
      <w:bCs/>
      <w:lang w:val="pl-PL"/>
    </w:rPr>
  </w:style>
  <w:style w:type="character" w:customStyle="1" w:styleId="TekstpodstawowyZnak">
    <w:name w:val="Tekst podstawowy Znak"/>
    <w:basedOn w:val="Domylnaczcionkaakapitu"/>
    <w:link w:val="Tekstpodstawowy"/>
    <w:uiPriority w:val="1"/>
    <w:rsid w:val="00D0767C"/>
    <w:rPr>
      <w:rFonts w:ascii="Arial" w:eastAsia="Arial" w:hAnsi="Arial" w:cs="Arial"/>
      <w:lang w:val="pl-PL"/>
    </w:rPr>
  </w:style>
  <w:style w:type="table" w:styleId="Tabela-Siatka">
    <w:name w:val="Table Grid"/>
    <w:basedOn w:val="Standardowy"/>
    <w:uiPriority w:val="39"/>
    <w:rsid w:val="0010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D31D5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8">
    <w:name w:val="toc 8"/>
    <w:basedOn w:val="Normalny"/>
    <w:next w:val="Normalny"/>
    <w:autoRedefine/>
    <w:uiPriority w:val="39"/>
    <w:unhideWhenUsed/>
    <w:rsid w:val="00D31D53"/>
    <w:pPr>
      <w:widowControl/>
      <w:autoSpaceDE/>
      <w:autoSpaceDN/>
      <w:spacing w:after="100" w:line="259" w:lineRule="auto"/>
      <w:ind w:left="1540"/>
    </w:pPr>
    <w:rPr>
      <w:rFonts w:asciiTheme="minorHAnsi" w:eastAsiaTheme="minorEastAsia" w:hAnsiTheme="minorHAnsi" w:cstheme="minorBidi"/>
      <w:kern w:val="2"/>
      <w:lang w:eastAsia="pl-PL"/>
      <w14:ligatures w14:val="standardContextual"/>
    </w:rPr>
  </w:style>
  <w:style w:type="paragraph" w:styleId="Spistreci9">
    <w:name w:val="toc 9"/>
    <w:basedOn w:val="Normalny"/>
    <w:next w:val="Normalny"/>
    <w:autoRedefine/>
    <w:uiPriority w:val="39"/>
    <w:unhideWhenUsed/>
    <w:rsid w:val="00D31D53"/>
    <w:pPr>
      <w:widowControl/>
      <w:autoSpaceDE/>
      <w:autoSpaceDN/>
      <w:spacing w:after="100" w:line="259" w:lineRule="auto"/>
      <w:ind w:left="1760"/>
    </w:pPr>
    <w:rPr>
      <w:rFonts w:asciiTheme="minorHAnsi" w:eastAsiaTheme="minorEastAsia" w:hAnsiTheme="minorHAnsi" w:cstheme="minorBidi"/>
      <w:kern w:val="2"/>
      <w:lang w:eastAsia="pl-PL"/>
      <w14:ligatures w14:val="standardContextual"/>
    </w:rPr>
  </w:style>
  <w:style w:type="character" w:styleId="Hipercze">
    <w:name w:val="Hyperlink"/>
    <w:basedOn w:val="Domylnaczcionkaakapitu"/>
    <w:uiPriority w:val="99"/>
    <w:unhideWhenUsed/>
    <w:rsid w:val="00D31D53"/>
    <w:rPr>
      <w:color w:val="0000FF" w:themeColor="hyperlink"/>
      <w:u w:val="single"/>
    </w:rPr>
  </w:style>
  <w:style w:type="character" w:styleId="Nierozpoznanawzmianka">
    <w:name w:val="Unresolved Mention"/>
    <w:basedOn w:val="Domylnaczcionkaakapitu"/>
    <w:uiPriority w:val="99"/>
    <w:semiHidden/>
    <w:unhideWhenUsed/>
    <w:rsid w:val="00D31D53"/>
    <w:rPr>
      <w:color w:val="605E5C"/>
      <w:shd w:val="clear" w:color="auto" w:fill="E1DFDD"/>
    </w:rPr>
  </w:style>
  <w:style w:type="character" w:customStyle="1" w:styleId="Nagwek5Znak">
    <w:name w:val="Nagłówek 5 Znak"/>
    <w:basedOn w:val="Domylnaczcionkaakapitu"/>
    <w:link w:val="Nagwek5"/>
    <w:uiPriority w:val="9"/>
    <w:rsid w:val="00CE639E"/>
    <w:rPr>
      <w:rFonts w:asciiTheme="majorHAnsi" w:eastAsiaTheme="majorEastAsia" w:hAnsiTheme="majorHAnsi" w:cstheme="majorBidi"/>
      <w:color w:val="365F91" w:themeColor="accent1" w:themeShade="BF"/>
      <w:lang w:val="pl-PL"/>
    </w:rPr>
  </w:style>
  <w:style w:type="paragraph" w:styleId="Podtytu">
    <w:name w:val="Subtitle"/>
    <w:basedOn w:val="Normalny"/>
    <w:next w:val="Normalny"/>
    <w:link w:val="PodtytuZnak"/>
    <w:uiPriority w:val="11"/>
    <w:qFormat/>
    <w:rsid w:val="00AE55C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AE55C6"/>
    <w:rPr>
      <w:rFonts w:eastAsiaTheme="minorEastAsia"/>
      <w:color w:val="5A5A5A" w:themeColor="text1" w:themeTint="A5"/>
      <w:spacing w:val="15"/>
      <w:lang w:val="pl-PL"/>
    </w:rPr>
  </w:style>
  <w:style w:type="character" w:styleId="Wyrnieniedelikatne">
    <w:name w:val="Subtle Emphasis"/>
    <w:basedOn w:val="Domylnaczcionkaakapitu"/>
    <w:uiPriority w:val="19"/>
    <w:qFormat/>
    <w:rsid w:val="00AE55C6"/>
    <w:rPr>
      <w:i/>
      <w:iCs/>
      <w:color w:val="404040" w:themeColor="text1" w:themeTint="BF"/>
    </w:rPr>
  </w:style>
  <w:style w:type="character" w:styleId="Uwydatnienie">
    <w:name w:val="Emphasis"/>
    <w:basedOn w:val="Domylnaczcionkaakapitu"/>
    <w:uiPriority w:val="20"/>
    <w:qFormat/>
    <w:rsid w:val="00AE55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8884">
      <w:bodyDiv w:val="1"/>
      <w:marLeft w:val="0"/>
      <w:marRight w:val="0"/>
      <w:marTop w:val="0"/>
      <w:marBottom w:val="0"/>
      <w:divBdr>
        <w:top w:val="none" w:sz="0" w:space="0" w:color="auto"/>
        <w:left w:val="none" w:sz="0" w:space="0" w:color="auto"/>
        <w:bottom w:val="none" w:sz="0" w:space="0" w:color="auto"/>
        <w:right w:val="none" w:sz="0" w:space="0" w:color="auto"/>
      </w:divBdr>
      <w:divsChild>
        <w:div w:id="578096750">
          <w:marLeft w:val="0"/>
          <w:marRight w:val="0"/>
          <w:marTop w:val="0"/>
          <w:marBottom w:val="0"/>
          <w:divBdr>
            <w:top w:val="none" w:sz="0" w:space="0" w:color="auto"/>
            <w:left w:val="none" w:sz="0" w:space="0" w:color="auto"/>
            <w:bottom w:val="none" w:sz="0" w:space="0" w:color="auto"/>
            <w:right w:val="none" w:sz="0" w:space="0" w:color="auto"/>
          </w:divBdr>
          <w:divsChild>
            <w:div w:id="105122017">
              <w:marLeft w:val="0"/>
              <w:marRight w:val="0"/>
              <w:marTop w:val="0"/>
              <w:marBottom w:val="0"/>
              <w:divBdr>
                <w:top w:val="none" w:sz="0" w:space="0" w:color="auto"/>
                <w:left w:val="none" w:sz="0" w:space="0" w:color="auto"/>
                <w:bottom w:val="none" w:sz="0" w:space="0" w:color="auto"/>
                <w:right w:val="none" w:sz="0" w:space="0" w:color="auto"/>
              </w:divBdr>
            </w:div>
            <w:div w:id="434522792">
              <w:marLeft w:val="0"/>
              <w:marRight w:val="0"/>
              <w:marTop w:val="0"/>
              <w:marBottom w:val="0"/>
              <w:divBdr>
                <w:top w:val="none" w:sz="0" w:space="0" w:color="auto"/>
                <w:left w:val="none" w:sz="0" w:space="0" w:color="auto"/>
                <w:bottom w:val="none" w:sz="0" w:space="0" w:color="auto"/>
                <w:right w:val="none" w:sz="0" w:space="0" w:color="auto"/>
              </w:divBdr>
            </w:div>
            <w:div w:id="652222922">
              <w:marLeft w:val="0"/>
              <w:marRight w:val="0"/>
              <w:marTop w:val="0"/>
              <w:marBottom w:val="0"/>
              <w:divBdr>
                <w:top w:val="none" w:sz="0" w:space="0" w:color="auto"/>
                <w:left w:val="none" w:sz="0" w:space="0" w:color="auto"/>
                <w:bottom w:val="none" w:sz="0" w:space="0" w:color="auto"/>
                <w:right w:val="none" w:sz="0" w:space="0" w:color="auto"/>
              </w:divBdr>
            </w:div>
            <w:div w:id="1332022803">
              <w:marLeft w:val="0"/>
              <w:marRight w:val="0"/>
              <w:marTop w:val="0"/>
              <w:marBottom w:val="0"/>
              <w:divBdr>
                <w:top w:val="none" w:sz="0" w:space="0" w:color="auto"/>
                <w:left w:val="none" w:sz="0" w:space="0" w:color="auto"/>
                <w:bottom w:val="none" w:sz="0" w:space="0" w:color="auto"/>
                <w:right w:val="none" w:sz="0" w:space="0" w:color="auto"/>
              </w:divBdr>
            </w:div>
            <w:div w:id="180121899">
              <w:marLeft w:val="0"/>
              <w:marRight w:val="0"/>
              <w:marTop w:val="0"/>
              <w:marBottom w:val="0"/>
              <w:divBdr>
                <w:top w:val="none" w:sz="0" w:space="0" w:color="auto"/>
                <w:left w:val="none" w:sz="0" w:space="0" w:color="auto"/>
                <w:bottom w:val="none" w:sz="0" w:space="0" w:color="auto"/>
                <w:right w:val="none" w:sz="0" w:space="0" w:color="auto"/>
              </w:divBdr>
            </w:div>
            <w:div w:id="631442614">
              <w:marLeft w:val="0"/>
              <w:marRight w:val="0"/>
              <w:marTop w:val="0"/>
              <w:marBottom w:val="0"/>
              <w:divBdr>
                <w:top w:val="none" w:sz="0" w:space="0" w:color="auto"/>
                <w:left w:val="none" w:sz="0" w:space="0" w:color="auto"/>
                <w:bottom w:val="none" w:sz="0" w:space="0" w:color="auto"/>
                <w:right w:val="none" w:sz="0" w:space="0" w:color="auto"/>
              </w:divBdr>
            </w:div>
            <w:div w:id="1035619626">
              <w:marLeft w:val="0"/>
              <w:marRight w:val="0"/>
              <w:marTop w:val="0"/>
              <w:marBottom w:val="0"/>
              <w:divBdr>
                <w:top w:val="none" w:sz="0" w:space="0" w:color="auto"/>
                <w:left w:val="none" w:sz="0" w:space="0" w:color="auto"/>
                <w:bottom w:val="none" w:sz="0" w:space="0" w:color="auto"/>
                <w:right w:val="none" w:sz="0" w:space="0" w:color="auto"/>
              </w:divBdr>
            </w:div>
            <w:div w:id="1632125293">
              <w:marLeft w:val="0"/>
              <w:marRight w:val="0"/>
              <w:marTop w:val="0"/>
              <w:marBottom w:val="0"/>
              <w:divBdr>
                <w:top w:val="none" w:sz="0" w:space="0" w:color="auto"/>
                <w:left w:val="none" w:sz="0" w:space="0" w:color="auto"/>
                <w:bottom w:val="none" w:sz="0" w:space="0" w:color="auto"/>
                <w:right w:val="none" w:sz="0" w:space="0" w:color="auto"/>
              </w:divBdr>
            </w:div>
            <w:div w:id="522208116">
              <w:marLeft w:val="0"/>
              <w:marRight w:val="0"/>
              <w:marTop w:val="0"/>
              <w:marBottom w:val="0"/>
              <w:divBdr>
                <w:top w:val="none" w:sz="0" w:space="0" w:color="auto"/>
                <w:left w:val="none" w:sz="0" w:space="0" w:color="auto"/>
                <w:bottom w:val="none" w:sz="0" w:space="0" w:color="auto"/>
                <w:right w:val="none" w:sz="0" w:space="0" w:color="auto"/>
              </w:divBdr>
            </w:div>
            <w:div w:id="1396397424">
              <w:marLeft w:val="0"/>
              <w:marRight w:val="0"/>
              <w:marTop w:val="0"/>
              <w:marBottom w:val="0"/>
              <w:divBdr>
                <w:top w:val="none" w:sz="0" w:space="0" w:color="auto"/>
                <w:left w:val="none" w:sz="0" w:space="0" w:color="auto"/>
                <w:bottom w:val="none" w:sz="0" w:space="0" w:color="auto"/>
                <w:right w:val="none" w:sz="0" w:space="0" w:color="auto"/>
              </w:divBdr>
            </w:div>
            <w:div w:id="1079443670">
              <w:marLeft w:val="0"/>
              <w:marRight w:val="0"/>
              <w:marTop w:val="0"/>
              <w:marBottom w:val="0"/>
              <w:divBdr>
                <w:top w:val="none" w:sz="0" w:space="0" w:color="auto"/>
                <w:left w:val="none" w:sz="0" w:space="0" w:color="auto"/>
                <w:bottom w:val="none" w:sz="0" w:space="0" w:color="auto"/>
                <w:right w:val="none" w:sz="0" w:space="0" w:color="auto"/>
              </w:divBdr>
            </w:div>
            <w:div w:id="713384889">
              <w:marLeft w:val="0"/>
              <w:marRight w:val="0"/>
              <w:marTop w:val="0"/>
              <w:marBottom w:val="0"/>
              <w:divBdr>
                <w:top w:val="none" w:sz="0" w:space="0" w:color="auto"/>
                <w:left w:val="none" w:sz="0" w:space="0" w:color="auto"/>
                <w:bottom w:val="none" w:sz="0" w:space="0" w:color="auto"/>
                <w:right w:val="none" w:sz="0" w:space="0" w:color="auto"/>
              </w:divBdr>
            </w:div>
            <w:div w:id="1211962812">
              <w:marLeft w:val="0"/>
              <w:marRight w:val="0"/>
              <w:marTop w:val="0"/>
              <w:marBottom w:val="0"/>
              <w:divBdr>
                <w:top w:val="none" w:sz="0" w:space="0" w:color="auto"/>
                <w:left w:val="none" w:sz="0" w:space="0" w:color="auto"/>
                <w:bottom w:val="none" w:sz="0" w:space="0" w:color="auto"/>
                <w:right w:val="none" w:sz="0" w:space="0" w:color="auto"/>
              </w:divBdr>
            </w:div>
            <w:div w:id="1526360489">
              <w:marLeft w:val="0"/>
              <w:marRight w:val="0"/>
              <w:marTop w:val="0"/>
              <w:marBottom w:val="0"/>
              <w:divBdr>
                <w:top w:val="none" w:sz="0" w:space="0" w:color="auto"/>
                <w:left w:val="none" w:sz="0" w:space="0" w:color="auto"/>
                <w:bottom w:val="none" w:sz="0" w:space="0" w:color="auto"/>
                <w:right w:val="none" w:sz="0" w:space="0" w:color="auto"/>
              </w:divBdr>
            </w:div>
            <w:div w:id="644548903">
              <w:marLeft w:val="0"/>
              <w:marRight w:val="0"/>
              <w:marTop w:val="0"/>
              <w:marBottom w:val="0"/>
              <w:divBdr>
                <w:top w:val="none" w:sz="0" w:space="0" w:color="auto"/>
                <w:left w:val="none" w:sz="0" w:space="0" w:color="auto"/>
                <w:bottom w:val="none" w:sz="0" w:space="0" w:color="auto"/>
                <w:right w:val="none" w:sz="0" w:space="0" w:color="auto"/>
              </w:divBdr>
            </w:div>
            <w:div w:id="723406673">
              <w:marLeft w:val="0"/>
              <w:marRight w:val="0"/>
              <w:marTop w:val="0"/>
              <w:marBottom w:val="0"/>
              <w:divBdr>
                <w:top w:val="none" w:sz="0" w:space="0" w:color="auto"/>
                <w:left w:val="none" w:sz="0" w:space="0" w:color="auto"/>
                <w:bottom w:val="none" w:sz="0" w:space="0" w:color="auto"/>
                <w:right w:val="none" w:sz="0" w:space="0" w:color="auto"/>
              </w:divBdr>
            </w:div>
            <w:div w:id="139150980">
              <w:marLeft w:val="0"/>
              <w:marRight w:val="0"/>
              <w:marTop w:val="0"/>
              <w:marBottom w:val="0"/>
              <w:divBdr>
                <w:top w:val="none" w:sz="0" w:space="0" w:color="auto"/>
                <w:left w:val="none" w:sz="0" w:space="0" w:color="auto"/>
                <w:bottom w:val="none" w:sz="0" w:space="0" w:color="auto"/>
                <w:right w:val="none" w:sz="0" w:space="0" w:color="auto"/>
              </w:divBdr>
            </w:div>
            <w:div w:id="1709333154">
              <w:marLeft w:val="0"/>
              <w:marRight w:val="0"/>
              <w:marTop w:val="0"/>
              <w:marBottom w:val="0"/>
              <w:divBdr>
                <w:top w:val="none" w:sz="0" w:space="0" w:color="auto"/>
                <w:left w:val="none" w:sz="0" w:space="0" w:color="auto"/>
                <w:bottom w:val="none" w:sz="0" w:space="0" w:color="auto"/>
                <w:right w:val="none" w:sz="0" w:space="0" w:color="auto"/>
              </w:divBdr>
            </w:div>
            <w:div w:id="647127029">
              <w:marLeft w:val="0"/>
              <w:marRight w:val="0"/>
              <w:marTop w:val="0"/>
              <w:marBottom w:val="0"/>
              <w:divBdr>
                <w:top w:val="none" w:sz="0" w:space="0" w:color="auto"/>
                <w:left w:val="none" w:sz="0" w:space="0" w:color="auto"/>
                <w:bottom w:val="none" w:sz="0" w:space="0" w:color="auto"/>
                <w:right w:val="none" w:sz="0" w:space="0" w:color="auto"/>
              </w:divBdr>
            </w:div>
            <w:div w:id="1650482098">
              <w:marLeft w:val="0"/>
              <w:marRight w:val="0"/>
              <w:marTop w:val="0"/>
              <w:marBottom w:val="0"/>
              <w:divBdr>
                <w:top w:val="none" w:sz="0" w:space="0" w:color="auto"/>
                <w:left w:val="none" w:sz="0" w:space="0" w:color="auto"/>
                <w:bottom w:val="none" w:sz="0" w:space="0" w:color="auto"/>
                <w:right w:val="none" w:sz="0" w:space="0" w:color="auto"/>
              </w:divBdr>
            </w:div>
            <w:div w:id="1403214036">
              <w:marLeft w:val="0"/>
              <w:marRight w:val="0"/>
              <w:marTop w:val="0"/>
              <w:marBottom w:val="0"/>
              <w:divBdr>
                <w:top w:val="none" w:sz="0" w:space="0" w:color="auto"/>
                <w:left w:val="none" w:sz="0" w:space="0" w:color="auto"/>
                <w:bottom w:val="none" w:sz="0" w:space="0" w:color="auto"/>
                <w:right w:val="none" w:sz="0" w:space="0" w:color="auto"/>
              </w:divBdr>
            </w:div>
            <w:div w:id="1848906166">
              <w:marLeft w:val="0"/>
              <w:marRight w:val="0"/>
              <w:marTop w:val="0"/>
              <w:marBottom w:val="0"/>
              <w:divBdr>
                <w:top w:val="none" w:sz="0" w:space="0" w:color="auto"/>
                <w:left w:val="none" w:sz="0" w:space="0" w:color="auto"/>
                <w:bottom w:val="none" w:sz="0" w:space="0" w:color="auto"/>
                <w:right w:val="none" w:sz="0" w:space="0" w:color="auto"/>
              </w:divBdr>
            </w:div>
            <w:div w:id="2049406873">
              <w:marLeft w:val="0"/>
              <w:marRight w:val="0"/>
              <w:marTop w:val="0"/>
              <w:marBottom w:val="0"/>
              <w:divBdr>
                <w:top w:val="none" w:sz="0" w:space="0" w:color="auto"/>
                <w:left w:val="none" w:sz="0" w:space="0" w:color="auto"/>
                <w:bottom w:val="none" w:sz="0" w:space="0" w:color="auto"/>
                <w:right w:val="none" w:sz="0" w:space="0" w:color="auto"/>
              </w:divBdr>
            </w:div>
            <w:div w:id="1357467250">
              <w:marLeft w:val="0"/>
              <w:marRight w:val="0"/>
              <w:marTop w:val="0"/>
              <w:marBottom w:val="0"/>
              <w:divBdr>
                <w:top w:val="none" w:sz="0" w:space="0" w:color="auto"/>
                <w:left w:val="none" w:sz="0" w:space="0" w:color="auto"/>
                <w:bottom w:val="none" w:sz="0" w:space="0" w:color="auto"/>
                <w:right w:val="none" w:sz="0" w:space="0" w:color="auto"/>
              </w:divBdr>
            </w:div>
            <w:div w:id="45300765">
              <w:marLeft w:val="0"/>
              <w:marRight w:val="0"/>
              <w:marTop w:val="0"/>
              <w:marBottom w:val="0"/>
              <w:divBdr>
                <w:top w:val="none" w:sz="0" w:space="0" w:color="auto"/>
                <w:left w:val="none" w:sz="0" w:space="0" w:color="auto"/>
                <w:bottom w:val="none" w:sz="0" w:space="0" w:color="auto"/>
                <w:right w:val="none" w:sz="0" w:space="0" w:color="auto"/>
              </w:divBdr>
            </w:div>
            <w:div w:id="1192843939">
              <w:marLeft w:val="0"/>
              <w:marRight w:val="0"/>
              <w:marTop w:val="0"/>
              <w:marBottom w:val="0"/>
              <w:divBdr>
                <w:top w:val="none" w:sz="0" w:space="0" w:color="auto"/>
                <w:left w:val="none" w:sz="0" w:space="0" w:color="auto"/>
                <w:bottom w:val="none" w:sz="0" w:space="0" w:color="auto"/>
                <w:right w:val="none" w:sz="0" w:space="0" w:color="auto"/>
              </w:divBdr>
            </w:div>
            <w:div w:id="1351756256">
              <w:marLeft w:val="0"/>
              <w:marRight w:val="0"/>
              <w:marTop w:val="0"/>
              <w:marBottom w:val="0"/>
              <w:divBdr>
                <w:top w:val="none" w:sz="0" w:space="0" w:color="auto"/>
                <w:left w:val="none" w:sz="0" w:space="0" w:color="auto"/>
                <w:bottom w:val="none" w:sz="0" w:space="0" w:color="auto"/>
                <w:right w:val="none" w:sz="0" w:space="0" w:color="auto"/>
              </w:divBdr>
            </w:div>
            <w:div w:id="349990584">
              <w:marLeft w:val="0"/>
              <w:marRight w:val="0"/>
              <w:marTop w:val="0"/>
              <w:marBottom w:val="0"/>
              <w:divBdr>
                <w:top w:val="none" w:sz="0" w:space="0" w:color="auto"/>
                <w:left w:val="none" w:sz="0" w:space="0" w:color="auto"/>
                <w:bottom w:val="none" w:sz="0" w:space="0" w:color="auto"/>
                <w:right w:val="none" w:sz="0" w:space="0" w:color="auto"/>
              </w:divBdr>
            </w:div>
            <w:div w:id="856120788">
              <w:marLeft w:val="0"/>
              <w:marRight w:val="0"/>
              <w:marTop w:val="0"/>
              <w:marBottom w:val="0"/>
              <w:divBdr>
                <w:top w:val="none" w:sz="0" w:space="0" w:color="auto"/>
                <w:left w:val="none" w:sz="0" w:space="0" w:color="auto"/>
                <w:bottom w:val="none" w:sz="0" w:space="0" w:color="auto"/>
                <w:right w:val="none" w:sz="0" w:space="0" w:color="auto"/>
              </w:divBdr>
            </w:div>
            <w:div w:id="1160150783">
              <w:marLeft w:val="0"/>
              <w:marRight w:val="0"/>
              <w:marTop w:val="0"/>
              <w:marBottom w:val="0"/>
              <w:divBdr>
                <w:top w:val="none" w:sz="0" w:space="0" w:color="auto"/>
                <w:left w:val="none" w:sz="0" w:space="0" w:color="auto"/>
                <w:bottom w:val="none" w:sz="0" w:space="0" w:color="auto"/>
                <w:right w:val="none" w:sz="0" w:space="0" w:color="auto"/>
              </w:divBdr>
            </w:div>
            <w:div w:id="922836323">
              <w:marLeft w:val="0"/>
              <w:marRight w:val="0"/>
              <w:marTop w:val="0"/>
              <w:marBottom w:val="0"/>
              <w:divBdr>
                <w:top w:val="none" w:sz="0" w:space="0" w:color="auto"/>
                <w:left w:val="none" w:sz="0" w:space="0" w:color="auto"/>
                <w:bottom w:val="none" w:sz="0" w:space="0" w:color="auto"/>
                <w:right w:val="none" w:sz="0" w:space="0" w:color="auto"/>
              </w:divBdr>
            </w:div>
            <w:div w:id="1263224237">
              <w:marLeft w:val="0"/>
              <w:marRight w:val="0"/>
              <w:marTop w:val="0"/>
              <w:marBottom w:val="0"/>
              <w:divBdr>
                <w:top w:val="none" w:sz="0" w:space="0" w:color="auto"/>
                <w:left w:val="none" w:sz="0" w:space="0" w:color="auto"/>
                <w:bottom w:val="none" w:sz="0" w:space="0" w:color="auto"/>
                <w:right w:val="none" w:sz="0" w:space="0" w:color="auto"/>
              </w:divBdr>
            </w:div>
            <w:div w:id="143551350">
              <w:marLeft w:val="0"/>
              <w:marRight w:val="0"/>
              <w:marTop w:val="0"/>
              <w:marBottom w:val="0"/>
              <w:divBdr>
                <w:top w:val="none" w:sz="0" w:space="0" w:color="auto"/>
                <w:left w:val="none" w:sz="0" w:space="0" w:color="auto"/>
                <w:bottom w:val="none" w:sz="0" w:space="0" w:color="auto"/>
                <w:right w:val="none" w:sz="0" w:space="0" w:color="auto"/>
              </w:divBdr>
            </w:div>
            <w:div w:id="1056781424">
              <w:marLeft w:val="0"/>
              <w:marRight w:val="0"/>
              <w:marTop w:val="0"/>
              <w:marBottom w:val="0"/>
              <w:divBdr>
                <w:top w:val="none" w:sz="0" w:space="0" w:color="auto"/>
                <w:left w:val="none" w:sz="0" w:space="0" w:color="auto"/>
                <w:bottom w:val="none" w:sz="0" w:space="0" w:color="auto"/>
                <w:right w:val="none" w:sz="0" w:space="0" w:color="auto"/>
              </w:divBdr>
            </w:div>
            <w:div w:id="881022155">
              <w:marLeft w:val="0"/>
              <w:marRight w:val="0"/>
              <w:marTop w:val="0"/>
              <w:marBottom w:val="0"/>
              <w:divBdr>
                <w:top w:val="none" w:sz="0" w:space="0" w:color="auto"/>
                <w:left w:val="none" w:sz="0" w:space="0" w:color="auto"/>
                <w:bottom w:val="none" w:sz="0" w:space="0" w:color="auto"/>
                <w:right w:val="none" w:sz="0" w:space="0" w:color="auto"/>
              </w:divBdr>
            </w:div>
            <w:div w:id="14116903">
              <w:marLeft w:val="0"/>
              <w:marRight w:val="0"/>
              <w:marTop w:val="0"/>
              <w:marBottom w:val="0"/>
              <w:divBdr>
                <w:top w:val="none" w:sz="0" w:space="0" w:color="auto"/>
                <w:left w:val="none" w:sz="0" w:space="0" w:color="auto"/>
                <w:bottom w:val="none" w:sz="0" w:space="0" w:color="auto"/>
                <w:right w:val="none" w:sz="0" w:space="0" w:color="auto"/>
              </w:divBdr>
            </w:div>
            <w:div w:id="1061251569">
              <w:marLeft w:val="0"/>
              <w:marRight w:val="0"/>
              <w:marTop w:val="0"/>
              <w:marBottom w:val="0"/>
              <w:divBdr>
                <w:top w:val="none" w:sz="0" w:space="0" w:color="auto"/>
                <w:left w:val="none" w:sz="0" w:space="0" w:color="auto"/>
                <w:bottom w:val="none" w:sz="0" w:space="0" w:color="auto"/>
                <w:right w:val="none" w:sz="0" w:space="0" w:color="auto"/>
              </w:divBdr>
            </w:div>
            <w:div w:id="1729567907">
              <w:marLeft w:val="0"/>
              <w:marRight w:val="0"/>
              <w:marTop w:val="0"/>
              <w:marBottom w:val="0"/>
              <w:divBdr>
                <w:top w:val="none" w:sz="0" w:space="0" w:color="auto"/>
                <w:left w:val="none" w:sz="0" w:space="0" w:color="auto"/>
                <w:bottom w:val="none" w:sz="0" w:space="0" w:color="auto"/>
                <w:right w:val="none" w:sz="0" w:space="0" w:color="auto"/>
              </w:divBdr>
            </w:div>
            <w:div w:id="420103920">
              <w:marLeft w:val="0"/>
              <w:marRight w:val="0"/>
              <w:marTop w:val="0"/>
              <w:marBottom w:val="0"/>
              <w:divBdr>
                <w:top w:val="none" w:sz="0" w:space="0" w:color="auto"/>
                <w:left w:val="none" w:sz="0" w:space="0" w:color="auto"/>
                <w:bottom w:val="none" w:sz="0" w:space="0" w:color="auto"/>
                <w:right w:val="none" w:sz="0" w:space="0" w:color="auto"/>
              </w:divBdr>
            </w:div>
            <w:div w:id="167448186">
              <w:marLeft w:val="0"/>
              <w:marRight w:val="0"/>
              <w:marTop w:val="0"/>
              <w:marBottom w:val="0"/>
              <w:divBdr>
                <w:top w:val="none" w:sz="0" w:space="0" w:color="auto"/>
                <w:left w:val="none" w:sz="0" w:space="0" w:color="auto"/>
                <w:bottom w:val="none" w:sz="0" w:space="0" w:color="auto"/>
                <w:right w:val="none" w:sz="0" w:space="0" w:color="auto"/>
              </w:divBdr>
            </w:div>
            <w:div w:id="1685395845">
              <w:marLeft w:val="0"/>
              <w:marRight w:val="0"/>
              <w:marTop w:val="0"/>
              <w:marBottom w:val="0"/>
              <w:divBdr>
                <w:top w:val="none" w:sz="0" w:space="0" w:color="auto"/>
                <w:left w:val="none" w:sz="0" w:space="0" w:color="auto"/>
                <w:bottom w:val="none" w:sz="0" w:space="0" w:color="auto"/>
                <w:right w:val="none" w:sz="0" w:space="0" w:color="auto"/>
              </w:divBdr>
            </w:div>
            <w:div w:id="550459191">
              <w:marLeft w:val="0"/>
              <w:marRight w:val="0"/>
              <w:marTop w:val="0"/>
              <w:marBottom w:val="0"/>
              <w:divBdr>
                <w:top w:val="none" w:sz="0" w:space="0" w:color="auto"/>
                <w:left w:val="none" w:sz="0" w:space="0" w:color="auto"/>
                <w:bottom w:val="none" w:sz="0" w:space="0" w:color="auto"/>
                <w:right w:val="none" w:sz="0" w:space="0" w:color="auto"/>
              </w:divBdr>
            </w:div>
            <w:div w:id="174080196">
              <w:marLeft w:val="0"/>
              <w:marRight w:val="0"/>
              <w:marTop w:val="0"/>
              <w:marBottom w:val="0"/>
              <w:divBdr>
                <w:top w:val="none" w:sz="0" w:space="0" w:color="auto"/>
                <w:left w:val="none" w:sz="0" w:space="0" w:color="auto"/>
                <w:bottom w:val="none" w:sz="0" w:space="0" w:color="auto"/>
                <w:right w:val="none" w:sz="0" w:space="0" w:color="auto"/>
              </w:divBdr>
            </w:div>
            <w:div w:id="940071801">
              <w:marLeft w:val="0"/>
              <w:marRight w:val="0"/>
              <w:marTop w:val="0"/>
              <w:marBottom w:val="0"/>
              <w:divBdr>
                <w:top w:val="none" w:sz="0" w:space="0" w:color="auto"/>
                <w:left w:val="none" w:sz="0" w:space="0" w:color="auto"/>
                <w:bottom w:val="none" w:sz="0" w:space="0" w:color="auto"/>
                <w:right w:val="none" w:sz="0" w:space="0" w:color="auto"/>
              </w:divBdr>
            </w:div>
            <w:div w:id="1626813653">
              <w:marLeft w:val="0"/>
              <w:marRight w:val="0"/>
              <w:marTop w:val="0"/>
              <w:marBottom w:val="0"/>
              <w:divBdr>
                <w:top w:val="none" w:sz="0" w:space="0" w:color="auto"/>
                <w:left w:val="none" w:sz="0" w:space="0" w:color="auto"/>
                <w:bottom w:val="none" w:sz="0" w:space="0" w:color="auto"/>
                <w:right w:val="none" w:sz="0" w:space="0" w:color="auto"/>
              </w:divBdr>
            </w:div>
            <w:div w:id="1924679814">
              <w:marLeft w:val="0"/>
              <w:marRight w:val="0"/>
              <w:marTop w:val="0"/>
              <w:marBottom w:val="0"/>
              <w:divBdr>
                <w:top w:val="none" w:sz="0" w:space="0" w:color="auto"/>
                <w:left w:val="none" w:sz="0" w:space="0" w:color="auto"/>
                <w:bottom w:val="none" w:sz="0" w:space="0" w:color="auto"/>
                <w:right w:val="none" w:sz="0" w:space="0" w:color="auto"/>
              </w:divBdr>
            </w:div>
            <w:div w:id="1222786443">
              <w:marLeft w:val="0"/>
              <w:marRight w:val="0"/>
              <w:marTop w:val="0"/>
              <w:marBottom w:val="0"/>
              <w:divBdr>
                <w:top w:val="none" w:sz="0" w:space="0" w:color="auto"/>
                <w:left w:val="none" w:sz="0" w:space="0" w:color="auto"/>
                <w:bottom w:val="none" w:sz="0" w:space="0" w:color="auto"/>
                <w:right w:val="none" w:sz="0" w:space="0" w:color="auto"/>
              </w:divBdr>
            </w:div>
            <w:div w:id="633022826">
              <w:marLeft w:val="0"/>
              <w:marRight w:val="0"/>
              <w:marTop w:val="0"/>
              <w:marBottom w:val="0"/>
              <w:divBdr>
                <w:top w:val="none" w:sz="0" w:space="0" w:color="auto"/>
                <w:left w:val="none" w:sz="0" w:space="0" w:color="auto"/>
                <w:bottom w:val="none" w:sz="0" w:space="0" w:color="auto"/>
                <w:right w:val="none" w:sz="0" w:space="0" w:color="auto"/>
              </w:divBdr>
            </w:div>
            <w:div w:id="1379738662">
              <w:marLeft w:val="0"/>
              <w:marRight w:val="0"/>
              <w:marTop w:val="0"/>
              <w:marBottom w:val="0"/>
              <w:divBdr>
                <w:top w:val="none" w:sz="0" w:space="0" w:color="auto"/>
                <w:left w:val="none" w:sz="0" w:space="0" w:color="auto"/>
                <w:bottom w:val="none" w:sz="0" w:space="0" w:color="auto"/>
                <w:right w:val="none" w:sz="0" w:space="0" w:color="auto"/>
              </w:divBdr>
            </w:div>
            <w:div w:id="1373504579">
              <w:marLeft w:val="0"/>
              <w:marRight w:val="0"/>
              <w:marTop w:val="0"/>
              <w:marBottom w:val="0"/>
              <w:divBdr>
                <w:top w:val="none" w:sz="0" w:space="0" w:color="auto"/>
                <w:left w:val="none" w:sz="0" w:space="0" w:color="auto"/>
                <w:bottom w:val="none" w:sz="0" w:space="0" w:color="auto"/>
                <w:right w:val="none" w:sz="0" w:space="0" w:color="auto"/>
              </w:divBdr>
            </w:div>
            <w:div w:id="108816609">
              <w:marLeft w:val="0"/>
              <w:marRight w:val="0"/>
              <w:marTop w:val="0"/>
              <w:marBottom w:val="0"/>
              <w:divBdr>
                <w:top w:val="none" w:sz="0" w:space="0" w:color="auto"/>
                <w:left w:val="none" w:sz="0" w:space="0" w:color="auto"/>
                <w:bottom w:val="none" w:sz="0" w:space="0" w:color="auto"/>
                <w:right w:val="none" w:sz="0" w:space="0" w:color="auto"/>
              </w:divBdr>
            </w:div>
            <w:div w:id="735863008">
              <w:marLeft w:val="0"/>
              <w:marRight w:val="0"/>
              <w:marTop w:val="0"/>
              <w:marBottom w:val="0"/>
              <w:divBdr>
                <w:top w:val="none" w:sz="0" w:space="0" w:color="auto"/>
                <w:left w:val="none" w:sz="0" w:space="0" w:color="auto"/>
                <w:bottom w:val="none" w:sz="0" w:space="0" w:color="auto"/>
                <w:right w:val="none" w:sz="0" w:space="0" w:color="auto"/>
              </w:divBdr>
            </w:div>
            <w:div w:id="307050140">
              <w:marLeft w:val="0"/>
              <w:marRight w:val="0"/>
              <w:marTop w:val="0"/>
              <w:marBottom w:val="0"/>
              <w:divBdr>
                <w:top w:val="none" w:sz="0" w:space="0" w:color="auto"/>
                <w:left w:val="none" w:sz="0" w:space="0" w:color="auto"/>
                <w:bottom w:val="none" w:sz="0" w:space="0" w:color="auto"/>
                <w:right w:val="none" w:sz="0" w:space="0" w:color="auto"/>
              </w:divBdr>
            </w:div>
            <w:div w:id="672608406">
              <w:marLeft w:val="0"/>
              <w:marRight w:val="0"/>
              <w:marTop w:val="0"/>
              <w:marBottom w:val="0"/>
              <w:divBdr>
                <w:top w:val="none" w:sz="0" w:space="0" w:color="auto"/>
                <w:left w:val="none" w:sz="0" w:space="0" w:color="auto"/>
                <w:bottom w:val="none" w:sz="0" w:space="0" w:color="auto"/>
                <w:right w:val="none" w:sz="0" w:space="0" w:color="auto"/>
              </w:divBdr>
            </w:div>
            <w:div w:id="47460969">
              <w:marLeft w:val="0"/>
              <w:marRight w:val="0"/>
              <w:marTop w:val="0"/>
              <w:marBottom w:val="0"/>
              <w:divBdr>
                <w:top w:val="none" w:sz="0" w:space="0" w:color="auto"/>
                <w:left w:val="none" w:sz="0" w:space="0" w:color="auto"/>
                <w:bottom w:val="none" w:sz="0" w:space="0" w:color="auto"/>
                <w:right w:val="none" w:sz="0" w:space="0" w:color="auto"/>
              </w:divBdr>
            </w:div>
            <w:div w:id="1900046251">
              <w:marLeft w:val="0"/>
              <w:marRight w:val="0"/>
              <w:marTop w:val="0"/>
              <w:marBottom w:val="0"/>
              <w:divBdr>
                <w:top w:val="none" w:sz="0" w:space="0" w:color="auto"/>
                <w:left w:val="none" w:sz="0" w:space="0" w:color="auto"/>
                <w:bottom w:val="none" w:sz="0" w:space="0" w:color="auto"/>
                <w:right w:val="none" w:sz="0" w:space="0" w:color="auto"/>
              </w:divBdr>
            </w:div>
            <w:div w:id="1058355466">
              <w:marLeft w:val="0"/>
              <w:marRight w:val="0"/>
              <w:marTop w:val="0"/>
              <w:marBottom w:val="0"/>
              <w:divBdr>
                <w:top w:val="none" w:sz="0" w:space="0" w:color="auto"/>
                <w:left w:val="none" w:sz="0" w:space="0" w:color="auto"/>
                <w:bottom w:val="none" w:sz="0" w:space="0" w:color="auto"/>
                <w:right w:val="none" w:sz="0" w:space="0" w:color="auto"/>
              </w:divBdr>
            </w:div>
            <w:div w:id="1323780526">
              <w:marLeft w:val="0"/>
              <w:marRight w:val="0"/>
              <w:marTop w:val="0"/>
              <w:marBottom w:val="0"/>
              <w:divBdr>
                <w:top w:val="none" w:sz="0" w:space="0" w:color="auto"/>
                <w:left w:val="none" w:sz="0" w:space="0" w:color="auto"/>
                <w:bottom w:val="none" w:sz="0" w:space="0" w:color="auto"/>
                <w:right w:val="none" w:sz="0" w:space="0" w:color="auto"/>
              </w:divBdr>
            </w:div>
            <w:div w:id="808858268">
              <w:marLeft w:val="0"/>
              <w:marRight w:val="0"/>
              <w:marTop w:val="0"/>
              <w:marBottom w:val="0"/>
              <w:divBdr>
                <w:top w:val="none" w:sz="0" w:space="0" w:color="auto"/>
                <w:left w:val="none" w:sz="0" w:space="0" w:color="auto"/>
                <w:bottom w:val="none" w:sz="0" w:space="0" w:color="auto"/>
                <w:right w:val="none" w:sz="0" w:space="0" w:color="auto"/>
              </w:divBdr>
            </w:div>
            <w:div w:id="245462915">
              <w:marLeft w:val="0"/>
              <w:marRight w:val="0"/>
              <w:marTop w:val="0"/>
              <w:marBottom w:val="0"/>
              <w:divBdr>
                <w:top w:val="none" w:sz="0" w:space="0" w:color="auto"/>
                <w:left w:val="none" w:sz="0" w:space="0" w:color="auto"/>
                <w:bottom w:val="none" w:sz="0" w:space="0" w:color="auto"/>
                <w:right w:val="none" w:sz="0" w:space="0" w:color="auto"/>
              </w:divBdr>
            </w:div>
            <w:div w:id="13387538">
              <w:marLeft w:val="0"/>
              <w:marRight w:val="0"/>
              <w:marTop w:val="0"/>
              <w:marBottom w:val="0"/>
              <w:divBdr>
                <w:top w:val="none" w:sz="0" w:space="0" w:color="auto"/>
                <w:left w:val="none" w:sz="0" w:space="0" w:color="auto"/>
                <w:bottom w:val="none" w:sz="0" w:space="0" w:color="auto"/>
                <w:right w:val="none" w:sz="0" w:space="0" w:color="auto"/>
              </w:divBdr>
            </w:div>
            <w:div w:id="228738121">
              <w:marLeft w:val="0"/>
              <w:marRight w:val="0"/>
              <w:marTop w:val="0"/>
              <w:marBottom w:val="0"/>
              <w:divBdr>
                <w:top w:val="none" w:sz="0" w:space="0" w:color="auto"/>
                <w:left w:val="none" w:sz="0" w:space="0" w:color="auto"/>
                <w:bottom w:val="none" w:sz="0" w:space="0" w:color="auto"/>
                <w:right w:val="none" w:sz="0" w:space="0" w:color="auto"/>
              </w:divBdr>
            </w:div>
            <w:div w:id="1283803705">
              <w:marLeft w:val="0"/>
              <w:marRight w:val="0"/>
              <w:marTop w:val="0"/>
              <w:marBottom w:val="0"/>
              <w:divBdr>
                <w:top w:val="none" w:sz="0" w:space="0" w:color="auto"/>
                <w:left w:val="none" w:sz="0" w:space="0" w:color="auto"/>
                <w:bottom w:val="none" w:sz="0" w:space="0" w:color="auto"/>
                <w:right w:val="none" w:sz="0" w:space="0" w:color="auto"/>
              </w:divBdr>
            </w:div>
            <w:div w:id="471367354">
              <w:marLeft w:val="0"/>
              <w:marRight w:val="0"/>
              <w:marTop w:val="0"/>
              <w:marBottom w:val="0"/>
              <w:divBdr>
                <w:top w:val="none" w:sz="0" w:space="0" w:color="auto"/>
                <w:left w:val="none" w:sz="0" w:space="0" w:color="auto"/>
                <w:bottom w:val="none" w:sz="0" w:space="0" w:color="auto"/>
                <w:right w:val="none" w:sz="0" w:space="0" w:color="auto"/>
              </w:divBdr>
            </w:div>
            <w:div w:id="1527139121">
              <w:marLeft w:val="0"/>
              <w:marRight w:val="0"/>
              <w:marTop w:val="0"/>
              <w:marBottom w:val="0"/>
              <w:divBdr>
                <w:top w:val="none" w:sz="0" w:space="0" w:color="auto"/>
                <w:left w:val="none" w:sz="0" w:space="0" w:color="auto"/>
                <w:bottom w:val="none" w:sz="0" w:space="0" w:color="auto"/>
                <w:right w:val="none" w:sz="0" w:space="0" w:color="auto"/>
              </w:divBdr>
            </w:div>
            <w:div w:id="648486271">
              <w:marLeft w:val="0"/>
              <w:marRight w:val="0"/>
              <w:marTop w:val="0"/>
              <w:marBottom w:val="0"/>
              <w:divBdr>
                <w:top w:val="none" w:sz="0" w:space="0" w:color="auto"/>
                <w:left w:val="none" w:sz="0" w:space="0" w:color="auto"/>
                <w:bottom w:val="none" w:sz="0" w:space="0" w:color="auto"/>
                <w:right w:val="none" w:sz="0" w:space="0" w:color="auto"/>
              </w:divBdr>
            </w:div>
            <w:div w:id="649214217">
              <w:marLeft w:val="0"/>
              <w:marRight w:val="0"/>
              <w:marTop w:val="0"/>
              <w:marBottom w:val="0"/>
              <w:divBdr>
                <w:top w:val="none" w:sz="0" w:space="0" w:color="auto"/>
                <w:left w:val="none" w:sz="0" w:space="0" w:color="auto"/>
                <w:bottom w:val="none" w:sz="0" w:space="0" w:color="auto"/>
                <w:right w:val="none" w:sz="0" w:space="0" w:color="auto"/>
              </w:divBdr>
            </w:div>
            <w:div w:id="949437169">
              <w:marLeft w:val="0"/>
              <w:marRight w:val="0"/>
              <w:marTop w:val="0"/>
              <w:marBottom w:val="0"/>
              <w:divBdr>
                <w:top w:val="none" w:sz="0" w:space="0" w:color="auto"/>
                <w:left w:val="none" w:sz="0" w:space="0" w:color="auto"/>
                <w:bottom w:val="none" w:sz="0" w:space="0" w:color="auto"/>
                <w:right w:val="none" w:sz="0" w:space="0" w:color="auto"/>
              </w:divBdr>
            </w:div>
            <w:div w:id="820653681">
              <w:marLeft w:val="0"/>
              <w:marRight w:val="0"/>
              <w:marTop w:val="0"/>
              <w:marBottom w:val="0"/>
              <w:divBdr>
                <w:top w:val="none" w:sz="0" w:space="0" w:color="auto"/>
                <w:left w:val="none" w:sz="0" w:space="0" w:color="auto"/>
                <w:bottom w:val="none" w:sz="0" w:space="0" w:color="auto"/>
                <w:right w:val="none" w:sz="0" w:space="0" w:color="auto"/>
              </w:divBdr>
            </w:div>
            <w:div w:id="779882782">
              <w:marLeft w:val="0"/>
              <w:marRight w:val="0"/>
              <w:marTop w:val="0"/>
              <w:marBottom w:val="0"/>
              <w:divBdr>
                <w:top w:val="none" w:sz="0" w:space="0" w:color="auto"/>
                <w:left w:val="none" w:sz="0" w:space="0" w:color="auto"/>
                <w:bottom w:val="none" w:sz="0" w:space="0" w:color="auto"/>
                <w:right w:val="none" w:sz="0" w:space="0" w:color="auto"/>
              </w:divBdr>
            </w:div>
            <w:div w:id="1056003355">
              <w:marLeft w:val="0"/>
              <w:marRight w:val="0"/>
              <w:marTop w:val="0"/>
              <w:marBottom w:val="0"/>
              <w:divBdr>
                <w:top w:val="none" w:sz="0" w:space="0" w:color="auto"/>
                <w:left w:val="none" w:sz="0" w:space="0" w:color="auto"/>
                <w:bottom w:val="none" w:sz="0" w:space="0" w:color="auto"/>
                <w:right w:val="none" w:sz="0" w:space="0" w:color="auto"/>
              </w:divBdr>
            </w:div>
            <w:div w:id="463742085">
              <w:marLeft w:val="0"/>
              <w:marRight w:val="0"/>
              <w:marTop w:val="0"/>
              <w:marBottom w:val="0"/>
              <w:divBdr>
                <w:top w:val="none" w:sz="0" w:space="0" w:color="auto"/>
                <w:left w:val="none" w:sz="0" w:space="0" w:color="auto"/>
                <w:bottom w:val="none" w:sz="0" w:space="0" w:color="auto"/>
                <w:right w:val="none" w:sz="0" w:space="0" w:color="auto"/>
              </w:divBdr>
            </w:div>
            <w:div w:id="362632304">
              <w:marLeft w:val="0"/>
              <w:marRight w:val="0"/>
              <w:marTop w:val="0"/>
              <w:marBottom w:val="0"/>
              <w:divBdr>
                <w:top w:val="none" w:sz="0" w:space="0" w:color="auto"/>
                <w:left w:val="none" w:sz="0" w:space="0" w:color="auto"/>
                <w:bottom w:val="none" w:sz="0" w:space="0" w:color="auto"/>
                <w:right w:val="none" w:sz="0" w:space="0" w:color="auto"/>
              </w:divBdr>
            </w:div>
            <w:div w:id="1777670468">
              <w:marLeft w:val="0"/>
              <w:marRight w:val="0"/>
              <w:marTop w:val="0"/>
              <w:marBottom w:val="0"/>
              <w:divBdr>
                <w:top w:val="none" w:sz="0" w:space="0" w:color="auto"/>
                <w:left w:val="none" w:sz="0" w:space="0" w:color="auto"/>
                <w:bottom w:val="none" w:sz="0" w:space="0" w:color="auto"/>
                <w:right w:val="none" w:sz="0" w:space="0" w:color="auto"/>
              </w:divBdr>
            </w:div>
            <w:div w:id="1355110776">
              <w:marLeft w:val="0"/>
              <w:marRight w:val="0"/>
              <w:marTop w:val="0"/>
              <w:marBottom w:val="0"/>
              <w:divBdr>
                <w:top w:val="none" w:sz="0" w:space="0" w:color="auto"/>
                <w:left w:val="none" w:sz="0" w:space="0" w:color="auto"/>
                <w:bottom w:val="none" w:sz="0" w:space="0" w:color="auto"/>
                <w:right w:val="none" w:sz="0" w:space="0" w:color="auto"/>
              </w:divBdr>
            </w:div>
            <w:div w:id="1917088602">
              <w:marLeft w:val="0"/>
              <w:marRight w:val="0"/>
              <w:marTop w:val="0"/>
              <w:marBottom w:val="0"/>
              <w:divBdr>
                <w:top w:val="none" w:sz="0" w:space="0" w:color="auto"/>
                <w:left w:val="none" w:sz="0" w:space="0" w:color="auto"/>
                <w:bottom w:val="none" w:sz="0" w:space="0" w:color="auto"/>
                <w:right w:val="none" w:sz="0" w:space="0" w:color="auto"/>
              </w:divBdr>
            </w:div>
            <w:div w:id="2010675245">
              <w:marLeft w:val="0"/>
              <w:marRight w:val="0"/>
              <w:marTop w:val="0"/>
              <w:marBottom w:val="0"/>
              <w:divBdr>
                <w:top w:val="none" w:sz="0" w:space="0" w:color="auto"/>
                <w:left w:val="none" w:sz="0" w:space="0" w:color="auto"/>
                <w:bottom w:val="none" w:sz="0" w:space="0" w:color="auto"/>
                <w:right w:val="none" w:sz="0" w:space="0" w:color="auto"/>
              </w:divBdr>
            </w:div>
            <w:div w:id="1934169909">
              <w:marLeft w:val="0"/>
              <w:marRight w:val="0"/>
              <w:marTop w:val="0"/>
              <w:marBottom w:val="0"/>
              <w:divBdr>
                <w:top w:val="none" w:sz="0" w:space="0" w:color="auto"/>
                <w:left w:val="none" w:sz="0" w:space="0" w:color="auto"/>
                <w:bottom w:val="none" w:sz="0" w:space="0" w:color="auto"/>
                <w:right w:val="none" w:sz="0" w:space="0" w:color="auto"/>
              </w:divBdr>
            </w:div>
            <w:div w:id="1649087452">
              <w:marLeft w:val="0"/>
              <w:marRight w:val="0"/>
              <w:marTop w:val="0"/>
              <w:marBottom w:val="0"/>
              <w:divBdr>
                <w:top w:val="none" w:sz="0" w:space="0" w:color="auto"/>
                <w:left w:val="none" w:sz="0" w:space="0" w:color="auto"/>
                <w:bottom w:val="none" w:sz="0" w:space="0" w:color="auto"/>
                <w:right w:val="none" w:sz="0" w:space="0" w:color="auto"/>
              </w:divBdr>
            </w:div>
            <w:div w:id="1759863900">
              <w:marLeft w:val="0"/>
              <w:marRight w:val="0"/>
              <w:marTop w:val="0"/>
              <w:marBottom w:val="0"/>
              <w:divBdr>
                <w:top w:val="none" w:sz="0" w:space="0" w:color="auto"/>
                <w:left w:val="none" w:sz="0" w:space="0" w:color="auto"/>
                <w:bottom w:val="none" w:sz="0" w:space="0" w:color="auto"/>
                <w:right w:val="none" w:sz="0" w:space="0" w:color="auto"/>
              </w:divBdr>
            </w:div>
            <w:div w:id="1108039603">
              <w:marLeft w:val="0"/>
              <w:marRight w:val="0"/>
              <w:marTop w:val="0"/>
              <w:marBottom w:val="0"/>
              <w:divBdr>
                <w:top w:val="none" w:sz="0" w:space="0" w:color="auto"/>
                <w:left w:val="none" w:sz="0" w:space="0" w:color="auto"/>
                <w:bottom w:val="none" w:sz="0" w:space="0" w:color="auto"/>
                <w:right w:val="none" w:sz="0" w:space="0" w:color="auto"/>
              </w:divBdr>
            </w:div>
            <w:div w:id="239365726">
              <w:marLeft w:val="0"/>
              <w:marRight w:val="0"/>
              <w:marTop w:val="0"/>
              <w:marBottom w:val="0"/>
              <w:divBdr>
                <w:top w:val="none" w:sz="0" w:space="0" w:color="auto"/>
                <w:left w:val="none" w:sz="0" w:space="0" w:color="auto"/>
                <w:bottom w:val="none" w:sz="0" w:space="0" w:color="auto"/>
                <w:right w:val="none" w:sz="0" w:space="0" w:color="auto"/>
              </w:divBdr>
            </w:div>
            <w:div w:id="769354248">
              <w:marLeft w:val="0"/>
              <w:marRight w:val="0"/>
              <w:marTop w:val="0"/>
              <w:marBottom w:val="0"/>
              <w:divBdr>
                <w:top w:val="none" w:sz="0" w:space="0" w:color="auto"/>
                <w:left w:val="none" w:sz="0" w:space="0" w:color="auto"/>
                <w:bottom w:val="none" w:sz="0" w:space="0" w:color="auto"/>
                <w:right w:val="none" w:sz="0" w:space="0" w:color="auto"/>
              </w:divBdr>
            </w:div>
            <w:div w:id="1263223582">
              <w:marLeft w:val="0"/>
              <w:marRight w:val="0"/>
              <w:marTop w:val="0"/>
              <w:marBottom w:val="0"/>
              <w:divBdr>
                <w:top w:val="none" w:sz="0" w:space="0" w:color="auto"/>
                <w:left w:val="none" w:sz="0" w:space="0" w:color="auto"/>
                <w:bottom w:val="none" w:sz="0" w:space="0" w:color="auto"/>
                <w:right w:val="none" w:sz="0" w:space="0" w:color="auto"/>
              </w:divBdr>
            </w:div>
            <w:div w:id="1640573459">
              <w:marLeft w:val="0"/>
              <w:marRight w:val="0"/>
              <w:marTop w:val="0"/>
              <w:marBottom w:val="0"/>
              <w:divBdr>
                <w:top w:val="none" w:sz="0" w:space="0" w:color="auto"/>
                <w:left w:val="none" w:sz="0" w:space="0" w:color="auto"/>
                <w:bottom w:val="none" w:sz="0" w:space="0" w:color="auto"/>
                <w:right w:val="none" w:sz="0" w:space="0" w:color="auto"/>
              </w:divBdr>
            </w:div>
            <w:div w:id="587890054">
              <w:marLeft w:val="0"/>
              <w:marRight w:val="0"/>
              <w:marTop w:val="0"/>
              <w:marBottom w:val="0"/>
              <w:divBdr>
                <w:top w:val="none" w:sz="0" w:space="0" w:color="auto"/>
                <w:left w:val="none" w:sz="0" w:space="0" w:color="auto"/>
                <w:bottom w:val="none" w:sz="0" w:space="0" w:color="auto"/>
                <w:right w:val="none" w:sz="0" w:space="0" w:color="auto"/>
              </w:divBdr>
            </w:div>
            <w:div w:id="7590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19211">
      <w:bodyDiv w:val="1"/>
      <w:marLeft w:val="0"/>
      <w:marRight w:val="0"/>
      <w:marTop w:val="0"/>
      <w:marBottom w:val="0"/>
      <w:divBdr>
        <w:top w:val="none" w:sz="0" w:space="0" w:color="auto"/>
        <w:left w:val="none" w:sz="0" w:space="0" w:color="auto"/>
        <w:bottom w:val="none" w:sz="0" w:space="0" w:color="auto"/>
        <w:right w:val="none" w:sz="0" w:space="0" w:color="auto"/>
      </w:divBdr>
      <w:divsChild>
        <w:div w:id="1511946042">
          <w:marLeft w:val="0"/>
          <w:marRight w:val="0"/>
          <w:marTop w:val="0"/>
          <w:marBottom w:val="0"/>
          <w:divBdr>
            <w:top w:val="none" w:sz="0" w:space="0" w:color="auto"/>
            <w:left w:val="none" w:sz="0" w:space="0" w:color="auto"/>
            <w:bottom w:val="none" w:sz="0" w:space="0" w:color="auto"/>
            <w:right w:val="none" w:sz="0" w:space="0" w:color="auto"/>
          </w:divBdr>
        </w:div>
        <w:div w:id="362363223">
          <w:marLeft w:val="0"/>
          <w:marRight w:val="0"/>
          <w:marTop w:val="0"/>
          <w:marBottom w:val="0"/>
          <w:divBdr>
            <w:top w:val="none" w:sz="0" w:space="0" w:color="auto"/>
            <w:left w:val="none" w:sz="0" w:space="0" w:color="auto"/>
            <w:bottom w:val="none" w:sz="0" w:space="0" w:color="auto"/>
            <w:right w:val="none" w:sz="0" w:space="0" w:color="auto"/>
          </w:divBdr>
        </w:div>
        <w:div w:id="1338463069">
          <w:marLeft w:val="0"/>
          <w:marRight w:val="0"/>
          <w:marTop w:val="0"/>
          <w:marBottom w:val="0"/>
          <w:divBdr>
            <w:top w:val="none" w:sz="0" w:space="0" w:color="auto"/>
            <w:left w:val="none" w:sz="0" w:space="0" w:color="auto"/>
            <w:bottom w:val="none" w:sz="0" w:space="0" w:color="auto"/>
            <w:right w:val="none" w:sz="0" w:space="0" w:color="auto"/>
          </w:divBdr>
        </w:div>
        <w:div w:id="1147936011">
          <w:marLeft w:val="0"/>
          <w:marRight w:val="0"/>
          <w:marTop w:val="0"/>
          <w:marBottom w:val="0"/>
          <w:divBdr>
            <w:top w:val="none" w:sz="0" w:space="0" w:color="auto"/>
            <w:left w:val="none" w:sz="0" w:space="0" w:color="auto"/>
            <w:bottom w:val="none" w:sz="0" w:space="0" w:color="auto"/>
            <w:right w:val="none" w:sz="0" w:space="0" w:color="auto"/>
          </w:divBdr>
        </w:div>
      </w:divsChild>
    </w:div>
    <w:div w:id="1172062393">
      <w:bodyDiv w:val="1"/>
      <w:marLeft w:val="0"/>
      <w:marRight w:val="0"/>
      <w:marTop w:val="0"/>
      <w:marBottom w:val="0"/>
      <w:divBdr>
        <w:top w:val="none" w:sz="0" w:space="0" w:color="auto"/>
        <w:left w:val="none" w:sz="0" w:space="0" w:color="auto"/>
        <w:bottom w:val="none" w:sz="0" w:space="0" w:color="auto"/>
        <w:right w:val="none" w:sz="0" w:space="0" w:color="auto"/>
      </w:divBdr>
      <w:divsChild>
        <w:div w:id="1301497169">
          <w:marLeft w:val="0"/>
          <w:marRight w:val="0"/>
          <w:marTop w:val="0"/>
          <w:marBottom w:val="0"/>
          <w:divBdr>
            <w:top w:val="none" w:sz="0" w:space="0" w:color="auto"/>
            <w:left w:val="none" w:sz="0" w:space="0" w:color="auto"/>
            <w:bottom w:val="none" w:sz="0" w:space="0" w:color="auto"/>
            <w:right w:val="none" w:sz="0" w:space="0" w:color="auto"/>
          </w:divBdr>
        </w:div>
        <w:div w:id="1579097702">
          <w:marLeft w:val="0"/>
          <w:marRight w:val="0"/>
          <w:marTop w:val="0"/>
          <w:marBottom w:val="0"/>
          <w:divBdr>
            <w:top w:val="none" w:sz="0" w:space="0" w:color="auto"/>
            <w:left w:val="none" w:sz="0" w:space="0" w:color="auto"/>
            <w:bottom w:val="none" w:sz="0" w:space="0" w:color="auto"/>
            <w:right w:val="none" w:sz="0" w:space="0" w:color="auto"/>
          </w:divBdr>
        </w:div>
        <w:div w:id="1216307710">
          <w:marLeft w:val="0"/>
          <w:marRight w:val="0"/>
          <w:marTop w:val="0"/>
          <w:marBottom w:val="0"/>
          <w:divBdr>
            <w:top w:val="none" w:sz="0" w:space="0" w:color="auto"/>
            <w:left w:val="none" w:sz="0" w:space="0" w:color="auto"/>
            <w:bottom w:val="none" w:sz="0" w:space="0" w:color="auto"/>
            <w:right w:val="none" w:sz="0" w:space="0" w:color="auto"/>
          </w:divBdr>
        </w:div>
        <w:div w:id="17964871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dyzurnet@dyzurnet.pl" TargetMode="Externa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6E62-B00C-4418-9FBD-B97B056B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15822</Words>
  <Characters>90189</Characters>
  <Application>Microsoft Office Word</Application>
  <DocSecurity>0</DocSecurity>
  <Lines>751</Lines>
  <Paragraphs>211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Mrzygłód</cp:lastModifiedBy>
  <cp:revision>5</cp:revision>
  <cp:lastPrinted>2024-08-21T07:49:00Z</cp:lastPrinted>
  <dcterms:created xsi:type="dcterms:W3CDTF">2024-08-23T07:31:00Z</dcterms:created>
  <dcterms:modified xsi:type="dcterms:W3CDTF">2024-08-27T10:30:00Z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Writer</vt:lpwstr>
  </property>
  <property fmtid="{D5CDD505-2E9C-101B-9397-08002B2CF9AE}" pid="4" name="LastSaved">
    <vt:filetime>2024-02-15T00:00:00Z</vt:filetime>
  </property>
</Properties>
</file>